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0742" w:rsidRPr="00183802" w:rsidRDefault="00FA0742" w:rsidP="00246BE9">
      <w:pPr>
        <w:spacing w:line="480" w:lineRule="auto"/>
        <w:rPr>
          <w:rFonts w:cs="Times New Roman"/>
          <w:b/>
          <w:bCs/>
        </w:rPr>
      </w:pPr>
      <w:bookmarkStart w:id="0" w:name="OLE_LINK1"/>
      <w:bookmarkStart w:id="1" w:name="OLE_LINK2"/>
      <w:r>
        <w:rPr>
          <w:rFonts w:cs="Times New Roman"/>
          <w:b/>
          <w:bCs/>
        </w:rPr>
        <w:t>E</w:t>
      </w:r>
      <w:r w:rsidRPr="00183802">
        <w:rPr>
          <w:rFonts w:cs="Times New Roman"/>
          <w:b/>
          <w:bCs/>
        </w:rPr>
        <w:t xml:space="preserve">arly </w:t>
      </w:r>
      <w:r>
        <w:rPr>
          <w:rFonts w:cs="Times New Roman"/>
          <w:b/>
          <w:bCs/>
        </w:rPr>
        <w:t>M</w:t>
      </w:r>
      <w:r w:rsidRPr="00183802">
        <w:rPr>
          <w:rFonts w:cs="Times New Roman"/>
          <w:b/>
          <w:bCs/>
        </w:rPr>
        <w:t xml:space="preserve">odern </w:t>
      </w:r>
      <w:r>
        <w:rPr>
          <w:rFonts w:cs="Times New Roman"/>
          <w:b/>
          <w:bCs/>
        </w:rPr>
        <w:t>H</w:t>
      </w:r>
      <w:r w:rsidRPr="00183802">
        <w:rPr>
          <w:rFonts w:cs="Times New Roman"/>
          <w:b/>
          <w:bCs/>
        </w:rPr>
        <w:t xml:space="preserve">uman </w:t>
      </w:r>
      <w:r>
        <w:rPr>
          <w:rFonts w:cs="Times New Roman"/>
          <w:b/>
          <w:bCs/>
        </w:rPr>
        <w:t>Lithic T</w:t>
      </w:r>
      <w:r w:rsidRPr="00183802">
        <w:rPr>
          <w:rFonts w:cs="Times New Roman"/>
          <w:b/>
          <w:bCs/>
        </w:rPr>
        <w:t xml:space="preserve">echnology from </w:t>
      </w:r>
      <w:proofErr w:type="spellStart"/>
      <w:r w:rsidRPr="00183802">
        <w:rPr>
          <w:rFonts w:cs="Times New Roman"/>
          <w:b/>
          <w:bCs/>
        </w:rPr>
        <w:t>Jerimalai</w:t>
      </w:r>
      <w:proofErr w:type="spellEnd"/>
      <w:r>
        <w:rPr>
          <w:rFonts w:cs="Times New Roman"/>
          <w:b/>
          <w:bCs/>
        </w:rPr>
        <w:t>,</w:t>
      </w:r>
      <w:r w:rsidRPr="00183802">
        <w:rPr>
          <w:rFonts w:cs="Times New Roman"/>
          <w:b/>
          <w:bCs/>
        </w:rPr>
        <w:t xml:space="preserve"> </w:t>
      </w:r>
      <w:r>
        <w:rPr>
          <w:rFonts w:cs="Times New Roman"/>
          <w:b/>
          <w:bCs/>
        </w:rPr>
        <w:t>East Timor</w:t>
      </w:r>
    </w:p>
    <w:bookmarkEnd w:id="0"/>
    <w:bookmarkEnd w:id="1"/>
    <w:p w:rsidR="00FA0742" w:rsidRPr="00183802" w:rsidRDefault="00FA0742" w:rsidP="00246BE9">
      <w:pPr>
        <w:spacing w:line="480" w:lineRule="auto"/>
        <w:rPr>
          <w:rFonts w:cs="Times New Roman"/>
        </w:rPr>
      </w:pPr>
    </w:p>
    <w:p w:rsidR="00FA0742" w:rsidRPr="00183802" w:rsidRDefault="00FA0742" w:rsidP="00246BE9">
      <w:pPr>
        <w:spacing w:line="480" w:lineRule="auto"/>
        <w:rPr>
          <w:rFonts w:cs="Times New Roman"/>
        </w:rPr>
      </w:pPr>
      <w:r w:rsidRPr="00183802">
        <w:rPr>
          <w:rFonts w:cs="Times New Roman"/>
        </w:rPr>
        <w:t>Ben Marwick (1), Chris Clarkson (2) Sue O'Connor (3) and Sophie Collins (3)</w:t>
      </w:r>
    </w:p>
    <w:p w:rsidR="00FA0742" w:rsidRPr="00183802" w:rsidRDefault="00FA0742" w:rsidP="00246BE9">
      <w:pPr>
        <w:spacing w:line="480" w:lineRule="auto"/>
        <w:rPr>
          <w:rFonts w:cs="Times New Roman"/>
        </w:rPr>
      </w:pPr>
    </w:p>
    <w:p w:rsidR="00FA0742" w:rsidRPr="00183802" w:rsidRDefault="00FA0742" w:rsidP="00246BE9">
      <w:pPr>
        <w:spacing w:line="480" w:lineRule="auto"/>
        <w:rPr>
          <w:rFonts w:cs="Times New Roman"/>
        </w:rPr>
      </w:pPr>
      <w:r w:rsidRPr="00183802">
        <w:rPr>
          <w:rFonts w:cs="Times New Roman"/>
        </w:rPr>
        <w:t>1. Department of Anthropology</w:t>
      </w:r>
      <w:r w:rsidR="00A128EA">
        <w:rPr>
          <w:rFonts w:cs="Times New Roman"/>
        </w:rPr>
        <w:t xml:space="preserve">, </w:t>
      </w:r>
      <w:r w:rsidRPr="00183802">
        <w:rPr>
          <w:rFonts w:cs="Times New Roman"/>
        </w:rPr>
        <w:t>University of Washington</w:t>
      </w:r>
      <w:r w:rsidR="00A128EA">
        <w:rPr>
          <w:rFonts w:cs="Times New Roman"/>
        </w:rPr>
        <w:t xml:space="preserve">, </w:t>
      </w:r>
      <w:r w:rsidRPr="00183802">
        <w:rPr>
          <w:rFonts w:cs="Times New Roman"/>
        </w:rPr>
        <w:t>Box 353</w:t>
      </w:r>
      <w:r w:rsidR="00A128EA">
        <w:rPr>
          <w:rFonts w:cs="Times New Roman"/>
        </w:rPr>
        <w:t>100, Seattle, WA 98195-3100 USA,</w:t>
      </w:r>
      <w:r w:rsidRPr="00183802">
        <w:rPr>
          <w:rFonts w:cs="Times New Roman"/>
        </w:rPr>
        <w:t xml:space="preserve"> </w:t>
      </w:r>
      <w:r w:rsidR="00A128EA">
        <w:rPr>
          <w:rFonts w:cs="Times New Roman"/>
        </w:rPr>
        <w:t xml:space="preserve">&amp; Centre for Archaeological Science, University of Wollongong, NSW, Australia. </w:t>
      </w:r>
    </w:p>
    <w:p w:rsidR="00FA0742" w:rsidRPr="00183802" w:rsidRDefault="00FA0742" w:rsidP="00246BE9">
      <w:pPr>
        <w:tabs>
          <w:tab w:val="left" w:pos="5100"/>
        </w:tabs>
        <w:spacing w:line="480" w:lineRule="auto"/>
        <w:rPr>
          <w:rFonts w:cs="Times New Roman"/>
        </w:rPr>
      </w:pPr>
    </w:p>
    <w:p w:rsidR="00FA0742" w:rsidRDefault="00FA0742" w:rsidP="00246BE9">
      <w:pPr>
        <w:tabs>
          <w:tab w:val="left" w:pos="5100"/>
        </w:tabs>
        <w:spacing w:line="480" w:lineRule="auto"/>
        <w:rPr>
          <w:rFonts w:cs="Times New Roman"/>
        </w:rPr>
      </w:pPr>
      <w:r w:rsidRPr="00183802">
        <w:rPr>
          <w:rFonts w:cs="Times New Roman"/>
        </w:rPr>
        <w:t>2. School of Social Science</w:t>
      </w:r>
      <w:r w:rsidR="00A128EA">
        <w:rPr>
          <w:rFonts w:cs="Times New Roman"/>
        </w:rPr>
        <w:t xml:space="preserve">, </w:t>
      </w:r>
      <w:r w:rsidRPr="00183802">
        <w:rPr>
          <w:rFonts w:cs="Times New Roman"/>
        </w:rPr>
        <w:t>University of Queensland</w:t>
      </w:r>
      <w:r w:rsidR="00A128EA">
        <w:rPr>
          <w:rFonts w:cs="Times New Roman"/>
        </w:rPr>
        <w:t xml:space="preserve">, </w:t>
      </w:r>
      <w:r w:rsidRPr="00183802">
        <w:rPr>
          <w:rFonts w:cs="Times New Roman"/>
        </w:rPr>
        <w:t>W</w:t>
      </w:r>
      <w:r w:rsidR="00A128EA">
        <w:rPr>
          <w:rFonts w:cs="Times New Roman"/>
        </w:rPr>
        <w:t xml:space="preserve">211, Seddon Building West (82E), </w:t>
      </w:r>
      <w:r w:rsidRPr="00183802">
        <w:rPr>
          <w:rFonts w:cs="Times New Roman"/>
        </w:rPr>
        <w:t>The University of Queensland</w:t>
      </w:r>
      <w:r w:rsidR="00A128EA">
        <w:rPr>
          <w:rFonts w:cs="Times New Roman"/>
        </w:rPr>
        <w:t xml:space="preserve">, </w:t>
      </w:r>
      <w:r w:rsidRPr="00183802">
        <w:rPr>
          <w:rFonts w:cs="Times New Roman"/>
        </w:rPr>
        <w:t>St Lucia Qld 4072, Australia</w:t>
      </w:r>
    </w:p>
    <w:p w:rsidR="00FA0742" w:rsidRPr="00183802" w:rsidRDefault="00FA0742" w:rsidP="00246BE9">
      <w:pPr>
        <w:spacing w:line="480" w:lineRule="auto"/>
        <w:rPr>
          <w:rFonts w:cs="Times New Roman"/>
        </w:rPr>
      </w:pPr>
    </w:p>
    <w:p w:rsidR="00FA0742" w:rsidRPr="00183802" w:rsidRDefault="00FA0742" w:rsidP="00246BE9">
      <w:pPr>
        <w:spacing w:line="480" w:lineRule="auto"/>
        <w:rPr>
          <w:rFonts w:cs="Times New Roman"/>
        </w:rPr>
      </w:pPr>
      <w:r w:rsidRPr="00183802">
        <w:rPr>
          <w:rFonts w:cs="Times New Roman"/>
        </w:rPr>
        <w:t>3. Department of Archaeology and Natural History</w:t>
      </w:r>
      <w:r w:rsidR="00A128EA">
        <w:rPr>
          <w:rFonts w:cs="Times New Roman"/>
        </w:rPr>
        <w:t>,</w:t>
      </w:r>
      <w:bookmarkStart w:id="2" w:name="OLE_LINK4"/>
      <w:bookmarkStart w:id="3" w:name="OLE_LINK5"/>
      <w:r w:rsidR="00A128EA">
        <w:rPr>
          <w:rFonts w:cs="Times New Roman"/>
        </w:rPr>
        <w:t xml:space="preserve"> </w:t>
      </w:r>
      <w:r w:rsidRPr="00183802">
        <w:rPr>
          <w:rFonts w:cs="Times New Roman"/>
        </w:rPr>
        <w:t>The Australian National University</w:t>
      </w:r>
      <w:r w:rsidR="00A128EA">
        <w:rPr>
          <w:rFonts w:cs="Times New Roman"/>
        </w:rPr>
        <w:t>,</w:t>
      </w:r>
      <w:bookmarkEnd w:id="2"/>
      <w:bookmarkEnd w:id="3"/>
      <w:r w:rsidR="00A128EA">
        <w:rPr>
          <w:rFonts w:cs="Times New Roman"/>
        </w:rPr>
        <w:t xml:space="preserve"> </w:t>
      </w:r>
      <w:r w:rsidRPr="00183802">
        <w:rPr>
          <w:rFonts w:cs="Times New Roman"/>
        </w:rPr>
        <w:t>H.C. Coombs Building 9</w:t>
      </w:r>
      <w:r w:rsidR="00A128EA">
        <w:rPr>
          <w:rFonts w:cs="Times New Roman"/>
        </w:rPr>
        <w:t xml:space="preserve">, </w:t>
      </w:r>
      <w:r w:rsidRPr="00183802">
        <w:rPr>
          <w:rFonts w:cs="Times New Roman"/>
        </w:rPr>
        <w:t>The Australian National University</w:t>
      </w:r>
      <w:r w:rsidR="00A128EA">
        <w:rPr>
          <w:rFonts w:cs="Times New Roman"/>
        </w:rPr>
        <w:t xml:space="preserve">, </w:t>
      </w:r>
      <w:r w:rsidRPr="00183802">
        <w:rPr>
          <w:rFonts w:cs="Times New Roman"/>
        </w:rPr>
        <w:t>Canberra ACT 0200, Australia</w:t>
      </w:r>
      <w:bookmarkStart w:id="4" w:name="OLE_LINK9"/>
      <w:bookmarkStart w:id="5" w:name="OLE_LINK10"/>
      <w:r w:rsidR="00A128EA">
        <w:rPr>
          <w:rFonts w:cs="Times New Roman"/>
        </w:rPr>
        <w:t xml:space="preserve"> </w:t>
      </w:r>
      <w:bookmarkEnd w:id="4"/>
      <w:bookmarkEnd w:id="5"/>
    </w:p>
    <w:p w:rsidR="00FA0742" w:rsidRPr="00183802" w:rsidRDefault="00FA0742" w:rsidP="00246BE9">
      <w:pPr>
        <w:spacing w:line="480" w:lineRule="auto"/>
        <w:rPr>
          <w:rFonts w:cs="Times New Roman"/>
        </w:rPr>
      </w:pPr>
    </w:p>
    <w:p w:rsidR="00FA0742" w:rsidRPr="00183802" w:rsidRDefault="00FA0742" w:rsidP="00246BE9">
      <w:pPr>
        <w:spacing w:line="480" w:lineRule="auto"/>
        <w:rPr>
          <w:rFonts w:cs="Times New Roman"/>
        </w:rPr>
      </w:pPr>
      <w:r w:rsidRPr="00183802">
        <w:rPr>
          <w:rFonts w:cs="Times New Roman"/>
        </w:rPr>
        <w:t>Corresponding author</w:t>
      </w:r>
      <w:proofErr w:type="gramStart"/>
      <w:r w:rsidRPr="00183802">
        <w:rPr>
          <w:rFonts w:cs="Times New Roman"/>
        </w:rPr>
        <w:t>:</w:t>
      </w:r>
      <w:proofErr w:type="gramEnd"/>
      <w:r w:rsidRPr="00183802">
        <w:rPr>
          <w:rFonts w:cs="Times New Roman"/>
        </w:rPr>
        <w:br/>
        <w:t xml:space="preserve">Ben Marwick </w:t>
      </w:r>
    </w:p>
    <w:p w:rsidR="00FA0742" w:rsidRPr="00183802" w:rsidRDefault="00FA0742" w:rsidP="00246BE9">
      <w:pPr>
        <w:spacing w:line="480" w:lineRule="auto"/>
        <w:rPr>
          <w:rFonts w:cs="Times New Roman"/>
        </w:rPr>
      </w:pPr>
      <w:proofErr w:type="gramStart"/>
      <w:r w:rsidRPr="00183802">
        <w:rPr>
          <w:rFonts w:cs="Times New Roman"/>
        </w:rPr>
        <w:t>telephone</w:t>
      </w:r>
      <w:proofErr w:type="gramEnd"/>
      <w:r w:rsidRPr="00183802">
        <w:rPr>
          <w:rFonts w:cs="Times New Roman"/>
        </w:rPr>
        <w:t xml:space="preserve">. (+1) 206.552.9450 </w:t>
      </w:r>
    </w:p>
    <w:p w:rsidR="00FA0742" w:rsidRPr="00183802" w:rsidRDefault="00FA0742" w:rsidP="00246BE9">
      <w:pPr>
        <w:spacing w:line="480" w:lineRule="auto"/>
        <w:rPr>
          <w:rFonts w:cs="Times New Roman"/>
        </w:rPr>
      </w:pPr>
      <w:proofErr w:type="gramStart"/>
      <w:r w:rsidRPr="00183802">
        <w:rPr>
          <w:rFonts w:cs="Times New Roman"/>
        </w:rPr>
        <w:t>fax</w:t>
      </w:r>
      <w:proofErr w:type="gramEnd"/>
      <w:r w:rsidRPr="00183802">
        <w:rPr>
          <w:rFonts w:cs="Times New Roman"/>
        </w:rPr>
        <w:t>. (+1) 206.543.3285</w:t>
      </w:r>
    </w:p>
    <w:p w:rsidR="00FA0742" w:rsidRPr="00183802" w:rsidRDefault="00FA0742" w:rsidP="00246BE9">
      <w:pPr>
        <w:spacing w:line="480" w:lineRule="auto"/>
        <w:rPr>
          <w:rFonts w:cs="Times New Roman"/>
        </w:rPr>
      </w:pPr>
      <w:proofErr w:type="gramStart"/>
      <w:r w:rsidRPr="00183802">
        <w:rPr>
          <w:rFonts w:cs="Times New Roman"/>
        </w:rPr>
        <w:t>email</w:t>
      </w:r>
      <w:proofErr w:type="gramEnd"/>
      <w:r w:rsidRPr="00183802">
        <w:rPr>
          <w:rFonts w:cs="Times New Roman"/>
        </w:rPr>
        <w:t xml:space="preserve">. </w:t>
      </w:r>
      <w:hyperlink r:id="rId9" w:history="1">
        <w:r w:rsidRPr="00183802">
          <w:rPr>
            <w:rStyle w:val="Hyperlink"/>
            <w:rFonts w:cs="Times New Roman"/>
          </w:rPr>
          <w:t>bmarwick@uw.edu</w:t>
        </w:r>
      </w:hyperlink>
      <w:r w:rsidRPr="00183802">
        <w:rPr>
          <w:rFonts w:cs="Times New Roman"/>
        </w:rPr>
        <w:t xml:space="preserve"> </w:t>
      </w:r>
    </w:p>
    <w:p w:rsidR="00FA0742" w:rsidRDefault="00FA0742" w:rsidP="00246BE9">
      <w:pPr>
        <w:spacing w:line="480" w:lineRule="auto"/>
        <w:rPr>
          <w:rFonts w:cs="Times New Roman"/>
        </w:rPr>
      </w:pPr>
    </w:p>
    <w:p w:rsidR="00EA5668" w:rsidRDefault="00EA5668">
      <w:pPr>
        <w:rPr>
          <w:rFonts w:cs="Times New Roman"/>
        </w:rPr>
      </w:pPr>
      <w:r>
        <w:rPr>
          <w:rFonts w:cs="Times New Roman"/>
        </w:rPr>
        <w:br w:type="page"/>
      </w:r>
    </w:p>
    <w:p w:rsidR="00EA5668" w:rsidRPr="00183802" w:rsidRDefault="00EA5668" w:rsidP="00645E2B">
      <w:pPr>
        <w:spacing w:line="480" w:lineRule="auto"/>
        <w:rPr>
          <w:rFonts w:cs="Times New Roman"/>
        </w:rPr>
      </w:pPr>
    </w:p>
    <w:p w:rsidR="00FA0742" w:rsidRPr="00183802" w:rsidRDefault="00FA0742" w:rsidP="00645E2B">
      <w:pPr>
        <w:spacing w:line="480" w:lineRule="auto"/>
        <w:rPr>
          <w:rFonts w:cs="Times New Roman"/>
        </w:rPr>
      </w:pPr>
      <w:r w:rsidRPr="00183802">
        <w:rPr>
          <w:rFonts w:cs="Times New Roman"/>
          <w:b/>
        </w:rPr>
        <w:t>Abstract</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lang w:val="en-US" w:eastAsia="en-US" w:bidi="ar-SA"/>
        </w:rPr>
      </w:pPr>
      <w:bookmarkStart w:id="6" w:name="OLE_LINK13"/>
      <w:proofErr w:type="spellStart"/>
      <w:r w:rsidRPr="008A5D5E">
        <w:rPr>
          <w:rFonts w:cs="Times New Roman"/>
          <w:lang w:val="en-US" w:eastAsia="en-US" w:bidi="ar-SA"/>
        </w:rPr>
        <w:t>Jerimalai</w:t>
      </w:r>
      <w:proofErr w:type="spellEnd"/>
      <w:r w:rsidRPr="008A5D5E">
        <w:rPr>
          <w:rFonts w:cs="Times New Roman"/>
          <w:lang w:val="en-US" w:eastAsia="en-US" w:bidi="ar-SA"/>
        </w:rPr>
        <w:t xml:space="preserve"> is a rock shelter in East Timor with cultural remains dated to 42,000 years ago, making it one of the oldest known sites of modern human activity in island Southeast Asia. It has special global significance for its record of early pelagic fishing and ancient shell fish hooks. It is also of regional significance for its early occupation and comparatively large assemblage of Pleistocene stone artefact</w:t>
      </w:r>
      <w:r w:rsidRPr="001E41D4">
        <w:rPr>
          <w:rFonts w:cs="Times New Roman"/>
          <w:lang w:val="en-US" w:eastAsia="en-US" w:bidi="ar-SA"/>
        </w:rPr>
        <w:t>s. Three major findings arise f</w:t>
      </w:r>
      <w:r w:rsidRPr="008A5D5E">
        <w:rPr>
          <w:rFonts w:cs="Times New Roman"/>
          <w:lang w:val="en-US" w:eastAsia="en-US" w:bidi="ar-SA"/>
        </w:rPr>
        <w:t>r</w:t>
      </w:r>
      <w:r>
        <w:rPr>
          <w:rFonts w:cs="Times New Roman"/>
          <w:lang w:val="en-US" w:eastAsia="en-US" w:bidi="ar-SA"/>
        </w:rPr>
        <w:t>o</w:t>
      </w:r>
      <w:r w:rsidRPr="008A5D5E">
        <w:rPr>
          <w:rFonts w:cs="Times New Roman"/>
          <w:lang w:val="en-US" w:eastAsia="en-US" w:bidi="ar-SA"/>
        </w:rPr>
        <w:t xml:space="preserve">m our study of the stone artefacts. First, there is little change in lithic technology over the 42,000 year sequence, with the most noticeable change being the addition of new artefact types and raw materials in the mid-Holocene. Second, the assemblage is dominated by small </w:t>
      </w:r>
      <w:proofErr w:type="spellStart"/>
      <w:r w:rsidRPr="008A5D5E">
        <w:rPr>
          <w:rFonts w:cs="Times New Roman"/>
          <w:lang w:val="en-US" w:eastAsia="en-US" w:bidi="ar-SA"/>
        </w:rPr>
        <w:t>chert</w:t>
      </w:r>
      <w:proofErr w:type="spellEnd"/>
      <w:r w:rsidRPr="008A5D5E">
        <w:rPr>
          <w:rFonts w:cs="Times New Roman"/>
          <w:lang w:val="en-US" w:eastAsia="en-US" w:bidi="ar-SA"/>
        </w:rPr>
        <w:t xml:space="preserve"> cores and implements rather than pebble tools and choppers, a pattern we argue is common in island SE Asian sites as opposed to mainland SE Asian sites. Third, the </w:t>
      </w:r>
      <w:proofErr w:type="spellStart"/>
      <w:r w:rsidRPr="008A5D5E">
        <w:rPr>
          <w:rFonts w:cs="Times New Roman"/>
          <w:lang w:val="en-US" w:eastAsia="en-US" w:bidi="ar-SA"/>
        </w:rPr>
        <w:t>Jerimalai</w:t>
      </w:r>
      <w:proofErr w:type="spellEnd"/>
      <w:r w:rsidRPr="008A5D5E">
        <w:rPr>
          <w:rFonts w:cs="Times New Roman"/>
          <w:lang w:val="en-US" w:eastAsia="en-US" w:bidi="ar-SA"/>
        </w:rPr>
        <w:t xml:space="preserve"> assemblage bears a striking resemblance to the assemblage</w:t>
      </w:r>
      <w:r w:rsidR="00954E3A">
        <w:rPr>
          <w:rFonts w:cs="Times New Roman"/>
          <w:lang w:val="en-US" w:eastAsia="en-US" w:bidi="ar-SA"/>
        </w:rPr>
        <w:t xml:space="preserve"> from Li</w:t>
      </w:r>
      <w:r w:rsidRPr="008A5D5E">
        <w:rPr>
          <w:rFonts w:cs="Times New Roman"/>
          <w:lang w:val="en-US" w:eastAsia="en-US" w:bidi="ar-SA"/>
        </w:rPr>
        <w:t xml:space="preserve">ang Bua, argued by </w:t>
      </w:r>
      <w:r>
        <w:rPr>
          <w:rFonts w:cs="Times New Roman"/>
          <w:lang w:val="en-US" w:eastAsia="en-US" w:bidi="ar-SA"/>
        </w:rPr>
        <w:t xml:space="preserve">the </w:t>
      </w:r>
      <w:r w:rsidR="00954E3A">
        <w:rPr>
          <w:rFonts w:cs="Times New Roman"/>
          <w:lang w:val="en-US" w:eastAsia="en-US" w:bidi="ar-SA"/>
        </w:rPr>
        <w:t>Li</w:t>
      </w:r>
      <w:r w:rsidRPr="008A5D5E">
        <w:rPr>
          <w:rFonts w:cs="Times New Roman"/>
          <w:lang w:val="en-US" w:eastAsia="en-US" w:bidi="ar-SA"/>
        </w:rPr>
        <w:t xml:space="preserve">ang Bua excavation team to be associated with </w:t>
      </w:r>
      <w:r w:rsidRPr="008A5D5E">
        <w:rPr>
          <w:rFonts w:cs="Times New Roman"/>
          <w:i/>
          <w:iCs/>
          <w:lang w:val="en-US" w:eastAsia="en-US" w:bidi="ar-SA"/>
        </w:rPr>
        <w:t xml:space="preserve">Homo </w:t>
      </w:r>
      <w:proofErr w:type="spellStart"/>
      <w:r w:rsidRPr="008A5D5E">
        <w:rPr>
          <w:rFonts w:cs="Times New Roman"/>
          <w:i/>
          <w:iCs/>
          <w:lang w:val="en-US" w:eastAsia="en-US" w:bidi="ar-SA"/>
        </w:rPr>
        <w:t>floresiensis</w:t>
      </w:r>
      <w:proofErr w:type="spellEnd"/>
      <w:r w:rsidRPr="008A5D5E">
        <w:rPr>
          <w:rFonts w:cs="Times New Roman"/>
          <w:lang w:val="en-US" w:eastAsia="en-US" w:bidi="ar-SA"/>
        </w:rPr>
        <w:t xml:space="preserve">. We argue that the near proximity of these two islands along the Indonesian Island </w:t>
      </w:r>
      <w:r w:rsidRPr="001E41D4">
        <w:rPr>
          <w:rFonts w:cs="Times New Roman"/>
          <w:lang w:val="en-US" w:eastAsia="en-US" w:bidi="ar-SA"/>
        </w:rPr>
        <w:t>chain (c.</w:t>
      </w:r>
      <w:r w:rsidRPr="008A5D5E">
        <w:rPr>
          <w:rFonts w:cs="Times New Roman"/>
          <w:lang w:val="en-US" w:eastAsia="en-US" w:bidi="ar-SA"/>
        </w:rPr>
        <w:t>100km</w:t>
      </w:r>
      <w:r>
        <w:rPr>
          <w:rFonts w:cs="Times New Roman"/>
          <w:lang w:val="en-US" w:eastAsia="en-US" w:bidi="ar-SA"/>
        </w:rPr>
        <w:t xml:space="preserve"> apart</w:t>
      </w:r>
      <w:r w:rsidRPr="008A5D5E">
        <w:rPr>
          <w:rFonts w:cs="Times New Roman"/>
          <w:lang w:val="en-US" w:eastAsia="en-US" w:bidi="ar-SA"/>
        </w:rPr>
        <w:t xml:space="preserve">), the long antiquity of modern human occupation in the region </w:t>
      </w:r>
      <w:r>
        <w:rPr>
          <w:rFonts w:cs="Times New Roman"/>
          <w:lang w:val="en-US" w:eastAsia="en-US" w:bidi="ar-SA"/>
        </w:rPr>
        <w:t>(</w:t>
      </w:r>
      <w:r w:rsidRPr="008A5D5E">
        <w:rPr>
          <w:rFonts w:cs="Times New Roman"/>
          <w:lang w:val="en-US" w:eastAsia="en-US" w:bidi="ar-SA"/>
        </w:rPr>
        <w:t xml:space="preserve">as documented at </w:t>
      </w:r>
      <w:proofErr w:type="spellStart"/>
      <w:r w:rsidRPr="008A5D5E">
        <w:rPr>
          <w:rFonts w:cs="Times New Roman"/>
          <w:lang w:val="en-US" w:eastAsia="en-US" w:bidi="ar-SA"/>
        </w:rPr>
        <w:t>Jerimalai</w:t>
      </w:r>
      <w:proofErr w:type="spellEnd"/>
      <w:r>
        <w:rPr>
          <w:rFonts w:cs="Times New Roman"/>
          <w:lang w:val="en-US" w:eastAsia="en-US" w:bidi="ar-SA"/>
        </w:rPr>
        <w:t>)</w:t>
      </w:r>
      <w:r w:rsidRPr="001E41D4">
        <w:rPr>
          <w:rFonts w:cs="Times New Roman"/>
          <w:lang w:val="en-US" w:eastAsia="en-US" w:bidi="ar-SA"/>
        </w:rPr>
        <w:t xml:space="preserve">, and the </w:t>
      </w:r>
      <w:r>
        <w:rPr>
          <w:rFonts w:cs="Times New Roman"/>
          <w:lang w:val="en-US" w:eastAsia="en-US" w:bidi="ar-SA"/>
        </w:rPr>
        <w:t>strong</w:t>
      </w:r>
      <w:r w:rsidRPr="008A5D5E">
        <w:rPr>
          <w:rFonts w:cs="Times New Roman"/>
          <w:lang w:val="en-US" w:eastAsia="en-US" w:bidi="ar-SA"/>
        </w:rPr>
        <w:t xml:space="preserve"> resemblance </w:t>
      </w:r>
      <w:r>
        <w:rPr>
          <w:rFonts w:cs="Times New Roman"/>
          <w:lang w:val="en-US" w:eastAsia="en-US" w:bidi="ar-SA"/>
        </w:rPr>
        <w:t>of</w:t>
      </w:r>
      <w:r w:rsidRPr="008A5D5E">
        <w:rPr>
          <w:rFonts w:cs="Times New Roman"/>
          <w:lang w:val="en-US" w:eastAsia="en-US" w:bidi="ar-SA"/>
        </w:rPr>
        <w:t xml:space="preserve"> di</w:t>
      </w:r>
      <w:r w:rsidR="00B359A1">
        <w:rPr>
          <w:rFonts w:cs="Times New Roman"/>
          <w:lang w:val="en-US" w:eastAsia="en-US" w:bidi="ar-SA"/>
        </w:rPr>
        <w:t>stinctive flake stone technologies</w:t>
      </w:r>
      <w:r w:rsidRPr="008A5D5E">
        <w:rPr>
          <w:rFonts w:cs="Times New Roman"/>
          <w:lang w:val="en-US" w:eastAsia="en-US" w:bidi="ar-SA"/>
        </w:rPr>
        <w:t xml:space="preserve"> seen at both sites, </w:t>
      </w:r>
      <w:r w:rsidR="00B359A1">
        <w:rPr>
          <w:rFonts w:cs="Times New Roman"/>
          <w:lang w:val="en-US" w:eastAsia="en-US" w:bidi="ar-SA"/>
        </w:rPr>
        <w:t xml:space="preserve">raises the intriguing possibility </w:t>
      </w:r>
      <w:r w:rsidR="00954E3A">
        <w:rPr>
          <w:rFonts w:cs="Times New Roman"/>
          <w:lang w:val="en-US" w:eastAsia="en-US" w:bidi="ar-SA"/>
        </w:rPr>
        <w:t>that both the Li</w:t>
      </w:r>
      <w:r w:rsidRPr="008A5D5E">
        <w:rPr>
          <w:rFonts w:cs="Times New Roman"/>
          <w:lang w:val="en-US" w:eastAsia="en-US" w:bidi="ar-SA"/>
        </w:rPr>
        <w:t xml:space="preserve">ang Bua and </w:t>
      </w:r>
      <w:proofErr w:type="spellStart"/>
      <w:r w:rsidRPr="008A5D5E">
        <w:rPr>
          <w:rFonts w:cs="Times New Roman"/>
          <w:lang w:val="en-US" w:eastAsia="en-US" w:bidi="ar-SA"/>
        </w:rPr>
        <w:t>Jerimalai</w:t>
      </w:r>
      <w:proofErr w:type="spellEnd"/>
      <w:r w:rsidRPr="008A5D5E">
        <w:rPr>
          <w:rFonts w:cs="Times New Roman"/>
          <w:lang w:val="en-US" w:eastAsia="en-US" w:bidi="ar-SA"/>
        </w:rPr>
        <w:t xml:space="preserve"> assemblages were created by modern humans.</w:t>
      </w:r>
      <w:bookmarkEnd w:id="6"/>
    </w:p>
    <w:p w:rsidR="008735CF" w:rsidRPr="00183802" w:rsidRDefault="008735CF" w:rsidP="00645E2B">
      <w:pPr>
        <w:spacing w:line="480" w:lineRule="auto"/>
        <w:rPr>
          <w:rFonts w:cs="Times New Roman"/>
        </w:rPr>
      </w:pPr>
    </w:p>
    <w:p w:rsidR="00FA0742" w:rsidRPr="004B0FB0" w:rsidRDefault="00FA0742" w:rsidP="00645E2B">
      <w:pPr>
        <w:spacing w:line="480" w:lineRule="auto"/>
        <w:rPr>
          <w:rFonts w:cs="Times New Roman"/>
        </w:rPr>
      </w:pPr>
      <w:r w:rsidRPr="00183802">
        <w:rPr>
          <w:rFonts w:cs="Times New Roman"/>
          <w:b/>
        </w:rPr>
        <w:t>Key words</w:t>
      </w:r>
      <w:r w:rsidRPr="00183802">
        <w:rPr>
          <w:rFonts w:cs="Times New Roman"/>
        </w:rPr>
        <w:t xml:space="preserve">: </w:t>
      </w:r>
      <w:bookmarkStart w:id="7" w:name="OLE_LINK14"/>
      <w:bookmarkStart w:id="8" w:name="OLE_LINK15"/>
      <w:r w:rsidRPr="004B0FB0">
        <w:rPr>
          <w:rFonts w:cs="Times New Roman"/>
        </w:rPr>
        <w:t xml:space="preserve">East Timor; Pleistocene; Stone </w:t>
      </w:r>
      <w:proofErr w:type="spellStart"/>
      <w:r w:rsidRPr="004B0FB0">
        <w:rPr>
          <w:rFonts w:cs="Times New Roman"/>
        </w:rPr>
        <w:t>art</w:t>
      </w:r>
      <w:r w:rsidR="00EA5668">
        <w:rPr>
          <w:rFonts w:cs="Times New Roman"/>
        </w:rPr>
        <w:t>i</w:t>
      </w:r>
      <w:r w:rsidRPr="004B0FB0">
        <w:rPr>
          <w:rFonts w:cs="Times New Roman"/>
        </w:rPr>
        <w:t>facts</w:t>
      </w:r>
      <w:proofErr w:type="spellEnd"/>
      <w:r w:rsidRPr="004B0FB0">
        <w:rPr>
          <w:rFonts w:cs="Times New Roman"/>
        </w:rPr>
        <w:t xml:space="preserve">; Reduction sequence; </w:t>
      </w:r>
    </w:p>
    <w:p w:rsidR="00FA0742" w:rsidRPr="00183802" w:rsidRDefault="00FA0742" w:rsidP="00645E2B">
      <w:pPr>
        <w:spacing w:line="480" w:lineRule="auto"/>
        <w:rPr>
          <w:rFonts w:cs="Times New Roman"/>
        </w:rPr>
      </w:pPr>
      <w:r w:rsidRPr="004B0FB0">
        <w:rPr>
          <w:rFonts w:cs="Times New Roman"/>
        </w:rPr>
        <w:t>Modern human behavio</w:t>
      </w:r>
      <w:r>
        <w:rPr>
          <w:rFonts w:cs="Times New Roman"/>
        </w:rPr>
        <w:t>u</w:t>
      </w:r>
      <w:r w:rsidRPr="004B0FB0">
        <w:rPr>
          <w:rFonts w:cs="Times New Roman"/>
        </w:rPr>
        <w:t>r</w:t>
      </w:r>
      <w:r>
        <w:rPr>
          <w:rFonts w:cs="Times New Roman"/>
        </w:rPr>
        <w:t xml:space="preserve">; </w:t>
      </w:r>
      <w:r w:rsidRPr="00080E6B">
        <w:rPr>
          <w:rFonts w:cs="Times New Roman"/>
          <w:i/>
        </w:rPr>
        <w:t xml:space="preserve">Homo </w:t>
      </w:r>
      <w:proofErr w:type="spellStart"/>
      <w:r w:rsidRPr="00080E6B">
        <w:rPr>
          <w:rFonts w:cs="Times New Roman"/>
          <w:i/>
        </w:rPr>
        <w:t>floresiensis</w:t>
      </w:r>
      <w:proofErr w:type="spellEnd"/>
    </w:p>
    <w:bookmarkEnd w:id="7"/>
    <w:bookmarkEnd w:id="8"/>
    <w:p w:rsidR="00FA0742" w:rsidRPr="00183802" w:rsidRDefault="00FA0742" w:rsidP="00645E2B">
      <w:pPr>
        <w:spacing w:line="480" w:lineRule="auto"/>
        <w:rPr>
          <w:rFonts w:cs="Times New Roman"/>
          <w:b/>
        </w:rPr>
      </w:pPr>
      <w:r w:rsidRPr="00183802">
        <w:rPr>
          <w:rFonts w:cs="Times New Roman"/>
        </w:rPr>
        <w:br w:type="page"/>
      </w:r>
      <w:r w:rsidRPr="00183802">
        <w:rPr>
          <w:rFonts w:cs="Times New Roman"/>
          <w:b/>
        </w:rPr>
        <w:t>Introduction</w:t>
      </w:r>
    </w:p>
    <w:p w:rsidR="00FA0742" w:rsidRPr="00183802" w:rsidRDefault="00FA0742" w:rsidP="00645E2B">
      <w:pPr>
        <w:spacing w:line="480" w:lineRule="auto"/>
        <w:rPr>
          <w:rFonts w:cs="Times New Roman"/>
        </w:rPr>
      </w:pPr>
    </w:p>
    <w:p w:rsidR="008D034A" w:rsidRDefault="00FA0742" w:rsidP="00645E2B">
      <w:pPr>
        <w:spacing w:line="480" w:lineRule="auto"/>
        <w:rPr>
          <w:rFonts w:cs="Times New Roman"/>
        </w:rPr>
      </w:pPr>
      <w:r w:rsidRPr="00183802">
        <w:rPr>
          <w:rFonts w:cs="Times New Roman"/>
        </w:rPr>
        <w:t xml:space="preserve">Archaeological evidence of Pleistocene occupation of </w:t>
      </w:r>
      <w:proofErr w:type="spellStart"/>
      <w:r w:rsidRPr="00183802">
        <w:rPr>
          <w:rFonts w:cs="Times New Roman"/>
        </w:rPr>
        <w:t>Sundaland</w:t>
      </w:r>
      <w:proofErr w:type="spellEnd"/>
      <w:r w:rsidRPr="00183802">
        <w:rPr>
          <w:rFonts w:cs="Times New Roman"/>
        </w:rPr>
        <w:t xml:space="preserve"> and </w:t>
      </w:r>
      <w:proofErr w:type="spellStart"/>
      <w:r w:rsidRPr="00183802">
        <w:rPr>
          <w:rFonts w:cs="Times New Roman"/>
        </w:rPr>
        <w:t>Wallacea</w:t>
      </w:r>
      <w:proofErr w:type="spellEnd"/>
      <w:r w:rsidRPr="00183802">
        <w:rPr>
          <w:rFonts w:cs="Times New Roman"/>
        </w:rPr>
        <w:t xml:space="preserve"> plays a key role in understanding the origins and dispersal of modern humans because hominin movement into this area required solving novel problems such as travelling across open water between islands, exploiting unfamiliar </w:t>
      </w:r>
      <w:r>
        <w:rPr>
          <w:rFonts w:cs="Times New Roman"/>
        </w:rPr>
        <w:t>environments</w:t>
      </w:r>
      <w:r w:rsidRPr="00183802">
        <w:rPr>
          <w:rFonts w:cs="Times New Roman"/>
        </w:rPr>
        <w:t xml:space="preserve"> and potentially interacting with other hominin species for the first time </w:t>
      </w:r>
      <w:r w:rsidR="001B7709" w:rsidRPr="00183802">
        <w:rPr>
          <w:rFonts w:cs="Times New Roman"/>
        </w:rPr>
        <w:fldChar w:fldCharType="begin">
          <w:fldData xml:space="preserve">PEVuZE5vdGU+PENpdGU+PEF1dGhvcj5CYWxtZTwvQXV0aG9yPjxZZWFyPjIwMDk8L1llYXI+PFJl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</w:fldData>
        </w:fldChar>
      </w:r>
      <w:r w:rsidR="007F3C27">
        <w:rPr>
          <w:rFonts w:cs="Times New Roman"/>
        </w:rPr>
        <w:instrText xml:space="preserve"> ADDIN EN.CITE </w:instrText>
      </w:r>
      <w:r w:rsidR="007F3C27">
        <w:rPr>
          <w:rFonts w:cs="Times New Roman"/>
        </w:rPr>
        <w:fldChar w:fldCharType="begin">
          <w:fldData xml:space="preserve">PEVuZE5vdGU+PENpdGU+PEF1dGhvcj5CYWxtZTwvQXV0aG9yPjxZZWFyPjIwMDk8L1llYXI+PFJl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sidRPr="00183802">
        <w:rPr>
          <w:rFonts w:cs="Times New Roman"/>
        </w:rPr>
      </w:r>
      <w:r w:rsidR="001B7709" w:rsidRPr="00183802">
        <w:rPr>
          <w:rFonts w:cs="Times New Roman"/>
        </w:rPr>
        <w:fldChar w:fldCharType="separate"/>
      </w:r>
      <w:r w:rsidR="007F3C27">
        <w:rPr>
          <w:rFonts w:cs="Times New Roman"/>
          <w:noProof/>
        </w:rPr>
        <w:t>(Balme et al., 2009; Davidson, 2010; Morwood et al., 2005)</w:t>
      </w:r>
      <w:r w:rsidR="001B7709" w:rsidRPr="00183802">
        <w:rPr>
          <w:rFonts w:cs="Times New Roman"/>
        </w:rPr>
        <w:fldChar w:fldCharType="end"/>
      </w:r>
      <w:r w:rsidRPr="00183802">
        <w:rPr>
          <w:rFonts w:cs="Times New Roman"/>
        </w:rPr>
        <w:t xml:space="preserve">. </w:t>
      </w:r>
      <w:r>
        <w:rPr>
          <w:rFonts w:cs="Times New Roman"/>
        </w:rPr>
        <w:t xml:space="preserve">Large stone artefact assemblages that span long time periods </w:t>
      </w:r>
      <w:r w:rsidRPr="00183802">
        <w:rPr>
          <w:rFonts w:cs="Times New Roman"/>
        </w:rPr>
        <w:t>are rare</w:t>
      </w:r>
      <w:r>
        <w:rPr>
          <w:rFonts w:cs="Times New Roman"/>
        </w:rPr>
        <w:t xml:space="preserve"> in island SE Asia, thus </w:t>
      </w:r>
      <w:r w:rsidRPr="00183802">
        <w:rPr>
          <w:rFonts w:cs="Times New Roman"/>
        </w:rPr>
        <w:t>limiting our ability to investigate these topics</w:t>
      </w:r>
      <w:r>
        <w:rPr>
          <w:rFonts w:cs="Times New Roman"/>
        </w:rPr>
        <w:t xml:space="preserve"> in detail</w:t>
      </w:r>
      <w:r w:rsidRPr="00183802">
        <w:rPr>
          <w:rFonts w:cs="Times New Roman"/>
        </w:rPr>
        <w:t>. In this paper</w:t>
      </w:r>
      <w:r w:rsidR="00080E6B">
        <w:rPr>
          <w:rFonts w:cs="Times New Roman"/>
        </w:rPr>
        <w:t>,</w:t>
      </w:r>
      <w:r w:rsidRPr="00183802">
        <w:rPr>
          <w:rFonts w:cs="Times New Roman"/>
        </w:rPr>
        <w:t xml:space="preserve"> we report on </w:t>
      </w:r>
      <w:r>
        <w:rPr>
          <w:rFonts w:cs="Times New Roman"/>
        </w:rPr>
        <w:t>a large</w:t>
      </w:r>
      <w:r w:rsidRPr="00183802">
        <w:rPr>
          <w:rFonts w:cs="Times New Roman"/>
        </w:rPr>
        <w:t xml:space="preserve"> flaked stone assemblage from the </w:t>
      </w:r>
      <w:proofErr w:type="spellStart"/>
      <w:r>
        <w:rPr>
          <w:rFonts w:cs="Times New Roman"/>
        </w:rPr>
        <w:t>Jerimalai</w:t>
      </w:r>
      <w:proofErr w:type="spellEnd"/>
      <w:r w:rsidRPr="00183802">
        <w:rPr>
          <w:rFonts w:cs="Times New Roman"/>
        </w:rPr>
        <w:t xml:space="preserve"> </w:t>
      </w:r>
      <w:proofErr w:type="spellStart"/>
      <w:r w:rsidRPr="00183802">
        <w:rPr>
          <w:rFonts w:cs="Times New Roman"/>
        </w:rPr>
        <w:t>rockshelter</w:t>
      </w:r>
      <w:proofErr w:type="spellEnd"/>
      <w:r w:rsidRPr="00183802">
        <w:rPr>
          <w:rFonts w:cs="Times New Roman"/>
        </w:rPr>
        <w:t xml:space="preserve"> in East Timor</w:t>
      </w:r>
      <w:r w:rsidR="00080E6B">
        <w:rPr>
          <w:rFonts w:cs="Times New Roman"/>
        </w:rPr>
        <w:t>,</w:t>
      </w:r>
      <w:r w:rsidRPr="00183802">
        <w:rPr>
          <w:rFonts w:cs="Times New Roman"/>
        </w:rPr>
        <w:t xml:space="preserve"> </w:t>
      </w:r>
      <w:r>
        <w:rPr>
          <w:rFonts w:cs="Times New Roman"/>
        </w:rPr>
        <w:t>which spans</w:t>
      </w:r>
      <w:r w:rsidRPr="00183802">
        <w:rPr>
          <w:rFonts w:cs="Times New Roman"/>
        </w:rPr>
        <w:t xml:space="preserve"> </w:t>
      </w:r>
      <w:r>
        <w:rPr>
          <w:rFonts w:cs="Times New Roman"/>
        </w:rPr>
        <w:t>the last</w:t>
      </w:r>
      <w:r w:rsidRPr="00183802">
        <w:rPr>
          <w:rFonts w:cs="Times New Roman"/>
        </w:rPr>
        <w:t xml:space="preserve"> 42,000 </w:t>
      </w:r>
      <w:r>
        <w:rPr>
          <w:rFonts w:cs="Times New Roman"/>
        </w:rPr>
        <w:t>years</w:t>
      </w:r>
      <w:r w:rsidRPr="00183802">
        <w:rPr>
          <w:rFonts w:cs="Times New Roman"/>
        </w:rPr>
        <w:t xml:space="preserve">. </w:t>
      </w:r>
    </w:p>
    <w:p w:rsidR="008D034A" w:rsidRDefault="008D034A"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Located on the </w:t>
      </w:r>
      <w:r>
        <w:rPr>
          <w:rFonts w:cs="Times New Roman"/>
        </w:rPr>
        <w:t>edge</w:t>
      </w:r>
      <w:r w:rsidRPr="00183802">
        <w:rPr>
          <w:rFonts w:cs="Times New Roman"/>
        </w:rPr>
        <w:t xml:space="preserve"> of </w:t>
      </w:r>
      <w:proofErr w:type="spellStart"/>
      <w:r w:rsidRPr="00183802">
        <w:rPr>
          <w:rFonts w:cs="Times New Roman"/>
        </w:rPr>
        <w:t>Wallacea</w:t>
      </w:r>
      <w:proofErr w:type="spellEnd"/>
      <w:r w:rsidRPr="00183802">
        <w:rPr>
          <w:rFonts w:cs="Times New Roman"/>
        </w:rPr>
        <w:t xml:space="preserve">, this location is significant because of its close proximity to northern Australia, representing </w:t>
      </w:r>
      <w:r>
        <w:rPr>
          <w:rFonts w:cs="Times New Roman"/>
        </w:rPr>
        <w:t>one possible</w:t>
      </w:r>
      <w:r w:rsidRPr="00183802">
        <w:rPr>
          <w:rFonts w:cs="Times New Roman"/>
        </w:rPr>
        <w:t xml:space="preserve"> launching point for the </w:t>
      </w:r>
      <w:r>
        <w:rPr>
          <w:rFonts w:cs="Times New Roman"/>
        </w:rPr>
        <w:t>long ocean</w:t>
      </w:r>
      <w:r w:rsidRPr="00183802">
        <w:rPr>
          <w:rFonts w:cs="Times New Roman"/>
        </w:rPr>
        <w:t xml:space="preserve"> voyage to Sahul. </w:t>
      </w:r>
      <w:r w:rsidR="008D034A">
        <w:rPr>
          <w:rFonts w:cs="Times New Roman"/>
        </w:rPr>
        <w:t>T</w:t>
      </w:r>
      <w:r w:rsidR="008D034A" w:rsidRPr="008D034A">
        <w:rPr>
          <w:rFonts w:cs="Times New Roman"/>
        </w:rPr>
        <w:t xml:space="preserve">here are few </w:t>
      </w:r>
      <w:r w:rsidR="008D034A">
        <w:rPr>
          <w:rFonts w:cs="Times New Roman"/>
        </w:rPr>
        <w:t>well-</w:t>
      </w:r>
      <w:r w:rsidR="008D034A" w:rsidRPr="008D034A">
        <w:rPr>
          <w:rFonts w:cs="Times New Roman"/>
        </w:rPr>
        <w:t xml:space="preserve">reported assemblages from this </w:t>
      </w:r>
      <w:r w:rsidR="008D034A">
        <w:rPr>
          <w:rFonts w:cs="Times New Roman"/>
        </w:rPr>
        <w:t xml:space="preserve">region </w:t>
      </w:r>
      <w:r w:rsidR="008D034A" w:rsidRPr="008D034A">
        <w:rPr>
          <w:rFonts w:cs="Times New Roman"/>
        </w:rPr>
        <w:t>wh</w:t>
      </w:r>
      <w:r w:rsidR="008D034A">
        <w:rPr>
          <w:rFonts w:cs="Times New Roman"/>
        </w:rPr>
        <w:t xml:space="preserve">ere people had accomplished early </w:t>
      </w:r>
      <w:r w:rsidR="008D034A" w:rsidRPr="008D034A">
        <w:rPr>
          <w:rFonts w:cs="Times New Roman"/>
        </w:rPr>
        <w:t>open water sea crossing</w:t>
      </w:r>
      <w:r w:rsidR="008D034A">
        <w:rPr>
          <w:rFonts w:cs="Times New Roman"/>
        </w:rPr>
        <w:t>s</w:t>
      </w:r>
      <w:r w:rsidR="008D034A" w:rsidRPr="008D034A">
        <w:rPr>
          <w:rFonts w:cs="Times New Roman"/>
        </w:rPr>
        <w:t xml:space="preserve"> and had well developed maritime technology. </w:t>
      </w:r>
      <w:r w:rsidRPr="00183802">
        <w:rPr>
          <w:rFonts w:cs="Times New Roman"/>
        </w:rPr>
        <w:t xml:space="preserve">The long time span covered by this assemblage makes it </w:t>
      </w:r>
      <w:r>
        <w:rPr>
          <w:rFonts w:cs="Times New Roman"/>
        </w:rPr>
        <w:t xml:space="preserve">potentially </w:t>
      </w:r>
      <w:r w:rsidRPr="00183802">
        <w:rPr>
          <w:rFonts w:cs="Times New Roman"/>
        </w:rPr>
        <w:t xml:space="preserve">relevant to questions of historical change, environmental adaptation, and the relationship between modern humans and other hominin species in the region. </w:t>
      </w:r>
      <w:r>
        <w:rPr>
          <w:rFonts w:cs="Times New Roman"/>
        </w:rPr>
        <w:t xml:space="preserve">While </w:t>
      </w:r>
      <w:proofErr w:type="spellStart"/>
      <w:r>
        <w:rPr>
          <w:rFonts w:cs="Times New Roman"/>
        </w:rPr>
        <w:t>Jeremalai</w:t>
      </w:r>
      <w:proofErr w:type="spellEnd"/>
      <w:r>
        <w:rPr>
          <w:rFonts w:cs="Times New Roman"/>
        </w:rPr>
        <w:t xml:space="preserve"> is only one location on the landscape, comparing its sequence to other well-documented sequences in the region may reveal insights into the process of human colonisation of island Southeast Asia (ISEA) and hominin replacements. </w:t>
      </w:r>
      <w:proofErr w:type="spellStart"/>
      <w:r w:rsidRPr="00FB7FEE">
        <w:rPr>
          <w:rFonts w:cs="Times New Roman"/>
        </w:rPr>
        <w:t>Jerimalai</w:t>
      </w:r>
      <w:proofErr w:type="spellEnd"/>
      <w:r w:rsidRPr="00FB7FEE">
        <w:rPr>
          <w:rFonts w:cs="Times New Roman"/>
        </w:rPr>
        <w:t xml:space="preserve"> is an ideal site to evaluate </w:t>
      </w:r>
      <w:r>
        <w:rPr>
          <w:rFonts w:cs="Times New Roman"/>
        </w:rPr>
        <w:t>key</w:t>
      </w:r>
      <w:r w:rsidRPr="00183802">
        <w:rPr>
          <w:rFonts w:cs="Times New Roman"/>
        </w:rPr>
        <w:t xml:space="preserve"> issues </w:t>
      </w:r>
      <w:r>
        <w:rPr>
          <w:rFonts w:cs="Times New Roman"/>
        </w:rPr>
        <w:t xml:space="preserve">in human evolution and the colonisation of island Southeast Asia and Sahul. This is </w:t>
      </w:r>
      <w:r w:rsidRPr="00183802">
        <w:rPr>
          <w:rFonts w:cs="Times New Roman"/>
        </w:rPr>
        <w:t xml:space="preserve">because it has </w:t>
      </w:r>
      <w:r>
        <w:rPr>
          <w:rFonts w:cs="Times New Roman"/>
        </w:rPr>
        <w:t xml:space="preserve">a rich record of lithic and organic artefacts that indicate early occupation of the region, complex organic technology and marine exploitation that can be unequivocally linked to modern humans.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The aim of this paper is to describe the stone artefact assemblage from </w:t>
      </w:r>
      <w:proofErr w:type="spellStart"/>
      <w:r w:rsidRPr="00E94CE6">
        <w:rPr>
          <w:rFonts w:cs="Times New Roman"/>
        </w:rPr>
        <w:t>Jerimalai</w:t>
      </w:r>
      <w:proofErr w:type="spellEnd"/>
      <w:r>
        <w:rPr>
          <w:rFonts w:cs="Times New Roman"/>
        </w:rPr>
        <w:t xml:space="preserve"> and evaluate its relevance to key issues in the early modern human colonisation of island Southeast Asia. In the following sections we describe the location of the site, the excavation methods and chronology of the archaeological deposit. After that, we briefly outline our Bayesian statistical methods, and then present the results of the stone artefact analysis. We present</w:t>
      </w:r>
      <w:r w:rsidRPr="00C95260">
        <w:rPr>
          <w:rFonts w:cs="Times New Roman"/>
        </w:rPr>
        <w:t xml:space="preserve"> </w:t>
      </w:r>
      <w:r>
        <w:rPr>
          <w:rFonts w:cs="Times New Roman"/>
        </w:rPr>
        <w:t xml:space="preserve">data on </w:t>
      </w:r>
      <w:r w:rsidRPr="00C95260">
        <w:rPr>
          <w:rFonts w:cs="Times New Roman"/>
        </w:rPr>
        <w:t xml:space="preserve">artefact discard rates and artefact </w:t>
      </w:r>
      <w:proofErr w:type="spellStart"/>
      <w:r w:rsidRPr="00C95260">
        <w:rPr>
          <w:rFonts w:cs="Times New Roman"/>
        </w:rPr>
        <w:t>taphonomy</w:t>
      </w:r>
      <w:proofErr w:type="spellEnd"/>
      <w:r w:rsidRPr="00C95260">
        <w:rPr>
          <w:rFonts w:cs="Times New Roman"/>
        </w:rPr>
        <w:t xml:space="preserve"> to explore </w:t>
      </w:r>
      <w:r>
        <w:rPr>
          <w:rFonts w:cs="Times New Roman"/>
        </w:rPr>
        <w:t>changing site use through</w:t>
      </w:r>
      <w:r w:rsidRPr="00C95260">
        <w:rPr>
          <w:rFonts w:cs="Times New Roman"/>
        </w:rPr>
        <w:t xml:space="preserve"> time. </w:t>
      </w:r>
      <w:r>
        <w:rPr>
          <w:rFonts w:cs="Times New Roman"/>
        </w:rPr>
        <w:t>We</w:t>
      </w:r>
      <w:r w:rsidRPr="00C95260">
        <w:rPr>
          <w:rFonts w:cs="Times New Roman"/>
        </w:rPr>
        <w:t xml:space="preserve"> review the metric and technological characteristics of cores and unretouched flakes to characterise the patterns of reduction in the assemblage</w:t>
      </w:r>
      <w:r>
        <w:rPr>
          <w:rFonts w:cs="Times New Roman"/>
        </w:rPr>
        <w:t>,</w:t>
      </w:r>
      <w:r w:rsidRPr="00C95260">
        <w:rPr>
          <w:rFonts w:cs="Times New Roman"/>
        </w:rPr>
        <w:t xml:space="preserve"> and identify </w:t>
      </w:r>
      <w:r>
        <w:rPr>
          <w:rFonts w:cs="Times New Roman"/>
        </w:rPr>
        <w:t>the distinctive reduction sequences and retouched artefact types found at the site</w:t>
      </w:r>
      <w:r w:rsidRPr="00C95260">
        <w:rPr>
          <w:rFonts w:cs="Times New Roman"/>
        </w:rPr>
        <w:t xml:space="preserve">. </w:t>
      </w:r>
      <w:r>
        <w:rPr>
          <w:rFonts w:cs="Times New Roman"/>
        </w:rPr>
        <w:t>We conclude with a discussion of the implications of our results for early technology in island South</w:t>
      </w:r>
      <w:r w:rsidR="00080E6B">
        <w:rPr>
          <w:rFonts w:cs="Times New Roman"/>
        </w:rPr>
        <w:t>east</w:t>
      </w:r>
      <w:r>
        <w:rPr>
          <w:rFonts w:cs="Times New Roman"/>
        </w:rPr>
        <w:t xml:space="preserve"> Asia and compar</w:t>
      </w:r>
      <w:r w:rsidR="00954E3A">
        <w:rPr>
          <w:rFonts w:cs="Times New Roman"/>
        </w:rPr>
        <w:t>e the assemblage to that from Li</w:t>
      </w:r>
      <w:r>
        <w:rPr>
          <w:rFonts w:cs="Times New Roman"/>
        </w:rPr>
        <w:t>ang Bua on the nearby island of Flores. In particular, we explore the strong resembla</w:t>
      </w:r>
      <w:r w:rsidR="00954E3A">
        <w:rPr>
          <w:rFonts w:cs="Times New Roman"/>
        </w:rPr>
        <w:t xml:space="preserve">nce between the </w:t>
      </w:r>
      <w:proofErr w:type="spellStart"/>
      <w:r w:rsidR="00954E3A">
        <w:rPr>
          <w:rFonts w:cs="Times New Roman"/>
        </w:rPr>
        <w:t>Jerimalai</w:t>
      </w:r>
      <w:proofErr w:type="spellEnd"/>
      <w:r w:rsidR="00954E3A">
        <w:rPr>
          <w:rFonts w:cs="Times New Roman"/>
        </w:rPr>
        <w:t xml:space="preserve"> and Li</w:t>
      </w:r>
      <w:r>
        <w:rPr>
          <w:rFonts w:cs="Times New Roman"/>
        </w:rPr>
        <w:t>ang Bua assemblages that in our view calls into questio</w:t>
      </w:r>
      <w:r w:rsidR="00954E3A">
        <w:rPr>
          <w:rFonts w:cs="Times New Roman"/>
        </w:rPr>
        <w:t>n the association between the Li</w:t>
      </w:r>
      <w:r>
        <w:rPr>
          <w:rFonts w:cs="Times New Roman"/>
        </w:rPr>
        <w:t xml:space="preserve">ang Bua artefacts and the </w:t>
      </w:r>
      <w:r w:rsidRPr="008A5D5E">
        <w:rPr>
          <w:rFonts w:cs="Times New Roman"/>
          <w:i/>
        </w:rPr>
        <w:t xml:space="preserve">Homo </w:t>
      </w:r>
      <w:proofErr w:type="spellStart"/>
      <w:r w:rsidRPr="008A5D5E">
        <w:rPr>
          <w:rFonts w:cs="Times New Roman"/>
          <w:i/>
        </w:rPr>
        <w:t>floresiensis</w:t>
      </w:r>
      <w:proofErr w:type="spellEnd"/>
      <w:r>
        <w:rPr>
          <w:rFonts w:cs="Times New Roman"/>
        </w:rPr>
        <w:t xml:space="preserve"> hominin remains.</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eastAsia="Times New Roman" w:cs="Times New Roman"/>
          <w:b/>
          <w:lang w:eastAsia="en-AU"/>
        </w:rPr>
      </w:pPr>
      <w:r w:rsidRPr="00183802">
        <w:rPr>
          <w:rFonts w:eastAsia="Times New Roman" w:cs="Times New Roman"/>
          <w:b/>
          <w:lang w:eastAsia="en-AU"/>
        </w:rPr>
        <w:t>Site location and excavation</w:t>
      </w:r>
    </w:p>
    <w:p w:rsidR="00FA0742" w:rsidRPr="00183802" w:rsidRDefault="00FA0742" w:rsidP="00645E2B">
      <w:pPr>
        <w:spacing w:line="480" w:lineRule="auto"/>
        <w:rPr>
          <w:lang w:eastAsia="en-AU"/>
        </w:rPr>
      </w:pPr>
    </w:p>
    <w:p w:rsidR="00FA0742" w:rsidRPr="004B0FB0" w:rsidRDefault="00FA0742" w:rsidP="00645E2B">
      <w:pPr>
        <w:spacing w:line="480" w:lineRule="auto"/>
      </w:pPr>
      <w:r w:rsidRPr="00183802">
        <w:rPr>
          <w:lang w:eastAsia="en-AU"/>
        </w:rPr>
        <w:t xml:space="preserve">The site </w:t>
      </w:r>
      <w:r>
        <w:rPr>
          <w:lang w:eastAsia="en-AU"/>
        </w:rPr>
        <w:t xml:space="preserve">has been described at length by O’Connor </w:t>
      </w:r>
      <w:r w:rsidR="001B7709">
        <w:rPr>
          <w:lang w:eastAsia="en-AU"/>
        </w:rPr>
        <w:fldChar w:fldCharType="begin">
          <w:fldData xml:space="preserve">PEVuZE5vdGU+PENpdGUgRXhjbHVkZUF1dGg9IjEiPjxBdXRob3I+TyZhcG9zO0Nvbm5vcjwvQXV0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</w:fldData>
        </w:fldChar>
      </w:r>
      <w:r w:rsidR="00B403D0">
        <w:rPr>
          <w:lang w:eastAsia="en-AU"/>
        </w:rPr>
        <w:instrText xml:space="preserve"> ADDIN EN.CITE </w:instrText>
      </w:r>
      <w:r w:rsidR="001B7709">
        <w:rPr>
          <w:lang w:eastAsia="en-AU"/>
        </w:rPr>
        <w:fldChar w:fldCharType="begin">
          <w:fldData xml:space="preserve">PEVuZE5vdGU+PENpdGUgRXhjbHVkZUF1dGg9IjEiPjxBdXRob3I+TyZhcG9zO0Nvbm5vcjwvQXV0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</w:fldData>
        </w:fldChar>
      </w:r>
      <w:r w:rsidR="00B403D0">
        <w:rPr>
          <w:lang w:eastAsia="en-AU"/>
        </w:rPr>
        <w:instrText xml:space="preserve"> ADDIN EN.CITE.DATA </w:instrText>
      </w:r>
      <w:r w:rsidR="001B7709">
        <w:rPr>
          <w:lang w:eastAsia="en-AU"/>
        </w:rPr>
      </w:r>
      <w:r w:rsidR="001B7709">
        <w:rPr>
          <w:lang w:eastAsia="en-AU"/>
        </w:rPr>
        <w:fldChar w:fldCharType="end"/>
      </w:r>
      <w:r w:rsidR="001B7709">
        <w:rPr>
          <w:lang w:eastAsia="en-AU"/>
        </w:rPr>
      </w:r>
      <w:r w:rsidR="001B7709">
        <w:rPr>
          <w:lang w:eastAsia="en-AU"/>
        </w:rPr>
        <w:fldChar w:fldCharType="separate"/>
      </w:r>
      <w:r w:rsidR="00F706FA">
        <w:rPr>
          <w:noProof/>
          <w:lang w:eastAsia="en-AU"/>
        </w:rPr>
        <w:t>(2007; O’Connor et al., 2011)</w:t>
      </w:r>
      <w:r w:rsidR="001B7709">
        <w:rPr>
          <w:lang w:eastAsia="en-AU"/>
        </w:rPr>
        <w:fldChar w:fldCharType="end"/>
      </w:r>
      <w:r>
        <w:rPr>
          <w:lang w:eastAsia="en-AU"/>
        </w:rPr>
        <w:t xml:space="preserve">, and we summarise only the relevant details here. </w:t>
      </w:r>
      <w:proofErr w:type="spellStart"/>
      <w:r>
        <w:rPr>
          <w:lang w:eastAsia="en-AU"/>
        </w:rPr>
        <w:t>Jerimalai</w:t>
      </w:r>
      <w:proofErr w:type="spellEnd"/>
      <w:r>
        <w:rPr>
          <w:lang w:eastAsia="en-AU"/>
        </w:rPr>
        <w:t xml:space="preserve"> </w:t>
      </w:r>
      <w:r w:rsidRPr="00183802">
        <w:rPr>
          <w:lang w:eastAsia="en-AU"/>
        </w:rPr>
        <w:t xml:space="preserve">is a small limestone </w:t>
      </w:r>
      <w:proofErr w:type="spellStart"/>
      <w:r w:rsidRPr="00183802">
        <w:rPr>
          <w:lang w:eastAsia="en-AU"/>
        </w:rPr>
        <w:t>rockshelter</w:t>
      </w:r>
      <w:proofErr w:type="spellEnd"/>
      <w:r w:rsidRPr="00183802">
        <w:rPr>
          <w:lang w:eastAsia="en-AU"/>
        </w:rPr>
        <w:t xml:space="preserve"> located on the eastern tip of the island of East Timor</w:t>
      </w:r>
      <w:r>
        <w:rPr>
          <w:lang w:eastAsia="en-AU"/>
        </w:rPr>
        <w:t xml:space="preserve"> (</w:t>
      </w:r>
      <w:r w:rsidR="001E0C35">
        <w:fldChar w:fldCharType="begin"/>
      </w:r>
      <w:r w:rsidR="001E0C35">
        <w:instrText xml:space="preserve"> REF _Ref434961043 \h  \* MERGEFORMAT </w:instrText>
      </w:r>
      <w:r w:rsidR="001E0C35">
        <w:fldChar w:fldCharType="separate"/>
      </w:r>
      <w:r w:rsidR="00D01347">
        <w:t>Figure 1</w:t>
      </w:r>
      <w:r w:rsidR="001E0C35">
        <w:fldChar w:fldCharType="end"/>
      </w:r>
      <w:r>
        <w:rPr>
          <w:lang w:eastAsia="en-AU"/>
        </w:rPr>
        <w:t>)</w:t>
      </w:r>
      <w:r w:rsidRPr="00183802">
        <w:rPr>
          <w:lang w:eastAsia="en-AU"/>
        </w:rPr>
        <w:t xml:space="preserve">. </w:t>
      </w:r>
      <w:r w:rsidR="000A3BEE">
        <w:rPr>
          <w:lang w:eastAsia="en-AU"/>
        </w:rPr>
        <w:t>This</w:t>
      </w:r>
      <w:r>
        <w:rPr>
          <w:lang w:eastAsia="en-AU"/>
        </w:rPr>
        <w:t xml:space="preserve"> is </w:t>
      </w:r>
      <w:r w:rsidRPr="00183802">
        <w:rPr>
          <w:lang w:eastAsia="en-AU"/>
        </w:rPr>
        <w:t xml:space="preserve">one of the closest points </w:t>
      </w:r>
      <w:r>
        <w:rPr>
          <w:lang w:eastAsia="en-AU"/>
        </w:rPr>
        <w:t>in</w:t>
      </w:r>
      <w:r w:rsidRPr="00183802">
        <w:rPr>
          <w:lang w:eastAsia="en-AU"/>
        </w:rPr>
        <w:t xml:space="preserve"> </w:t>
      </w:r>
      <w:r>
        <w:rPr>
          <w:lang w:eastAsia="en-AU"/>
        </w:rPr>
        <w:t>ISEA</w:t>
      </w:r>
      <w:r w:rsidRPr="00183802">
        <w:rPr>
          <w:lang w:eastAsia="en-AU"/>
        </w:rPr>
        <w:t xml:space="preserve"> to Australia</w:t>
      </w:r>
      <w:r>
        <w:rPr>
          <w:lang w:eastAsia="en-AU"/>
        </w:rPr>
        <w:t xml:space="preserve"> and is often considered a likely staging point for the human colonisation of Australia</w:t>
      </w:r>
      <w:r w:rsidRPr="00183802">
        <w:rPr>
          <w:lang w:eastAsia="en-AU"/>
        </w:rPr>
        <w:t xml:space="preserve"> </w:t>
      </w:r>
      <w:r w:rsidR="001B7709" w:rsidRPr="00183802">
        <w:rPr>
          <w:lang w:eastAsia="en-AU"/>
        </w:rPr>
        <w:fldChar w:fldCharType="begin"/>
      </w:r>
      <w:r w:rsidR="007F3C27">
        <w:rPr>
          <w:lang w:eastAsia="en-AU"/>
        </w:rPr>
        <w:instrText xml:space="preserve"> ADDIN EN.CITE &lt;EndNote&gt;&lt;Cite&gt;&lt;Author&gt;Birdsell&lt;/Author&gt;&lt;Year&gt;1977&lt;/Year&gt;&lt;RecNum&gt;4159&lt;/RecNum&gt;&lt;DisplayText&gt;(Birdsell, 1977)&lt;/DisplayText&gt;&lt;record&gt;&lt;rec-number&gt;4159&lt;/rec-number&gt;&lt;foreign-keys&gt;&lt;key app="EN" db-id="px9xsxv5pwawdyefrrlxxf9zfpxz0dr0vdx2" timestamp="1299220137"&gt;4159&lt;/key&gt;&lt;/foreign-keys&gt;&lt;ref-type name="Journal Article"&gt;17&lt;/ref-type&gt;&lt;contributors&gt;&lt;authors&gt;&lt;author&gt;Birdsell, J.B.&lt;/author&gt;&lt;/authors&gt;&lt;/contributors&gt;&lt;titles&gt;&lt;title&gt;The recalibration of a paradigm for the first peopling of Greater Australia&lt;/title&gt;&lt;secondary-title&gt;Sunda and Sahul: Prehistoric Studies in Southeast Asia, Melanesia and Australia&lt;/secondary-title&gt;&lt;/titles&gt;&lt;pages&gt;113–67&lt;/pages&gt;&lt;dates&gt;&lt;year&gt;1977&lt;/year&gt;&lt;/dates&gt;&lt;urls&gt;&lt;/urls&gt;&lt;/record&gt;&lt;/Cite&gt;&lt;/EndNote&gt;</w:instrText>
      </w:r>
      <w:r w:rsidR="001B7709" w:rsidRPr="00183802">
        <w:rPr>
          <w:lang w:eastAsia="en-AU"/>
        </w:rPr>
        <w:fldChar w:fldCharType="separate"/>
      </w:r>
      <w:r w:rsidR="007F3C27">
        <w:rPr>
          <w:noProof/>
          <w:lang w:eastAsia="en-AU"/>
        </w:rPr>
        <w:t>(Birdsell, 1977)</w:t>
      </w:r>
      <w:r w:rsidR="001B7709" w:rsidRPr="00183802">
        <w:rPr>
          <w:lang w:eastAsia="en-AU"/>
        </w:rPr>
        <w:fldChar w:fldCharType="end"/>
      </w:r>
      <w:r w:rsidRPr="00183802">
        <w:rPr>
          <w:lang w:eastAsia="en-AU"/>
        </w:rPr>
        <w:t xml:space="preserve">. It is also at the edge of the Oriental and Australasian biogeographical regions, marked by Weber’s Line and </w:t>
      </w:r>
      <w:proofErr w:type="spellStart"/>
      <w:r w:rsidRPr="00183802">
        <w:rPr>
          <w:lang w:eastAsia="en-AU"/>
        </w:rPr>
        <w:t>Lydekker’s</w:t>
      </w:r>
      <w:proofErr w:type="spellEnd"/>
      <w:r w:rsidRPr="00183802">
        <w:rPr>
          <w:lang w:eastAsia="en-AU"/>
        </w:rPr>
        <w:t xml:space="preserve"> Line. </w:t>
      </w:r>
      <w:r>
        <w:rPr>
          <w:lang w:eastAsia="en-AU"/>
        </w:rPr>
        <w:t>Weber’</w:t>
      </w:r>
      <w:r w:rsidRPr="00183802">
        <w:rPr>
          <w:lang w:eastAsia="en-AU"/>
        </w:rPr>
        <w:t xml:space="preserve">s Line encloses the region in which the mammalian fauna is exclusively Australasian and </w:t>
      </w:r>
      <w:proofErr w:type="spellStart"/>
      <w:r w:rsidRPr="00183802">
        <w:rPr>
          <w:lang w:eastAsia="en-AU"/>
        </w:rPr>
        <w:t>Lydekker’s</w:t>
      </w:r>
      <w:proofErr w:type="spellEnd"/>
      <w:r w:rsidRPr="00183802">
        <w:rPr>
          <w:lang w:eastAsia="en-AU"/>
        </w:rPr>
        <w:t xml:space="preserve"> Line marks the limit of Australian-New Guinean mainland fauna </w:t>
      </w:r>
      <w:r w:rsidR="001B7709" w:rsidRPr="00183802">
        <w:rPr>
          <w:lang w:eastAsia="en-AU"/>
        </w:rPr>
        <w:fldChar w:fldCharType="begin"/>
      </w:r>
      <w:r w:rsidR="00F706FA">
        <w:rPr>
          <w:lang w:eastAsia="en-AU"/>
        </w:rPr>
        <w:instrText xml:space="preserve"> ADDIN EN.CITE &lt;EndNote&gt;&lt;Cite&gt;&lt;Author&gt;Lohman&lt;/Author&gt;&lt;Year&gt;2011&lt;/Year&gt;&lt;RecNum&gt;4965&lt;/RecNum&gt;&lt;DisplayText&gt;(Lohman et al., 2011)&lt;/DisplayText&gt;&lt;record&gt;&lt;rec-number&gt;4965&lt;/rec-number&gt;&lt;foreign-keys&gt;&lt;key app="EN" db-id="px9xsxv5pwawdyefrrlxxf9zfpxz0dr0vdx2" timestamp="1392066049"&gt;4965&lt;/key&gt;&lt;/foreign-keys&gt;&lt;ref-type name="Journal Article"&gt;17&lt;/ref-type&gt;&lt;contributors&gt;&lt;authors&gt;&lt;author&gt;Lohman, David J.&lt;/author&gt;&lt;author&gt;de Bruyn, Mark&lt;/author&gt;&lt;author&gt;Page, Timothy&lt;/author&gt;&lt;author&gt;von Rintelen, Kristina&lt;/author&gt;&lt;author&gt;Hall, Robert&lt;/author&gt;&lt;author&gt;Ng, Peter K. L.&lt;/author&gt;&lt;author&gt;Shih, Hsi-Te&lt;/author&gt;&lt;author&gt;Carvalho, Gary R.&lt;/author&gt;&lt;author&gt;von Rintelen, Thomas&lt;/author&gt;&lt;/authors&gt;&lt;/contributors&gt;&lt;titles&gt;&lt;title&gt;Biogeography of the Indo-Australian Archipelago&lt;/title&gt;&lt;secondary-title&gt;Annual Review of Ecology, Evolution, and Systematics&lt;/secondary-title&gt;&lt;/titles&gt;&lt;pages&gt;205-226&lt;/pages&gt;&lt;volume&gt;42&lt;/volume&gt;&lt;number&gt;1&lt;/number&gt;&lt;dates&gt;&lt;year&gt;2011&lt;/year&gt;&lt;pub-dates&gt;&lt;date&gt;2011/12/01&lt;/date&gt;&lt;/pub-dates&gt;&lt;/dates&gt;&lt;publisher&gt;Annual Reviews&lt;/publisher&gt;&lt;isbn&gt;1543-592X&lt;/isbn&gt;&lt;urls&gt;&lt;related-urls&gt;&lt;url&gt;http://dx.doi.org/10.1146/annurev-ecolsys-102710-145001&lt;/url&gt;&lt;/related-urls&gt;&lt;/urls&gt;&lt;electronic-resource-num&gt;10.1146/annurev-ecolsys-102710-145001&lt;/electronic-resource-num&gt;&lt;access-date&gt;2014/02/10&lt;/access-date&gt;&lt;/record&gt;&lt;/Cite&gt;&lt;/EndNote&gt;</w:instrText>
      </w:r>
      <w:r w:rsidR="001B7709" w:rsidRPr="00183802">
        <w:rPr>
          <w:lang w:eastAsia="en-AU"/>
        </w:rPr>
        <w:fldChar w:fldCharType="separate"/>
      </w:r>
      <w:r w:rsidR="00F706FA">
        <w:rPr>
          <w:noProof/>
          <w:lang w:eastAsia="en-AU"/>
        </w:rPr>
        <w:t>(Lohman et al., 2011)</w:t>
      </w:r>
      <w:r w:rsidR="001B7709" w:rsidRPr="00183802">
        <w:rPr>
          <w:lang w:eastAsia="en-AU"/>
        </w:rPr>
        <w:fldChar w:fldCharType="end"/>
      </w:r>
      <w:r w:rsidRPr="00183802">
        <w:rPr>
          <w:lang w:eastAsia="en-AU"/>
        </w:rPr>
        <w:t xml:space="preserve">. Although these lines are permeable, they highlight the striking faunal discontinuities observed in this region. Initial human movement across this region may have required adaptive and technological flexibility because of the need to adjust hunting and subsistence behaviours to incorporate new </w:t>
      </w:r>
      <w:r>
        <w:rPr>
          <w:lang w:eastAsia="en-AU"/>
        </w:rPr>
        <w:t>subsistence strategies</w:t>
      </w:r>
      <w:r w:rsidRPr="00183802">
        <w:rPr>
          <w:lang w:eastAsia="en-AU"/>
        </w:rPr>
        <w:t xml:space="preserve"> as the</w:t>
      </w:r>
      <w:r w:rsidR="00080E6B">
        <w:rPr>
          <w:lang w:eastAsia="en-AU"/>
        </w:rPr>
        <w:t xml:space="preserve"> </w:t>
      </w:r>
      <w:proofErr w:type="gramStart"/>
      <w:r w:rsidR="00080E6B">
        <w:rPr>
          <w:lang w:eastAsia="en-AU"/>
        </w:rPr>
        <w:t xml:space="preserve">humans </w:t>
      </w:r>
      <w:r w:rsidRPr="00183802">
        <w:rPr>
          <w:lang w:eastAsia="en-AU"/>
        </w:rPr>
        <w:t xml:space="preserve"> colonised</w:t>
      </w:r>
      <w:proofErr w:type="gramEnd"/>
      <w:r w:rsidRPr="00183802">
        <w:rPr>
          <w:lang w:eastAsia="en-AU"/>
        </w:rPr>
        <w:t xml:space="preserve"> further south and east. </w:t>
      </w:r>
    </w:p>
    <w:p w:rsidR="00FA0742" w:rsidRPr="00183802" w:rsidRDefault="00FA0742" w:rsidP="00645E2B">
      <w:pPr>
        <w:autoSpaceDE w:val="0"/>
        <w:autoSpaceDN w:val="0"/>
        <w:adjustRightInd w:val="0"/>
        <w:spacing w:line="480" w:lineRule="auto"/>
        <w:rPr>
          <w:rFonts w:eastAsia="Times New Roman" w:cs="Times New Roman"/>
          <w:lang w:eastAsia="en-AU"/>
        </w:rPr>
      </w:pPr>
    </w:p>
    <w:p w:rsidR="00FA0742" w:rsidRDefault="00FA0742" w:rsidP="00645E2B">
      <w:pPr>
        <w:spacing w:line="480" w:lineRule="auto"/>
        <w:rPr>
          <w:rFonts w:cs="Times New Roman"/>
        </w:rPr>
      </w:pPr>
      <w:r w:rsidRPr="00890F15">
        <w:rPr>
          <w:rFonts w:cs="Times New Roman"/>
        </w:rPr>
        <w:t xml:space="preserve">The </w:t>
      </w:r>
      <w:proofErr w:type="spellStart"/>
      <w:r w:rsidRPr="00890F15">
        <w:rPr>
          <w:rFonts w:cs="Times New Roman"/>
        </w:rPr>
        <w:t>rockshelter</w:t>
      </w:r>
      <w:proofErr w:type="spellEnd"/>
      <w:r w:rsidRPr="00890F15">
        <w:rPr>
          <w:rFonts w:cs="Times New Roman"/>
        </w:rPr>
        <w:t xml:space="preserve"> is located on an uplifted ancient Pleistocene reef, about 5</w:t>
      </w:r>
      <w:r w:rsidR="00080E6B">
        <w:rPr>
          <w:rFonts w:cs="Times New Roman"/>
        </w:rPr>
        <w:t xml:space="preserve"> </w:t>
      </w:r>
      <w:r w:rsidRPr="00890F15">
        <w:rPr>
          <w:rFonts w:cs="Times New Roman"/>
        </w:rPr>
        <w:t>km from the current shoreline. Two squares of one square met</w:t>
      </w:r>
      <w:r w:rsidR="00080E6B">
        <w:rPr>
          <w:rFonts w:cs="Times New Roman"/>
        </w:rPr>
        <w:t>re</w:t>
      </w:r>
      <w:r w:rsidRPr="00890F15">
        <w:rPr>
          <w:rFonts w:cs="Times New Roman"/>
        </w:rPr>
        <w:t xml:space="preserve"> each were excavated in 2005 by Sue O’Connor to a depth of about 150 cm below the surface. </w:t>
      </w:r>
      <w:r w:rsidR="00494657" w:rsidRPr="00183802">
        <w:rPr>
          <w:rFonts w:cs="Times New Roman"/>
        </w:rPr>
        <w:t xml:space="preserve">The excavations and deposit have been previously described in </w:t>
      </w:r>
      <w:r w:rsidR="00494657">
        <w:rPr>
          <w:rFonts w:cs="Times New Roman"/>
        </w:rPr>
        <w:t xml:space="preserve">extensive </w:t>
      </w:r>
      <w:r w:rsidR="00494657" w:rsidRPr="00183802">
        <w:rPr>
          <w:rFonts w:cs="Times New Roman"/>
        </w:rPr>
        <w:t xml:space="preserve">detail </w:t>
      </w:r>
      <w:r w:rsidR="00494657">
        <w:rPr>
          <w:rFonts w:cs="Times New Roman"/>
        </w:rPr>
        <w:t xml:space="preserve">(including section drawings and site plans) </w:t>
      </w:r>
      <w:r w:rsidR="00494657" w:rsidRPr="00183802">
        <w:rPr>
          <w:rFonts w:cs="Times New Roman"/>
        </w:rPr>
        <w:t xml:space="preserve">by O’Connor </w:t>
      </w:r>
      <w:r w:rsidR="001B7709">
        <w:rPr>
          <w:rFonts w:cs="Times New Roman"/>
        </w:rPr>
        <w:fldChar w:fldCharType="begin"/>
      </w:r>
      <w:r w:rsidR="00494657">
        <w:rPr>
          <w:rFonts w:cs="Times New Roman"/>
        </w:rPr>
        <w:instrText xml:space="preserve"> ADDIN EN.CITE &lt;EndNote&gt;&lt;Cite ExcludeAuth="1"&gt;&lt;Author&gt;O&amp;apos;Connor&lt;/Author&gt;&lt;Year&gt;2007&lt;/Year&gt;&lt;RecNum&gt;3504&lt;/RecNum&gt;&lt;DisplayText&gt;(2007)&lt;/DisplayText&gt;&lt;record&gt;&lt;rec-number&gt;3504&lt;/rec-number&gt;&lt;foreign-keys&gt;&lt;key app="EN" db-id="px9xsxv5pwawdyefrrlxxf9zfpxz0dr0vdx2" timestamp="0"&gt;3504&lt;/key&gt;&lt;/foreign-keys&gt;&lt;ref-type name="Journal Article"&gt;17&lt;/ref-type&gt;&lt;contributors&gt;&lt;authors&gt;&lt;author&gt;O&amp;apos;Connor, Sue&lt;/author&gt;&lt;/authors&gt;&lt;/contributors&gt;&lt;titles&gt;&lt;title&gt;New evidence from East Timor contributes to our understanding of earliest modern human colonisation east of the Sunda Shelf&lt;/title&gt;&lt;secondary-title&gt;Antiquity&lt;/secondary-title&gt;&lt;/titles&gt;&lt;periodical&gt;&lt;full-title&gt;Antiquity&lt;/full-title&gt;&lt;abbr-1&gt;Antiquity&lt;/abbr-1&gt;&lt;/periodical&gt;&lt;pages&gt;523-535&lt;/pages&gt;&lt;volume&gt;81&lt;/volume&gt;&lt;number&gt;313&lt;/number&gt;&lt;keywords&gt;&lt;keyword&gt;COLONIZATION&lt;/keyword&gt;&lt;keyword&gt;ISLANDS&lt;/keyword&gt;&lt;keyword&gt;HUMAN beings&lt;/keyword&gt;&lt;keyword&gt;EAST Timor&lt;/keyword&gt;&lt;keyword&gt;AUSTRALIA&lt;/keyword&gt;&lt;keyword&gt;ASIA, Southeastern&lt;/keyword&gt;&lt;keyword&gt;East Timor&lt;/keyword&gt;&lt;keyword&gt;Homo sapiens&lt;/keyword&gt;&lt;keyword&gt;Homofloresiensis&lt;/keyword&gt;&lt;keyword&gt;human colonisation&lt;/keyword&gt;&lt;keyword&gt;Island Southeast Asia&lt;/keyword&gt;&lt;keyword&gt;Pleistocene&lt;/keyword&gt;&lt;/keywords&gt;&lt;dates&gt;&lt;year&gt;2007&lt;/year&gt;&lt;/dates&gt;&lt;publisher&gt;Antiquity&lt;/publisher&gt;&lt;urls&gt;&lt;related-urls&gt;&lt;url&gt;http://offcampus.lib.washington.edu/login?url=http://search.ebscohost.com/login.aspx?direct=true&amp;amp;db=a9h&amp;amp;AN=27172730&amp;amp;site=ehost-live &lt;/url&gt;&lt;/related-urls&gt;&lt;/urls&gt;&lt;/record&gt;&lt;/Cite&gt;&lt;/EndNote&gt;</w:instrText>
      </w:r>
      <w:r w:rsidR="001B7709">
        <w:rPr>
          <w:rFonts w:cs="Times New Roman"/>
        </w:rPr>
        <w:fldChar w:fldCharType="separate"/>
      </w:r>
      <w:r w:rsidR="00494657" w:rsidRPr="00183802">
        <w:rPr>
          <w:rFonts w:cs="Times New Roman"/>
          <w:noProof/>
        </w:rPr>
        <w:t>(2007)</w:t>
      </w:r>
      <w:r w:rsidR="001B7709">
        <w:rPr>
          <w:rFonts w:cs="Times New Roman"/>
        </w:rPr>
        <w:fldChar w:fldCharType="end"/>
      </w:r>
      <w:r w:rsidR="00494657" w:rsidRPr="00183802">
        <w:rPr>
          <w:rFonts w:cs="Times New Roman"/>
        </w:rPr>
        <w:t xml:space="preserve"> and O’Connor et al. </w:t>
      </w:r>
      <w:r w:rsidR="001B7709">
        <w:rPr>
          <w:rFonts w:cs="Times New Roman"/>
        </w:rPr>
        <w:fldChar w:fldCharType="begin"/>
      </w:r>
      <w:r w:rsidR="00B403D0">
        <w:rPr>
          <w:rFonts w:cs="Times New Roman"/>
        </w:rPr>
        <w:instrText xml:space="preserve"> ADDIN EN.CITE &lt;EndNote&gt;&lt;Cite ExcludeAuth="1"&gt;&lt;Author&gt;O’Connor&lt;/Author&gt;&lt;Year&gt;2011&lt;/Year&gt;&lt;RecNum&gt;4966&lt;/RecNum&gt;&lt;DisplayText&gt;(2011)&lt;/DisplayText&gt;&lt;record&gt;&lt;rec-number&gt;4966&lt;/rec-number&gt;&lt;foreign-keys&gt;&lt;key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1B7709">
        <w:rPr>
          <w:rFonts w:cs="Times New Roman"/>
        </w:rPr>
        <w:fldChar w:fldCharType="separate"/>
      </w:r>
      <w:r w:rsidR="00494657">
        <w:rPr>
          <w:rFonts w:cs="Times New Roman"/>
          <w:noProof/>
        </w:rPr>
        <w:t>(2011)</w:t>
      </w:r>
      <w:r w:rsidR="001B7709">
        <w:rPr>
          <w:rFonts w:cs="Times New Roman"/>
        </w:rPr>
        <w:fldChar w:fldCharType="end"/>
      </w:r>
      <w:r w:rsidR="00494657" w:rsidRPr="00183802">
        <w:rPr>
          <w:rFonts w:cs="Times New Roman"/>
        </w:rPr>
        <w:t xml:space="preserve"> so here we report only new data about the chronology of the site and the stone artefact analysis</w:t>
      </w:r>
      <w:r w:rsidR="00494657">
        <w:rPr>
          <w:rFonts w:cs="Times New Roman"/>
        </w:rPr>
        <w:t xml:space="preserve">. </w:t>
      </w:r>
      <w:r w:rsidRPr="00890F15">
        <w:rPr>
          <w:rFonts w:cs="Times New Roman"/>
        </w:rPr>
        <w:t xml:space="preserve">The site </w:t>
      </w:r>
      <w:r w:rsidRPr="008A5D5E">
        <w:rPr>
          <w:rFonts w:cs="Times New Roman"/>
          <w:lang w:val="en-US" w:eastAsia="en-US" w:bidi="ar-SA"/>
        </w:rPr>
        <w:t xml:space="preserve">produced a rich assemblage of cultural material, including well-preserved faunal remains, a large number of stone </w:t>
      </w:r>
      <w:r w:rsidRPr="00494657">
        <w:rPr>
          <w:rFonts w:cs="Times New Roman"/>
          <w:lang w:val="en-US" w:eastAsia="en-US" w:bidi="ar-SA"/>
        </w:rPr>
        <w:t>artefacts (</w:t>
      </w:r>
      <w:r w:rsidR="001B7709" w:rsidRPr="007F3C27">
        <w:rPr>
          <w:rFonts w:cs="Times New Roman"/>
          <w:i/>
          <w:lang w:val="en-US" w:eastAsia="en-US" w:bidi="ar-SA"/>
        </w:rPr>
        <w:t>n</w:t>
      </w:r>
      <w:r w:rsidRPr="00494657">
        <w:rPr>
          <w:rFonts w:cs="Times New Roman"/>
          <w:lang w:val="en-US" w:eastAsia="en-US" w:bidi="ar-SA"/>
        </w:rPr>
        <w:t xml:space="preserve"> = 9752), bone points, fishhooks, and shell beads dating to the terminal Pleistocene</w:t>
      </w:r>
      <w:r w:rsidRPr="00494657">
        <w:rPr>
          <w:rFonts w:cs="Times New Roman"/>
          <w:u w:color="24597C"/>
          <w:lang w:val="en-US" w:eastAsia="en-US" w:bidi="ar-SA"/>
        </w:rPr>
        <w:t xml:space="preserve">. </w:t>
      </w:r>
      <w:r w:rsidR="009705BC">
        <w:rPr>
          <w:rFonts w:cs="Times New Roman"/>
          <w:u w:color="24597C"/>
          <w:lang w:val="en-US" w:eastAsia="en-US" w:bidi="ar-SA"/>
        </w:rPr>
        <w:t xml:space="preserve">The excavation was conducted </w:t>
      </w:r>
      <w:r w:rsidRPr="00494657">
        <w:rPr>
          <w:rFonts w:cs="Times New Roman"/>
        </w:rPr>
        <w:t xml:space="preserve">with permission from </w:t>
      </w:r>
      <w:proofErr w:type="spellStart"/>
      <w:r w:rsidR="00932FB5" w:rsidRPr="00932FB5">
        <w:rPr>
          <w:rFonts w:cs="Times New Roman"/>
        </w:rPr>
        <w:t>Pusat</w:t>
      </w:r>
      <w:proofErr w:type="spellEnd"/>
      <w:r w:rsidR="00932FB5" w:rsidRPr="00932FB5">
        <w:rPr>
          <w:rFonts w:cs="Times New Roman"/>
        </w:rPr>
        <w:t xml:space="preserve"> </w:t>
      </w:r>
      <w:proofErr w:type="spellStart"/>
      <w:r w:rsidR="00932FB5" w:rsidRPr="00932FB5">
        <w:rPr>
          <w:rFonts w:cs="Times New Roman"/>
        </w:rPr>
        <w:t>Penelitian</w:t>
      </w:r>
      <w:proofErr w:type="spellEnd"/>
      <w:r w:rsidR="00932FB5" w:rsidRPr="00932FB5">
        <w:rPr>
          <w:rFonts w:cs="Times New Roman"/>
        </w:rPr>
        <w:t xml:space="preserve"> </w:t>
      </w:r>
      <w:proofErr w:type="spellStart"/>
      <w:r w:rsidR="00932FB5" w:rsidRPr="00932FB5">
        <w:rPr>
          <w:rFonts w:cs="Times New Roman"/>
        </w:rPr>
        <w:t>Arkeologi</w:t>
      </w:r>
      <w:proofErr w:type="spellEnd"/>
      <w:r w:rsidR="00932FB5" w:rsidRPr="00932FB5">
        <w:rPr>
          <w:rFonts w:cs="Times New Roman"/>
        </w:rPr>
        <w:t xml:space="preserve"> </w:t>
      </w:r>
      <w:proofErr w:type="spellStart"/>
      <w:r w:rsidR="00932FB5" w:rsidRPr="00932FB5">
        <w:rPr>
          <w:rFonts w:cs="Times New Roman"/>
        </w:rPr>
        <w:t>Nasional</w:t>
      </w:r>
      <w:proofErr w:type="spellEnd"/>
      <w:r w:rsidR="00932FB5" w:rsidRPr="00932FB5">
        <w:rPr>
          <w:rFonts w:cs="Times New Roman"/>
        </w:rPr>
        <w:t>, Jakarta, Indonesia</w:t>
      </w:r>
      <w:r w:rsidRPr="00494657">
        <w:rPr>
          <w:rFonts w:cs="Times New Roman"/>
        </w:rPr>
        <w:t xml:space="preserve">, </w:t>
      </w:r>
      <w:proofErr w:type="gramStart"/>
      <w:r w:rsidRPr="00494657">
        <w:rPr>
          <w:rFonts w:cs="Times New Roman"/>
        </w:rPr>
        <w:t>the</w:t>
      </w:r>
      <w:proofErr w:type="gramEnd"/>
      <w:r w:rsidRPr="00494657">
        <w:rPr>
          <w:rFonts w:cs="Times New Roman"/>
        </w:rPr>
        <w:t xml:space="preserve"> Indonesian Archaeology National Service. All necessary permits were obtained for the described study (Permit Number 4138/FRP/SM/VII), which complied with all relevant regulations</w:t>
      </w:r>
      <w:r w:rsidR="00032C49" w:rsidRPr="00494657">
        <w:rPr>
          <w:rFonts w:cs="Times New Roman"/>
        </w:rPr>
        <w:t>.</w:t>
      </w:r>
      <w:r w:rsidRPr="00494657">
        <w:rPr>
          <w:rFonts w:cs="Times New Roman"/>
        </w:rPr>
        <w:t xml:space="preserve"> We returned to the site in 2014 with the in</w:t>
      </w:r>
      <w:r w:rsidR="00932FB5">
        <w:rPr>
          <w:rFonts w:cs="Times New Roman"/>
        </w:rPr>
        <w:t>tention of enlarging the sample;</w:t>
      </w:r>
      <w:r w:rsidRPr="00494657">
        <w:rPr>
          <w:rFonts w:cs="Times New Roman"/>
        </w:rPr>
        <w:t xml:space="preserve"> however, further excavations were postponed indefinitely at the wishes of the local community.</w:t>
      </w:r>
    </w:p>
    <w:p w:rsidR="00FA0742" w:rsidRDefault="00FA0742" w:rsidP="00645E2B">
      <w:pPr>
        <w:spacing w:line="480" w:lineRule="auto"/>
        <w:rPr>
          <w:rFonts w:cs="Times New Roman"/>
        </w:rPr>
      </w:pPr>
    </w:p>
    <w:p w:rsidR="00FA0742" w:rsidRDefault="00FA0742" w:rsidP="00645E2B">
      <w:pPr>
        <w:spacing w:line="480" w:lineRule="auto"/>
        <w:ind w:left="720"/>
        <w:rPr>
          <w:rFonts w:cs="Times New Roman"/>
        </w:rPr>
      </w:pPr>
    </w:p>
    <w:p w:rsidR="00FA0742" w:rsidRPr="00865605" w:rsidRDefault="00FA0742" w:rsidP="00645E2B">
      <w:pPr>
        <w:spacing w:line="480" w:lineRule="auto"/>
        <w:rPr>
          <w:rFonts w:cs="Times New Roman"/>
          <w:b/>
        </w:rPr>
      </w:pPr>
      <w:r>
        <w:rPr>
          <w:rFonts w:cs="Times New Roman"/>
          <w:b/>
        </w:rPr>
        <w:t>Material and methods</w:t>
      </w:r>
    </w:p>
    <w:p w:rsidR="00FA0742" w:rsidRPr="00183802" w:rsidRDefault="00FA0742" w:rsidP="00645E2B">
      <w:pPr>
        <w:spacing w:line="480" w:lineRule="auto"/>
        <w:rPr>
          <w:rFonts w:cs="Times New Roman"/>
          <w:b/>
        </w:rPr>
      </w:pPr>
    </w:p>
    <w:p w:rsidR="00FA0742" w:rsidRPr="00865605" w:rsidRDefault="00FA0742" w:rsidP="00645E2B">
      <w:pPr>
        <w:spacing w:line="480" w:lineRule="auto"/>
        <w:rPr>
          <w:rFonts w:cs="Times New Roman"/>
          <w:i/>
        </w:rPr>
      </w:pPr>
      <w:r w:rsidRPr="00865605">
        <w:rPr>
          <w:rFonts w:cs="Times New Roman"/>
          <w:i/>
        </w:rPr>
        <w:t>Chronology of the excavated deposit</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Table 1 summarises the results of 26</w:t>
      </w:r>
      <w:r w:rsidRPr="00183802">
        <w:rPr>
          <w:rFonts w:cs="Times New Roman"/>
        </w:rPr>
        <w:t xml:space="preserve"> radiocarbon</w:t>
      </w:r>
      <w:r>
        <w:rPr>
          <w:rFonts w:cs="Times New Roman"/>
        </w:rPr>
        <w:t xml:space="preserve"> ages </w:t>
      </w:r>
      <w:r w:rsidRPr="00183802">
        <w:rPr>
          <w:rFonts w:cs="Times New Roman"/>
        </w:rPr>
        <w:t xml:space="preserve">obtained from </w:t>
      </w:r>
      <w:proofErr w:type="gramStart"/>
      <w:r w:rsidRPr="00183802">
        <w:rPr>
          <w:rFonts w:cs="Times New Roman"/>
        </w:rPr>
        <w:t>shells</w:t>
      </w:r>
      <w:r w:rsidR="00AF7B13">
        <w:rPr>
          <w:rFonts w:cs="Times New Roman"/>
        </w:rPr>
        <w:t>,</w:t>
      </w:r>
      <w:proofErr w:type="gramEnd"/>
      <w:r w:rsidR="00AF7B13">
        <w:rPr>
          <w:rFonts w:cs="Times New Roman"/>
        </w:rPr>
        <w:t xml:space="preserve"> and one from charcoal, from s</w:t>
      </w:r>
      <w:r>
        <w:rPr>
          <w:rFonts w:cs="Times New Roman"/>
        </w:rPr>
        <w:t xml:space="preserve">quares A and B </w:t>
      </w:r>
      <w:r w:rsidR="001B7709" w:rsidRPr="00183802">
        <w:rPr>
          <w:rFonts w:cs="Times New Roman"/>
        </w:rPr>
        <w:fldChar w:fldCharType="begin">
          <w:fldData xml:space="preserve">PEVuZE5vdGU+PENpdGU+PEF1dGhvcj5P4oCZQ29ubm9yPC9BdXRob3I+PFllYXI+MjAxMTwvWWVh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</w:fldData>
        </w:fldChar>
      </w:r>
      <w:r w:rsidR="00B403D0">
        <w:rPr>
          <w:rFonts w:cs="Times New Roman"/>
        </w:rPr>
        <w:instrText xml:space="preserve"> ADDIN EN.CITE </w:instrText>
      </w:r>
      <w:r w:rsidR="001B7709">
        <w:rPr>
          <w:rFonts w:cs="Times New Roman"/>
        </w:rPr>
        <w:fldChar w:fldCharType="begin">
          <w:fldData xml:space="preserve">PEVuZE5vdGU+PENpdGU+PEF1dGhvcj5P4oCZQ29ubm9yPC9BdXRob3I+PFllYXI+MjAxMTwvWWVh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</w:fldData>
        </w:fldChar>
      </w:r>
      <w:r w:rsidR="00B403D0">
        <w:rPr>
          <w:rFonts w:cs="Times New Roman"/>
        </w:rPr>
        <w:instrText xml:space="preserve"> ADDIN EN.CITE.DATA </w:instrText>
      </w:r>
      <w:r w:rsidR="001B7709">
        <w:rPr>
          <w:rFonts w:cs="Times New Roman"/>
        </w:rPr>
      </w:r>
      <w:r w:rsidR="001B7709">
        <w:rPr>
          <w:rFonts w:cs="Times New Roman"/>
        </w:rPr>
        <w:fldChar w:fldCharType="end"/>
      </w:r>
      <w:r w:rsidR="001B7709" w:rsidRPr="00183802">
        <w:rPr>
          <w:rFonts w:cs="Times New Roman"/>
        </w:rPr>
      </w:r>
      <w:r w:rsidR="001B7709" w:rsidRPr="00183802">
        <w:rPr>
          <w:rFonts w:cs="Times New Roman"/>
        </w:rPr>
        <w:fldChar w:fldCharType="separate"/>
      </w:r>
      <w:r w:rsidR="00F706FA">
        <w:rPr>
          <w:rFonts w:cs="Times New Roman"/>
          <w:noProof/>
        </w:rPr>
        <w:t>(O’Connor et al., 2011; Reepmeyer et al., 2011)</w:t>
      </w:r>
      <w:r w:rsidR="001B7709" w:rsidRPr="00183802">
        <w:rPr>
          <w:rFonts w:cs="Times New Roman"/>
        </w:rPr>
        <w:fldChar w:fldCharType="end"/>
      </w:r>
      <w:r w:rsidRPr="00183802">
        <w:rPr>
          <w:rFonts w:cs="Times New Roman"/>
        </w:rPr>
        <w:t xml:space="preserve">. </w:t>
      </w:r>
      <w:r>
        <w:rPr>
          <w:rFonts w:cs="Times New Roman"/>
        </w:rPr>
        <w:t xml:space="preserve">All radiocarbon dates were calibrated with the IntCal13 curve </w:t>
      </w:r>
      <w:r w:rsidR="001B7709">
        <w:rPr>
          <w:rFonts w:cs="Times New Roman"/>
        </w:rPr>
        <w:fldChar w:fldCharType="begin"/>
      </w:r>
      <w:r w:rsidR="00F706FA">
        <w:rPr>
          <w:rFonts w:cs="Times New Roman"/>
        </w:rPr>
        <w:instrText xml:space="preserve"> ADDIN EN.CITE &lt;EndNote&gt;&lt;Cite&gt;&lt;Author&gt;Reimer&lt;/Author&gt;&lt;Year&gt;2013&lt;/Year&gt;&lt;RecNum&gt;5027&lt;/RecNum&gt;&lt;DisplayText&gt;(Reimer et al., 2013)&lt;/DisplayText&gt;&lt;record&gt;&lt;rec-number&gt;5027&lt;/rec-number&gt;&lt;foreign-keys&gt;&lt;key app="EN" db-id="px9xsxv5pwawdyefrrlxxf9zfpxz0dr0vdx2" timestamp="1396478390"&gt;5027&lt;/key&gt;&lt;/foreign-keys&gt;&lt;ref-type name="Journal Article"&gt;17&lt;/ref-type&gt;&lt;contributors&gt;&lt;authors&gt;&lt;author&gt;Reimer, Paula J&lt;/author&gt;&lt;author&gt;Bard, Edouard&lt;/author&gt;&lt;author&gt;Bayliss, Alex&lt;/author&gt;&lt;author&gt;Beck, J Warren&lt;/author&gt;&lt;author&gt;Blackwell, Paul G&lt;/author&gt;&lt;author&gt;Ramsey, Christopher Bronk&lt;/author&gt;&lt;author&gt;Buck, Caitlin E&lt;/author&gt;&lt;author&gt;Cheng, Hai&lt;/author&gt;&lt;author&gt;Edwards, R Lawrence&lt;/author&gt;&lt;author&gt;Friedrich, Michael&lt;/author&gt;&lt;/authors&gt;&lt;/contributors&gt;&lt;titles&gt;&lt;title&gt;IntCal13 and Marine13 radiocarbon age calibration curves 0–50,000 years cal BP&lt;/title&gt;&lt;secondary-title&gt;Radiocarbon&lt;/secondary-title&gt;&lt;/titles&gt;&lt;periodical&gt;&lt;full-title&gt;Radiocarbon&lt;/full-title&gt;&lt;abbr-1&gt;Radiocarbon&lt;/abbr-1&gt;&lt;/periodical&gt;&lt;pages&gt;1869-1887&lt;/pages&gt;&lt;volume&gt;55&lt;/volume&gt;&lt;number&gt;4&lt;/number&gt;&lt;dates&gt;&lt;year&gt;2013&lt;/year&gt;&lt;/dates&gt;&lt;isbn&gt;0033-8222&lt;/isbn&gt;&lt;urls&gt;&lt;/urls&gt;&lt;/record&gt;&lt;/Cite&gt;&lt;/EndNote&gt;</w:instrText>
      </w:r>
      <w:r w:rsidR="001B7709">
        <w:rPr>
          <w:rFonts w:cs="Times New Roman"/>
        </w:rPr>
        <w:fldChar w:fldCharType="separate"/>
      </w:r>
      <w:r w:rsidR="00F706FA">
        <w:rPr>
          <w:rFonts w:cs="Times New Roman"/>
          <w:noProof/>
        </w:rPr>
        <w:t>(Reimer et al., 2013)</w:t>
      </w:r>
      <w:r w:rsidR="001B7709">
        <w:rPr>
          <w:rFonts w:cs="Times New Roman"/>
        </w:rPr>
        <w:fldChar w:fldCharType="end"/>
      </w:r>
      <w:r>
        <w:rPr>
          <w:rFonts w:cs="Times New Roman"/>
        </w:rPr>
        <w:t xml:space="preserve"> usi</w:t>
      </w:r>
      <w:r w:rsidR="00494657">
        <w:rPr>
          <w:rFonts w:cs="Times New Roman"/>
        </w:rPr>
        <w:t xml:space="preserve">ng the Bayesian algorithms in </w:t>
      </w:r>
      <w:proofErr w:type="spellStart"/>
      <w:r w:rsidR="00494657">
        <w:rPr>
          <w:rFonts w:cs="Times New Roman"/>
        </w:rPr>
        <w:t>Bc</w:t>
      </w:r>
      <w:r>
        <w:rPr>
          <w:rFonts w:cs="Times New Roman"/>
        </w:rPr>
        <w:t>hron</w:t>
      </w:r>
      <w:proofErr w:type="spellEnd"/>
      <w:r>
        <w:rPr>
          <w:rFonts w:cs="Times New Roman"/>
        </w:rPr>
        <w:t xml:space="preserve"> 4.1.2 </w:t>
      </w:r>
      <w:r w:rsidR="001B7709">
        <w:rPr>
          <w:rFonts w:cs="Times New Roman"/>
        </w:rPr>
        <w:fldChar w:fldCharType="begin"/>
      </w:r>
      <w:r w:rsidR="00F706FA">
        <w:rPr>
          <w:rFonts w:cs="Times New Roman"/>
        </w:rPr>
        <w:instrText xml:space="preserve"> ADDIN EN.CITE &lt;EndNote&gt;&lt;Cite&gt;&lt;Author&gt;Parnell&lt;/Author&gt;&lt;Year&gt;2011&lt;/Year&gt;&lt;RecNum&gt;5399&lt;/RecNum&gt;&lt;DisplayText&gt;(Parnell et al., 2011)&lt;/DisplayText&gt;&lt;record&gt;&lt;rec-number&gt;5399&lt;/rec-number&gt;&lt;foreign-keys&gt;&lt;key app="EN" db-id="px9xsxv5pwawdyefrrlxxf9zfpxz0dr0vdx2" timestamp="1446703080"&gt;5399&lt;/key&gt;&lt;/foreign-keys&gt;&lt;ref-type name="Journal Article"&gt;17&lt;/ref-type&gt;&lt;contributors&gt;&lt;authors&gt;&lt;author&gt;Parnell, Andrew C&lt;/author&gt;&lt;author&gt;Buck, Caitlin E&lt;/author&gt;&lt;author&gt;Doan, Thinh K&lt;/author&gt;&lt;/authors&gt;&lt;/contributors&gt;&lt;titles&gt;&lt;title&gt;A review of statistical chronology models for high-resolution, proxy-based Holocene palaeoenvironmental reconstruction&lt;/title&gt;&lt;secondary-title&gt;Quaternary Science Reviews&lt;/secondary-title&gt;&lt;/titles&gt;&lt;periodical&gt;&lt;full-title&gt;Quaternary Science Reviews&lt;/full-title&gt;&lt;/periodical&gt;&lt;pages&gt;2948-2960&lt;/pages&gt;&lt;volume&gt;30&lt;/volume&gt;&lt;number&gt;21&lt;/number&gt;&lt;dates&gt;&lt;year&gt;2011&lt;/year&gt;&lt;/dates&gt;&lt;isbn&gt;0277-3791&lt;/isbn&gt;&lt;urls&gt;&lt;/urls&gt;&lt;/record&gt;&lt;/Cite&gt;&lt;/EndNote&gt;</w:instrText>
      </w:r>
      <w:r w:rsidR="001B7709">
        <w:rPr>
          <w:rFonts w:cs="Times New Roman"/>
        </w:rPr>
        <w:fldChar w:fldCharType="separate"/>
      </w:r>
      <w:r w:rsidR="00F706FA">
        <w:rPr>
          <w:rFonts w:cs="Times New Roman"/>
          <w:noProof/>
        </w:rPr>
        <w:t>(Parnell et al., 2011)</w:t>
      </w:r>
      <w:r w:rsidR="001B7709">
        <w:rPr>
          <w:rFonts w:cs="Times New Roman"/>
        </w:rPr>
        <w:fldChar w:fldCharType="end"/>
      </w:r>
      <w:r>
        <w:rPr>
          <w:rFonts w:cs="Times New Roman"/>
        </w:rPr>
        <w:t xml:space="preserve">.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Human occupation at the site can be broken into four phases based on these dates </w:t>
      </w:r>
      <w:r w:rsidR="007F3C27">
        <w:rPr>
          <w:rFonts w:cs="Times New Roman"/>
        </w:rPr>
        <w:fldChar w:fldCharType="begin"/>
      </w:r>
      <w:r w:rsidR="007F3C27">
        <w:rPr>
          <w:rFonts w:cs="Times New Roman"/>
        </w:rPr>
        <w:instrText xml:space="preserve"> ADDIN EN.CITE &lt;EndNote&gt;&lt;Cite&gt;&lt;Author&gt;O’Connor&lt;/Author&gt;&lt;Year&gt;2011&lt;/Year&gt;&lt;RecNum&gt;4966&lt;/RecNum&gt;&lt;DisplayText&gt;(O’Connor et al., 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7F3C27">
        <w:rPr>
          <w:rFonts w:cs="Times New Roman"/>
        </w:rPr>
        <w:fldChar w:fldCharType="separate"/>
      </w:r>
      <w:r w:rsidR="007F3C27">
        <w:rPr>
          <w:rFonts w:cs="Times New Roman"/>
          <w:noProof/>
        </w:rPr>
        <w:t>(O’Connor et al., 2011)</w:t>
      </w:r>
      <w:r w:rsidR="007F3C27">
        <w:rPr>
          <w:rFonts w:cs="Times New Roman"/>
        </w:rPr>
        <w:fldChar w:fldCharType="end"/>
      </w:r>
      <w:r>
        <w:rPr>
          <w:rFonts w:cs="Times New Roman"/>
        </w:rPr>
        <w:t>. Square B contains the master chronological sequence due to the greater number of C14 ages, and analytical phases will be b</w:t>
      </w:r>
      <w:r w:rsidR="00AF7B13">
        <w:rPr>
          <w:rFonts w:cs="Times New Roman"/>
        </w:rPr>
        <w:t>ased on this chronology, while s</w:t>
      </w:r>
      <w:r>
        <w:rPr>
          <w:rFonts w:cs="Times New Roman"/>
        </w:rPr>
        <w:t xml:space="preserve">quare A is fitted to this </w:t>
      </w:r>
      <w:r w:rsidR="00AF7B13">
        <w:rPr>
          <w:rFonts w:cs="Times New Roman"/>
        </w:rPr>
        <w:t>phasing. In s</w:t>
      </w:r>
      <w:r>
        <w:rPr>
          <w:rFonts w:cs="Times New Roman"/>
        </w:rPr>
        <w:t xml:space="preserve">quare B, </w:t>
      </w:r>
      <w:r w:rsidR="00AF7B13">
        <w:rPr>
          <w:rFonts w:cs="Times New Roman"/>
        </w:rPr>
        <w:t>phase one</w:t>
      </w:r>
      <w:r>
        <w:rPr>
          <w:rFonts w:cs="Times New Roman"/>
        </w:rPr>
        <w:t xml:space="preserve"> </w:t>
      </w:r>
      <w:proofErr w:type="gramStart"/>
      <w:r>
        <w:rPr>
          <w:rFonts w:cs="Times New Roman"/>
        </w:rPr>
        <w:t>spans</w:t>
      </w:r>
      <w:proofErr w:type="gramEnd"/>
      <w:r>
        <w:rPr>
          <w:rFonts w:cs="Times New Roman"/>
        </w:rPr>
        <w:t xml:space="preserve"> 42-35</w:t>
      </w:r>
      <w:r w:rsidR="00A6327E">
        <w:rPr>
          <w:rFonts w:cs="Times New Roman"/>
        </w:rPr>
        <w:t xml:space="preserve"> </w:t>
      </w:r>
      <w:proofErr w:type="spellStart"/>
      <w:r w:rsidR="00AF7B13">
        <w:rPr>
          <w:rFonts w:cs="Times New Roman"/>
        </w:rPr>
        <w:t>ka</w:t>
      </w:r>
      <w:proofErr w:type="spellEnd"/>
      <w:r w:rsidR="00AF7B13">
        <w:rPr>
          <w:rFonts w:cs="Times New Roman"/>
        </w:rPr>
        <w:t xml:space="preserve"> (s</w:t>
      </w:r>
      <w:r>
        <w:rPr>
          <w:rFonts w:cs="Times New Roman"/>
        </w:rPr>
        <w:t xml:space="preserve">pits 69-49) and corresponds to the lowest stratigraphic unit, while </w:t>
      </w:r>
      <w:r w:rsidR="00AF7B13">
        <w:rPr>
          <w:rFonts w:cs="Times New Roman"/>
        </w:rPr>
        <w:t>phase two</w:t>
      </w:r>
      <w:r>
        <w:rPr>
          <w:rFonts w:cs="Times New Roman"/>
        </w:rPr>
        <w:t xml:space="preserve"> spans the period 17-9</w:t>
      </w:r>
      <w:r w:rsidR="00A6327E">
        <w:rPr>
          <w:rFonts w:cs="Times New Roman"/>
        </w:rPr>
        <w:t xml:space="preserve"> </w:t>
      </w:r>
      <w:proofErr w:type="spellStart"/>
      <w:r w:rsidR="00AF7B13">
        <w:rPr>
          <w:rFonts w:cs="Times New Roman"/>
        </w:rPr>
        <w:t>ka</w:t>
      </w:r>
      <w:proofErr w:type="spellEnd"/>
      <w:r w:rsidR="00AF7B13">
        <w:rPr>
          <w:rFonts w:cs="Times New Roman"/>
        </w:rPr>
        <w:t xml:space="preserve"> (s</w:t>
      </w:r>
      <w:r>
        <w:rPr>
          <w:rFonts w:cs="Times New Roman"/>
        </w:rPr>
        <w:t xml:space="preserve">pits 48-40). There is a stratigraphic break between these two phases and the Last Glacial Maximum (LGM) appears </w:t>
      </w:r>
      <w:r w:rsidR="000A3BEE">
        <w:rPr>
          <w:rFonts w:cs="Times New Roman"/>
        </w:rPr>
        <w:t xml:space="preserve">not to be represented </w:t>
      </w:r>
      <w:r w:rsidR="005A7A08">
        <w:rPr>
          <w:rFonts w:cs="Times New Roman"/>
        </w:rPr>
        <w:t>i</w:t>
      </w:r>
      <w:r w:rsidR="00BE4DEE">
        <w:rPr>
          <w:rFonts w:cs="Times New Roman"/>
        </w:rPr>
        <w:t>n the chronostratigraphic sequence,</w:t>
      </w:r>
      <w:r>
        <w:rPr>
          <w:rFonts w:cs="Times New Roman"/>
        </w:rPr>
        <w:t xml:space="preserve"> either due to a lack of human occupation or erosion.</w:t>
      </w:r>
      <w:r w:rsidRPr="004D6E1E">
        <w:rPr>
          <w:rFonts w:cs="Times New Roman"/>
        </w:rPr>
        <w:t xml:space="preserve"> </w:t>
      </w:r>
      <w:r w:rsidR="00AF7B13">
        <w:rPr>
          <w:rFonts w:cs="Times New Roman"/>
        </w:rPr>
        <w:t>Phase three (s</w:t>
      </w:r>
      <w:r w:rsidRPr="00183802">
        <w:rPr>
          <w:rFonts w:cs="Times New Roman"/>
        </w:rPr>
        <w:t xml:space="preserve">pits 39-21) </w:t>
      </w:r>
      <w:r>
        <w:rPr>
          <w:rFonts w:cs="Times New Roman"/>
        </w:rPr>
        <w:t>spans the period</w:t>
      </w:r>
      <w:r w:rsidRPr="00183802">
        <w:rPr>
          <w:rFonts w:cs="Times New Roman"/>
        </w:rPr>
        <w:t xml:space="preserve"> </w:t>
      </w:r>
      <w:r>
        <w:rPr>
          <w:rFonts w:cs="Times New Roman"/>
        </w:rPr>
        <w:t xml:space="preserve">7 </w:t>
      </w:r>
      <w:r w:rsidR="00E923F1">
        <w:rPr>
          <w:rFonts w:cs="Times New Roman"/>
        </w:rPr>
        <w:t xml:space="preserve">- </w:t>
      </w:r>
      <w:r>
        <w:rPr>
          <w:rFonts w:cs="Times New Roman"/>
        </w:rPr>
        <w:t>5.3</w:t>
      </w:r>
      <w:r w:rsidRPr="00183802">
        <w:rPr>
          <w:rFonts w:cs="Times New Roman"/>
        </w:rPr>
        <w:t xml:space="preserve"> </w:t>
      </w:r>
      <w:proofErr w:type="spellStart"/>
      <w:r w:rsidRPr="00183802">
        <w:rPr>
          <w:rFonts w:cs="Times New Roman"/>
        </w:rPr>
        <w:t>ka</w:t>
      </w:r>
      <w:proofErr w:type="spellEnd"/>
      <w:r>
        <w:rPr>
          <w:rFonts w:cs="Times New Roman"/>
        </w:rPr>
        <w:t>,</w:t>
      </w:r>
      <w:r w:rsidRPr="00183802">
        <w:rPr>
          <w:rFonts w:cs="Times New Roman"/>
        </w:rPr>
        <w:t xml:space="preserve"> </w:t>
      </w:r>
      <w:r>
        <w:rPr>
          <w:rFonts w:cs="Times New Roman"/>
        </w:rPr>
        <w:t>and indicates a period of mid-</w:t>
      </w:r>
      <w:r w:rsidRPr="00183802">
        <w:rPr>
          <w:rFonts w:cs="Times New Roman"/>
        </w:rPr>
        <w:t xml:space="preserve">Holocene occupation marked by relatively fast sedimentation rates and a change in marine fauna with a drop in the proportion of pelagic species relative to inshore species </w:t>
      </w:r>
      <w:r w:rsidR="001B7709" w:rsidRPr="00183802">
        <w:rPr>
          <w:rFonts w:cs="Times New Roman"/>
        </w:rPr>
        <w:fldChar w:fldCharType="begin"/>
      </w:r>
      <w:r w:rsidR="00B403D0">
        <w:rPr>
          <w:rFonts w:cs="Times New Roman"/>
        </w:rPr>
        <w:instrText xml:space="preserve"> ADDIN EN.CITE &lt;EndNote&gt;&lt;Cite&gt;&lt;Author&gt;O’Connor&lt;/Author&gt;&lt;Year&gt;2011&lt;/Year&gt;&lt;RecNum&gt;4966&lt;/RecNum&gt;&lt;DisplayText&gt;(O’Connor et al., 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1B7709" w:rsidRPr="00183802">
        <w:rPr>
          <w:rFonts w:cs="Times New Roman"/>
        </w:rPr>
        <w:fldChar w:fldCharType="separate"/>
      </w:r>
      <w:r w:rsidR="00F706FA">
        <w:rPr>
          <w:rFonts w:cs="Times New Roman"/>
          <w:noProof/>
        </w:rPr>
        <w:t>(O’Connor et al., 2011)</w:t>
      </w:r>
      <w:r w:rsidR="001B7709" w:rsidRPr="00183802">
        <w:rPr>
          <w:rFonts w:cs="Times New Roman"/>
        </w:rPr>
        <w:fldChar w:fldCharType="end"/>
      </w:r>
      <w:r w:rsidRPr="00183802">
        <w:rPr>
          <w:rFonts w:cs="Times New Roman"/>
        </w:rPr>
        <w:t xml:space="preserve">. O’Connor </w:t>
      </w:r>
      <w:r w:rsidR="001B7709" w:rsidRPr="00183802">
        <w:rPr>
          <w:rFonts w:cs="Times New Roman"/>
        </w:rPr>
        <w:fldChar w:fldCharType="begin"/>
      </w:r>
      <w:r>
        <w:rPr>
          <w:rFonts w:cs="Times New Roman"/>
        </w:rPr>
        <w:instrText xml:space="preserve"> ADDIN EN.CITE &lt;EndNote&gt;&lt;Cite ExcludeAuth="1"&gt;&lt;Author&gt;O&amp;apos;Connor&lt;/Author&gt;&lt;Year&gt;2007&lt;/Year&gt;&lt;RecNum&gt;3504&lt;/RecNum&gt;&lt;DisplayText&gt;(2007)&lt;/DisplayText&gt;&lt;record&gt;&lt;rec-number&gt;3504&lt;/rec-number&gt;&lt;foreign-keys&gt;&lt;key app="EN" db-id="px9xsxv5pwawdyefrrlxxf9zfpxz0dr0vdx2" timestamp="0"&gt;3504&lt;/key&gt;&lt;/foreign-keys&gt;&lt;ref-type name="Journal Article"&gt;17&lt;/ref-type&gt;&lt;contributors&gt;&lt;authors&gt;&lt;author&gt;O&amp;apos;Connor, Sue&lt;/author&gt;&lt;/authors&gt;&lt;/contributors&gt;&lt;titles&gt;&lt;title&gt;New evidence from East Timor contributes to our understanding of earliest modern human colonisation east of the Sunda Shelf&lt;/title&gt;&lt;secondary-title&gt;Antiquity&lt;/secondary-title&gt;&lt;/titles&gt;&lt;periodical&gt;&lt;full-title&gt;Antiquity&lt;/full-title&gt;&lt;abbr-1&gt;Antiquity&lt;/abbr-1&gt;&lt;/periodical&gt;&lt;pages&gt;523-535&lt;/pages&gt;&lt;volume&gt;81&lt;/volume&gt;&lt;number&gt;313&lt;/number&gt;&lt;keywords&gt;&lt;keyword&gt;COLONIZATION&lt;/keyword&gt;&lt;keyword&gt;ISLANDS&lt;/keyword&gt;&lt;keyword&gt;HUMAN beings&lt;/keyword&gt;&lt;keyword&gt;EAST Timor&lt;/keyword&gt;&lt;keyword&gt;AUSTRALIA&lt;/keyword&gt;&lt;keyword&gt;ASIA, Southeastern&lt;/keyword&gt;&lt;keyword&gt;East Timor&lt;/keyword&gt;&lt;keyword&gt;Homo sapiens&lt;/keyword&gt;&lt;keyword&gt;Homofloresiensis&lt;/keyword&gt;&lt;keyword&gt;human colonisation&lt;/keyword&gt;&lt;keyword&gt;Island Southeast Asia&lt;/keyword&gt;&lt;keyword&gt;Pleistocene&lt;/keyword&gt;&lt;/keywords&gt;&lt;dates&gt;&lt;year&gt;2007&lt;/year&gt;&lt;/dates&gt;&lt;publisher&gt;Antiquity&lt;/publisher&gt;&lt;urls&gt;&lt;related-urls&gt;&lt;url&gt;http://offcampus.lib.washington.edu/login?url=http://search.ebscohost.com/login.aspx?direct=true&amp;amp;db=a9h&amp;amp;AN=27172730&amp;amp;site=ehost-live &lt;/url&gt;&lt;/related-urls&gt;&lt;/urls&gt;&lt;/record&gt;&lt;/Cite&gt;&lt;/EndNote&gt;</w:instrText>
      </w:r>
      <w:r w:rsidR="001B7709" w:rsidRPr="00183802">
        <w:rPr>
          <w:rFonts w:cs="Times New Roman"/>
        </w:rPr>
        <w:fldChar w:fldCharType="separate"/>
      </w:r>
      <w:r w:rsidRPr="00183802">
        <w:rPr>
          <w:rFonts w:cs="Times New Roman"/>
          <w:noProof/>
        </w:rPr>
        <w:t>(2007)</w:t>
      </w:r>
      <w:r w:rsidR="001B7709" w:rsidRPr="00183802">
        <w:rPr>
          <w:rFonts w:cs="Times New Roman"/>
        </w:rPr>
        <w:fldChar w:fldCharType="end"/>
      </w:r>
      <w:r w:rsidRPr="00183802">
        <w:rPr>
          <w:rFonts w:cs="Times New Roman"/>
        </w:rPr>
        <w:t xml:space="preserve"> has previously noted that this period corresponds to the stabilisation of sea levels and establishment of a coastal environment near the site at the start of the Holocene. Finally</w:t>
      </w:r>
      <w:r>
        <w:rPr>
          <w:rFonts w:cs="Times New Roman"/>
        </w:rPr>
        <w:t>,</w:t>
      </w:r>
      <w:r w:rsidRPr="00183802">
        <w:rPr>
          <w:rFonts w:cs="Times New Roman"/>
        </w:rPr>
        <w:t xml:space="preserve"> phase </w:t>
      </w:r>
      <w:r w:rsidR="00AF7B13">
        <w:rPr>
          <w:rFonts w:cs="Times New Roman"/>
        </w:rPr>
        <w:t>four (s</w:t>
      </w:r>
      <w:r>
        <w:rPr>
          <w:rFonts w:cs="Times New Roman"/>
        </w:rPr>
        <w:t>pits 20-3) is dated from 5.3</w:t>
      </w:r>
      <w:r w:rsidRPr="00183802">
        <w:rPr>
          <w:rFonts w:cs="Times New Roman"/>
        </w:rPr>
        <w:t xml:space="preserve"> </w:t>
      </w:r>
      <w:proofErr w:type="spellStart"/>
      <w:r w:rsidRPr="00183802">
        <w:rPr>
          <w:rFonts w:cs="Times New Roman"/>
        </w:rPr>
        <w:t>ka</w:t>
      </w:r>
      <w:proofErr w:type="spellEnd"/>
      <w:r w:rsidRPr="00183802">
        <w:rPr>
          <w:rFonts w:cs="Times New Roman"/>
        </w:rPr>
        <w:t xml:space="preserve"> to recent times. </w:t>
      </w:r>
    </w:p>
    <w:p w:rsidR="00FA0742" w:rsidRDefault="00FA0742" w:rsidP="00645E2B">
      <w:pPr>
        <w:spacing w:line="480" w:lineRule="auto"/>
        <w:rPr>
          <w:rFonts w:cs="Times New Roman"/>
        </w:rPr>
      </w:pPr>
    </w:p>
    <w:p w:rsidR="00FA0742" w:rsidRPr="008A5D5E" w:rsidRDefault="00FA0742" w:rsidP="00645E2B">
      <w:pPr>
        <w:spacing w:line="480" w:lineRule="auto"/>
        <w:rPr>
          <w:rFonts w:cs="Times New Roman"/>
        </w:rPr>
      </w:pPr>
      <w:r>
        <w:rPr>
          <w:rFonts w:cs="Times New Roman"/>
        </w:rPr>
        <w:t xml:space="preserve">In </w:t>
      </w:r>
      <w:r w:rsidR="00AF7B13">
        <w:rPr>
          <w:rFonts w:cs="Times New Roman"/>
        </w:rPr>
        <w:t>s</w:t>
      </w:r>
      <w:r w:rsidRPr="00BC3C41">
        <w:rPr>
          <w:rFonts w:cs="Times New Roman"/>
        </w:rPr>
        <w:t>quare A</w:t>
      </w:r>
      <w:r>
        <w:rPr>
          <w:rFonts w:cs="Times New Roman"/>
        </w:rPr>
        <w:t>,</w:t>
      </w:r>
      <w:r w:rsidRPr="00BC3C41">
        <w:rPr>
          <w:rFonts w:cs="Times New Roman"/>
        </w:rPr>
        <w:t xml:space="preserve"> </w:t>
      </w:r>
      <w:r w:rsidR="00AF7B13">
        <w:rPr>
          <w:rFonts w:cs="Times New Roman"/>
          <w:lang w:val="en-US" w:eastAsia="en-US" w:bidi="ar-SA"/>
        </w:rPr>
        <w:t>phase one</w:t>
      </w:r>
      <w:r w:rsidRPr="008A5D5E">
        <w:rPr>
          <w:rFonts w:cs="Times New Roman"/>
          <w:lang w:val="en-US" w:eastAsia="en-US" w:bidi="ar-SA"/>
        </w:rPr>
        <w:t xml:space="preserve"> </w:t>
      </w:r>
      <w:r w:rsidR="00AF7B13">
        <w:rPr>
          <w:rFonts w:cs="Times New Roman"/>
          <w:lang w:val="en-US" w:eastAsia="en-US" w:bidi="ar-SA"/>
        </w:rPr>
        <w:t>corresponds to s</w:t>
      </w:r>
      <w:r>
        <w:rPr>
          <w:rFonts w:cs="Times New Roman"/>
          <w:lang w:val="en-US" w:eastAsia="en-US" w:bidi="ar-SA"/>
        </w:rPr>
        <w:t>pits 46</w:t>
      </w:r>
      <w:r w:rsidRPr="00CD38DD">
        <w:rPr>
          <w:rFonts w:cs="Times New Roman"/>
          <w:lang w:val="en-US" w:eastAsia="en-US" w:bidi="ar-SA"/>
        </w:rPr>
        <w:t xml:space="preserve">-39 and has </w:t>
      </w:r>
      <w:r>
        <w:rPr>
          <w:rFonts w:cs="Times New Roman"/>
          <w:lang w:val="en-US" w:eastAsia="en-US" w:bidi="ar-SA"/>
        </w:rPr>
        <w:t>an</w:t>
      </w:r>
      <w:r w:rsidRPr="008A5D5E">
        <w:rPr>
          <w:rFonts w:cs="Times New Roman"/>
          <w:lang w:val="en-US" w:eastAsia="en-US" w:bidi="ar-SA"/>
        </w:rPr>
        <w:t xml:space="preserve"> associated </w:t>
      </w:r>
      <w:r>
        <w:rPr>
          <w:rFonts w:cs="Times New Roman"/>
          <w:lang w:val="en-US" w:eastAsia="en-US" w:bidi="ar-SA"/>
        </w:rPr>
        <w:t>date</w:t>
      </w:r>
      <w:r w:rsidRPr="008A5D5E">
        <w:rPr>
          <w:rFonts w:cs="Times New Roman"/>
          <w:lang w:val="en-US" w:eastAsia="en-US" w:bidi="ar-SA"/>
        </w:rPr>
        <w:t xml:space="preserve"> of 42</w:t>
      </w:r>
      <w:r>
        <w:rPr>
          <w:rFonts w:cs="Times New Roman"/>
          <w:lang w:val="en-US" w:eastAsia="en-US" w:bidi="ar-SA"/>
        </w:rPr>
        <w:t xml:space="preserve"> </w:t>
      </w:r>
      <w:proofErr w:type="spellStart"/>
      <w:r w:rsidRPr="008A5D5E">
        <w:rPr>
          <w:rFonts w:cs="Times New Roman"/>
          <w:lang w:val="en-US" w:eastAsia="en-US" w:bidi="ar-SA"/>
        </w:rPr>
        <w:t>ka</w:t>
      </w:r>
      <w:proofErr w:type="spellEnd"/>
      <w:r w:rsidR="005A7A08">
        <w:rPr>
          <w:rFonts w:cs="Times New Roman"/>
          <w:lang w:val="en-US" w:eastAsia="en-US" w:bidi="ar-SA"/>
        </w:rPr>
        <w:t xml:space="preserve"> </w:t>
      </w:r>
      <w:r w:rsidR="00AF7B13">
        <w:rPr>
          <w:rFonts w:cs="Times New Roman"/>
          <w:lang w:val="en-US" w:eastAsia="en-US" w:bidi="ar-SA"/>
        </w:rPr>
        <w:t>from s</w:t>
      </w:r>
      <w:r>
        <w:rPr>
          <w:rFonts w:cs="Times New Roman"/>
          <w:lang w:val="en-US" w:eastAsia="en-US" w:bidi="ar-SA"/>
        </w:rPr>
        <w:t>pit 39 (Table 1)</w:t>
      </w:r>
      <w:r w:rsidR="00AF7B13">
        <w:rPr>
          <w:rFonts w:cs="Times New Roman"/>
          <w:lang w:val="en-US" w:eastAsia="en-US" w:bidi="ar-SA"/>
        </w:rPr>
        <w:t>. Phase two</w:t>
      </w:r>
      <w:r w:rsidRPr="008A5D5E">
        <w:rPr>
          <w:rFonts w:cs="Times New Roman"/>
          <w:lang w:val="en-US" w:eastAsia="en-US" w:bidi="ar-SA"/>
        </w:rPr>
        <w:t xml:space="preserve"> is comprised of </w:t>
      </w:r>
      <w:r w:rsidR="00AF7B13">
        <w:rPr>
          <w:rFonts w:cs="Times New Roman"/>
          <w:lang w:val="en-US" w:eastAsia="en-US" w:bidi="ar-SA"/>
        </w:rPr>
        <w:t>s</w:t>
      </w:r>
      <w:r w:rsidRPr="008A5D5E">
        <w:rPr>
          <w:rFonts w:cs="Times New Roman"/>
          <w:lang w:val="en-US" w:eastAsia="en-US" w:bidi="ar-SA"/>
        </w:rPr>
        <w:t>pits 38-26 with associated ages of between 17-10</w:t>
      </w:r>
      <w:r>
        <w:rPr>
          <w:rFonts w:cs="Times New Roman"/>
          <w:lang w:val="en-US" w:eastAsia="en-US" w:bidi="ar-SA"/>
        </w:rPr>
        <w:t xml:space="preserve"> </w:t>
      </w:r>
      <w:proofErr w:type="spellStart"/>
      <w:r w:rsidR="005A7A08">
        <w:rPr>
          <w:rFonts w:cs="Times New Roman"/>
          <w:lang w:val="en-US" w:eastAsia="en-US" w:bidi="ar-SA"/>
        </w:rPr>
        <w:t>ka</w:t>
      </w:r>
      <w:proofErr w:type="spellEnd"/>
      <w:r w:rsidR="005A7A08">
        <w:rPr>
          <w:rFonts w:cs="Times New Roman"/>
          <w:lang w:val="en-US" w:eastAsia="en-US" w:bidi="ar-SA"/>
        </w:rPr>
        <w:t xml:space="preserve">. There is </w:t>
      </w:r>
      <w:r w:rsidR="00AF7B13">
        <w:rPr>
          <w:rFonts w:cs="Times New Roman"/>
          <w:lang w:val="en-US" w:eastAsia="en-US" w:bidi="ar-SA"/>
        </w:rPr>
        <w:t>one inversion noted in s</w:t>
      </w:r>
      <w:r w:rsidRPr="008A5D5E">
        <w:rPr>
          <w:rFonts w:cs="Times New Roman"/>
          <w:lang w:val="en-US" w:eastAsia="en-US" w:bidi="ar-SA"/>
        </w:rPr>
        <w:t>pit 27 with a date of 22</w:t>
      </w:r>
      <w:r>
        <w:rPr>
          <w:rFonts w:cs="Times New Roman"/>
          <w:lang w:val="en-US" w:eastAsia="en-US" w:bidi="ar-SA"/>
        </w:rPr>
        <w:t xml:space="preserve"> </w:t>
      </w:r>
      <w:proofErr w:type="spellStart"/>
      <w:r w:rsidRPr="008A5D5E">
        <w:rPr>
          <w:rFonts w:cs="Times New Roman"/>
          <w:lang w:val="en-US" w:eastAsia="en-US" w:bidi="ar-SA"/>
        </w:rPr>
        <w:t>ka</w:t>
      </w:r>
      <w:proofErr w:type="spellEnd"/>
      <w:r w:rsidR="005A7A08">
        <w:rPr>
          <w:rFonts w:cs="Times New Roman"/>
          <w:lang w:val="en-US" w:eastAsia="en-US" w:bidi="ar-SA"/>
        </w:rPr>
        <w:t xml:space="preserve">. This date potentially suggests that </w:t>
      </w:r>
      <w:r w:rsidR="00AF7B13">
        <w:rPr>
          <w:rFonts w:cs="Times New Roman"/>
          <w:lang w:val="en-US" w:eastAsia="en-US" w:bidi="ar-SA"/>
        </w:rPr>
        <w:t>phase two</w:t>
      </w:r>
      <w:r w:rsidR="005A7A08">
        <w:rPr>
          <w:rFonts w:cs="Times New Roman"/>
          <w:lang w:val="en-US" w:eastAsia="en-US" w:bidi="ar-SA"/>
        </w:rPr>
        <w:t xml:space="preserve"> contains material from eroded and deflated LGM deposits</w:t>
      </w:r>
      <w:r w:rsidR="00D524C6">
        <w:rPr>
          <w:rFonts w:cs="Times New Roman"/>
          <w:lang w:val="en-US" w:eastAsia="en-US" w:bidi="ar-SA"/>
        </w:rPr>
        <w:t>, although the sequence from square B indicates that the volume of this input is very low</w:t>
      </w:r>
      <w:r w:rsidRPr="008A5D5E">
        <w:rPr>
          <w:rFonts w:cs="Times New Roman"/>
          <w:lang w:val="en-US" w:eastAsia="en-US" w:bidi="ar-SA"/>
        </w:rPr>
        <w:t xml:space="preserve">. Phase </w:t>
      </w:r>
      <w:r w:rsidR="00AF7B13">
        <w:rPr>
          <w:rFonts w:cs="Times New Roman"/>
          <w:lang w:val="en-US" w:eastAsia="en-US" w:bidi="ar-SA"/>
        </w:rPr>
        <w:t>three</w:t>
      </w:r>
      <w:r w:rsidRPr="008A5D5E">
        <w:rPr>
          <w:rFonts w:cs="Times New Roman"/>
          <w:lang w:val="en-US" w:eastAsia="en-US" w:bidi="ar-SA"/>
        </w:rPr>
        <w:t xml:space="preserve"> consists of </w:t>
      </w:r>
      <w:r w:rsidR="00AF7B13">
        <w:rPr>
          <w:rFonts w:cs="Times New Roman"/>
          <w:lang w:val="en-US" w:eastAsia="en-US" w:bidi="ar-SA"/>
        </w:rPr>
        <w:t>s</w:t>
      </w:r>
      <w:r w:rsidRPr="00067236">
        <w:rPr>
          <w:rFonts w:cs="Times New Roman"/>
          <w:lang w:val="en-US" w:eastAsia="en-US" w:bidi="ar-SA"/>
        </w:rPr>
        <w:t>pits 2</w:t>
      </w:r>
      <w:r>
        <w:rPr>
          <w:rFonts w:cs="Times New Roman"/>
          <w:lang w:val="en-US" w:eastAsia="en-US" w:bidi="ar-SA"/>
        </w:rPr>
        <w:t>5</w:t>
      </w:r>
      <w:r w:rsidRPr="008A5D5E">
        <w:rPr>
          <w:rFonts w:cs="Times New Roman"/>
          <w:lang w:val="en-US" w:eastAsia="en-US" w:bidi="ar-SA"/>
        </w:rPr>
        <w:t>-6 and is associated with ages of 6.4-5.5</w:t>
      </w:r>
      <w:r>
        <w:rPr>
          <w:rFonts w:cs="Times New Roman"/>
          <w:lang w:val="en-US" w:eastAsia="en-US" w:bidi="ar-SA"/>
        </w:rPr>
        <w:t xml:space="preserve"> </w:t>
      </w:r>
      <w:proofErr w:type="spellStart"/>
      <w:r w:rsidR="00AF7B13">
        <w:rPr>
          <w:rFonts w:cs="Times New Roman"/>
          <w:lang w:val="en-US" w:eastAsia="en-US" w:bidi="ar-SA"/>
        </w:rPr>
        <w:t>ka</w:t>
      </w:r>
      <w:proofErr w:type="spellEnd"/>
      <w:r w:rsidR="00AF7B13">
        <w:rPr>
          <w:rFonts w:cs="Times New Roman"/>
          <w:lang w:val="en-US" w:eastAsia="en-US" w:bidi="ar-SA"/>
        </w:rPr>
        <w:t>, and phase four is covered by s</w:t>
      </w:r>
      <w:r w:rsidRPr="008A5D5E">
        <w:rPr>
          <w:rFonts w:cs="Times New Roman"/>
          <w:lang w:val="en-US" w:eastAsia="en-US" w:bidi="ar-SA"/>
        </w:rPr>
        <w:t>pits 5-1 with associated ages of 3-0</w:t>
      </w:r>
      <w:r>
        <w:rPr>
          <w:rFonts w:cs="Times New Roman"/>
          <w:lang w:val="en-US" w:eastAsia="en-US" w:bidi="ar-SA"/>
        </w:rPr>
        <w:t xml:space="preserve"> </w:t>
      </w:r>
      <w:proofErr w:type="spellStart"/>
      <w:r w:rsidRPr="008A5D5E">
        <w:rPr>
          <w:rFonts w:cs="Times New Roman"/>
          <w:lang w:val="en-US" w:eastAsia="en-US" w:bidi="ar-SA"/>
        </w:rPr>
        <w:t>ka</w:t>
      </w:r>
      <w:proofErr w:type="spellEnd"/>
      <w:r w:rsidRPr="008A5D5E">
        <w:rPr>
          <w:rFonts w:cs="Times New Roman"/>
          <w:lang w:val="en-US" w:eastAsia="en-US" w:bidi="ar-SA"/>
        </w:rPr>
        <w:t xml:space="preserve">. </w:t>
      </w:r>
      <w:r>
        <w:rPr>
          <w:rFonts w:cs="Times New Roman"/>
          <w:lang w:val="en-US" w:eastAsia="en-US" w:bidi="ar-SA"/>
        </w:rPr>
        <w:t xml:space="preserve">Combining corresponding phases from </w:t>
      </w:r>
      <w:r w:rsidR="00AF7B13">
        <w:rPr>
          <w:rFonts w:cs="Times New Roman"/>
          <w:lang w:val="en-US" w:eastAsia="en-US" w:bidi="ar-SA"/>
        </w:rPr>
        <w:t>s</w:t>
      </w:r>
      <w:r>
        <w:rPr>
          <w:rFonts w:cs="Times New Roman"/>
          <w:lang w:val="en-US" w:eastAsia="en-US" w:bidi="ar-SA"/>
        </w:rPr>
        <w:t xml:space="preserve">quares A and B allows the artefact assemblages to be merged and </w:t>
      </w:r>
      <w:proofErr w:type="spellStart"/>
      <w:r>
        <w:rPr>
          <w:rFonts w:cs="Times New Roman"/>
          <w:lang w:val="en-US" w:eastAsia="en-US" w:bidi="ar-SA"/>
        </w:rPr>
        <w:t>analysed</w:t>
      </w:r>
      <w:proofErr w:type="spellEnd"/>
      <w:r>
        <w:rPr>
          <w:rFonts w:cs="Times New Roman"/>
          <w:lang w:val="en-US" w:eastAsia="en-US" w:bidi="ar-SA"/>
        </w:rPr>
        <w:t xml:space="preserve"> together rather than separately, generating a greater sample size and more reliable results.</w:t>
      </w:r>
    </w:p>
    <w:p w:rsidR="00FA0742" w:rsidRDefault="00FA0742" w:rsidP="00645E2B">
      <w:pPr>
        <w:spacing w:line="480" w:lineRule="auto"/>
        <w:rPr>
          <w:rFonts w:cs="Times New Roman"/>
        </w:rPr>
      </w:pPr>
    </w:p>
    <w:p w:rsidR="00FA0742" w:rsidRPr="00183802" w:rsidRDefault="00FA0742" w:rsidP="00645E2B">
      <w:pPr>
        <w:spacing w:line="480" w:lineRule="auto"/>
        <w:rPr>
          <w:rFonts w:cs="Times New Roman"/>
        </w:rPr>
      </w:pPr>
      <w:r w:rsidRPr="00183802">
        <w:rPr>
          <w:rFonts w:cs="Times New Roman"/>
        </w:rPr>
        <w:t xml:space="preserve">Based on rates of sediment deposition and the character of the sediment reported in </w:t>
      </w:r>
      <w:bookmarkStart w:id="9" w:name="OLE_LINK16"/>
      <w:bookmarkStart w:id="10" w:name="OLE_LINK17"/>
      <w:bookmarkStart w:id="11" w:name="OLE_LINK18"/>
      <w:r w:rsidRPr="00183802">
        <w:rPr>
          <w:rFonts w:cs="Times New Roman"/>
        </w:rPr>
        <w:t xml:space="preserve">O’Connor et al. </w:t>
      </w:r>
      <w:r w:rsidR="001B7709" w:rsidRPr="00183802">
        <w:rPr>
          <w:rFonts w:cs="Times New Roman"/>
        </w:rPr>
        <w:fldChar w:fldCharType="begin"/>
      </w:r>
      <w:r w:rsidR="00B403D0">
        <w:rPr>
          <w:rFonts w:cs="Times New Roman"/>
        </w:rPr>
        <w:instrText xml:space="preserve"> ADDIN EN.CITE &lt;EndNote&gt;&lt;Cite ExcludeAuth="1"&gt;&lt;Author&gt;O’Connor&lt;/Author&gt;&lt;Year&gt;2011&lt;/Year&gt;&lt;RecNum&gt;4966&lt;/RecNum&gt;&lt;DisplayText&gt;(2011)&lt;/DisplayText&gt;&lt;record&gt;&lt;rec-number&gt;4966&lt;/rec-number&gt;&lt;foreign-keys&gt;&lt;key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1B7709" w:rsidRPr="00183802">
        <w:rPr>
          <w:rFonts w:cs="Times New Roman"/>
        </w:rPr>
        <w:fldChar w:fldCharType="separate"/>
      </w:r>
      <w:r w:rsidRPr="00183802">
        <w:rPr>
          <w:rFonts w:cs="Times New Roman"/>
          <w:noProof/>
        </w:rPr>
        <w:t>(2011)</w:t>
      </w:r>
      <w:r w:rsidR="001B7709" w:rsidRPr="00183802">
        <w:rPr>
          <w:rFonts w:cs="Times New Roman"/>
        </w:rPr>
        <w:fldChar w:fldCharType="end"/>
      </w:r>
      <w:bookmarkEnd w:id="9"/>
      <w:bookmarkEnd w:id="10"/>
      <w:bookmarkEnd w:id="11"/>
      <w:r w:rsidRPr="00183802">
        <w:rPr>
          <w:rFonts w:cs="Times New Roman"/>
        </w:rPr>
        <w:t xml:space="preserve">, we identified </w:t>
      </w:r>
      <w:r>
        <w:rPr>
          <w:rFonts w:cs="Times New Roman"/>
        </w:rPr>
        <w:t>substantial changes in the</w:t>
      </w:r>
      <w:r w:rsidRPr="00183802">
        <w:rPr>
          <w:rFonts w:cs="Times New Roman"/>
        </w:rPr>
        <w:t xml:space="preserve"> </w:t>
      </w:r>
      <w:r>
        <w:rPr>
          <w:rFonts w:cs="Times New Roman"/>
        </w:rPr>
        <w:t>rate</w:t>
      </w:r>
      <w:r w:rsidRPr="00183802">
        <w:rPr>
          <w:rFonts w:cs="Times New Roman"/>
        </w:rPr>
        <w:t xml:space="preserve"> of deposit </w:t>
      </w:r>
      <w:r>
        <w:rPr>
          <w:rFonts w:cs="Times New Roman"/>
        </w:rPr>
        <w:t>accumulation</w:t>
      </w:r>
      <w:r w:rsidRPr="00183802">
        <w:rPr>
          <w:rFonts w:cs="Times New Roman"/>
        </w:rPr>
        <w:t xml:space="preserve"> </w:t>
      </w:r>
      <w:r>
        <w:rPr>
          <w:rFonts w:cs="Times New Roman"/>
        </w:rPr>
        <w:t>at</w:t>
      </w:r>
      <w:r w:rsidRPr="00183802">
        <w:rPr>
          <w:rFonts w:cs="Times New Roman"/>
        </w:rPr>
        <w:t xml:space="preserve"> </w:t>
      </w:r>
      <w:proofErr w:type="spellStart"/>
      <w:r>
        <w:rPr>
          <w:rFonts w:cs="Times New Roman"/>
        </w:rPr>
        <w:t>Jerimalai</w:t>
      </w:r>
      <w:proofErr w:type="spellEnd"/>
      <w:r>
        <w:rPr>
          <w:rFonts w:cs="Times New Roman"/>
        </w:rPr>
        <w:t xml:space="preserve"> (</w:t>
      </w:r>
      <w:r w:rsidR="001E0C35">
        <w:fldChar w:fldCharType="begin"/>
      </w:r>
      <w:r w:rsidR="001E0C35">
        <w:instrText xml:space="preserve"> REF _Ref434965113 \h  \* MERGEFORMAT </w:instrText>
      </w:r>
      <w:r w:rsidR="001E0C35">
        <w:fldChar w:fldCharType="separate"/>
      </w:r>
      <w:r w:rsidR="00D01347">
        <w:t>Figure 2</w:t>
      </w:r>
      <w:r w:rsidR="001E0C35">
        <w:fldChar w:fldCharType="end"/>
      </w:r>
      <w:r w:rsidR="008C0176">
        <w:rPr>
          <w:rFonts w:cs="Times New Roman"/>
        </w:rPr>
        <w:t xml:space="preserve">, </w:t>
      </w:r>
      <w:r w:rsidR="001E0C35">
        <w:fldChar w:fldCharType="begin"/>
      </w:r>
      <w:r w:rsidR="001E0C35">
        <w:instrText xml:space="preserve"> REF _Ref434995534 \h  \* MERGEFORMAT </w:instrText>
      </w:r>
      <w:r w:rsidR="001E0C35">
        <w:fldChar w:fldCharType="separate"/>
      </w:r>
      <w:r w:rsidR="00D01347">
        <w:t>Figure 3</w:t>
      </w:r>
      <w:r w:rsidR="001E0C35">
        <w:fldChar w:fldCharType="end"/>
      </w:r>
      <w:r>
        <w:rPr>
          <w:rFonts w:cs="Times New Roman"/>
        </w:rPr>
        <w:t>)</w:t>
      </w:r>
      <w:r w:rsidRPr="00183802">
        <w:rPr>
          <w:rFonts w:cs="Times New Roman"/>
        </w:rPr>
        <w:t xml:space="preserve">. </w:t>
      </w:r>
    </w:p>
    <w:p w:rsidR="00FA0742" w:rsidRPr="00183802" w:rsidRDefault="00FA0742" w:rsidP="00645E2B">
      <w:pPr>
        <w:spacing w:line="480" w:lineRule="auto"/>
        <w:rPr>
          <w:rFonts w:cs="Times New Roman"/>
        </w:rPr>
      </w:pPr>
    </w:p>
    <w:p w:rsidR="00FA0742" w:rsidRPr="00865605" w:rsidRDefault="00FA0742" w:rsidP="00645E2B">
      <w:pPr>
        <w:spacing w:line="480" w:lineRule="auto"/>
        <w:rPr>
          <w:rFonts w:cs="Times New Roman"/>
          <w:i/>
        </w:rPr>
      </w:pPr>
      <w:r w:rsidRPr="00865605">
        <w:rPr>
          <w:rFonts w:cs="Times New Roman"/>
          <w:i/>
        </w:rPr>
        <w:t>Analytical methods</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The stone artefacts were identified </w:t>
      </w:r>
      <w:r>
        <w:rPr>
          <w:rFonts w:cs="Times New Roman"/>
        </w:rPr>
        <w:t xml:space="preserve">according to the definitions </w:t>
      </w:r>
      <w:r w:rsidRPr="007969D2">
        <w:rPr>
          <w:rFonts w:cs="Times New Roman"/>
        </w:rPr>
        <w:t xml:space="preserve">in </w:t>
      </w:r>
      <w:r w:rsidR="001E0C35">
        <w:fldChar w:fldCharType="begin"/>
      </w:r>
      <w:r w:rsidR="001E0C35">
        <w:instrText xml:space="preserve"> REF _Ref434883921 \h  \* MERGEFORMAT </w:instrText>
      </w:r>
      <w:r w:rsidR="001E0C35">
        <w:fldChar w:fldCharType="separate"/>
      </w:r>
      <w:r w:rsidR="00D01347">
        <w:t>Table 2</w:t>
      </w:r>
      <w:r w:rsidR="001E0C35">
        <w:fldChar w:fldCharType="end"/>
      </w:r>
      <w:r w:rsidRPr="007969D2">
        <w:rPr>
          <w:rFonts w:cs="Times New Roman"/>
        </w:rPr>
        <w:t>.</w:t>
      </w:r>
      <w:r>
        <w:rPr>
          <w:rFonts w:cs="Times New Roman"/>
        </w:rPr>
        <w:t xml:space="preserve"> For each artefact we recorded a suite of basic metric measurements such as length, width, thickness and mass. We also recorded a variety of technological attributes, including the number and location of flake scars, cortex type and percentage, and platform type and area. Where flakes showed signs of retouch, we recorded the retouch type and length as well as measures of retouch intensity and curvature using protocols outlined in</w:t>
      </w:r>
      <w:r w:rsidRPr="00183802">
        <w:rPr>
          <w:rFonts w:cs="Times New Roman"/>
        </w:rPr>
        <w:t xml:space="preserve"> Clarkson </w:t>
      </w:r>
      <w:r w:rsidR="001B7709" w:rsidRPr="00183802">
        <w:rPr>
          <w:rFonts w:cs="Times New Roman"/>
        </w:rPr>
        <w:fldChar w:fldCharType="begin"/>
      </w:r>
      <w:r w:rsidR="00B403D0">
        <w:rPr>
          <w:rFonts w:cs="Times New Roman"/>
        </w:rPr>
        <w:instrText xml:space="preserve"> ADDIN EN.CITE &lt;EndNote&gt;&lt;Cite ExcludeAuth="1"&gt;&lt;Author&gt;Clarkson&lt;/Author&gt;&lt;Year&gt;2007&lt;/Year&gt;&lt;RecNum&gt;3260&lt;/RecNum&gt;&lt;DisplayText&gt;(2007)&lt;/DisplayText&gt;&lt;record&gt;&lt;rec-number&gt;3260&lt;/rec-number&gt;&lt;foreign-keys&gt;&lt;key app="EN" db-id="px9xsxv5pwawdyefrrlxxf9zfpxz0dr0vdx2" timestamp="0"&gt;3260&lt;/key&gt;&lt;/foreign-keys&gt;&lt;ref-type name="Book"&gt;6&lt;/ref-type&gt;&lt;contributors&gt;&lt;authors&gt;&lt;author&gt;Clarkson, C&lt;/author&gt;&lt;/authors&gt;&lt;/contributors&gt;&lt;titles&gt;&lt;title&gt;Lithics in the Land of the Lightening Brothers. The archaeology of Wardaman Country, Northern Territory&lt;/title&gt;&lt;secondary-title&gt;Terra Australis&lt;/secondary-title&gt;&lt;/titles&gt;&lt;dates&gt;&lt;year&gt;2007&lt;/year&gt;&lt;/dates&gt;&lt;pub-location&gt;Canberra&lt;/pub-location&gt;&lt;publisher&gt;ANU E Press&lt;/publisher&gt;&lt;urls&gt;&lt;/urls&gt;&lt;/record&gt;&lt;/Cite&gt;&lt;/EndNote&gt;</w:instrText>
      </w:r>
      <w:r w:rsidR="001B7709" w:rsidRPr="00183802">
        <w:rPr>
          <w:rFonts w:cs="Times New Roman"/>
        </w:rPr>
        <w:fldChar w:fldCharType="separate"/>
      </w:r>
      <w:r w:rsidRPr="00183802">
        <w:rPr>
          <w:rFonts w:cs="Times New Roman"/>
          <w:noProof/>
        </w:rPr>
        <w:t>(2007)</w:t>
      </w:r>
      <w:r w:rsidR="001B7709" w:rsidRPr="00183802">
        <w:rPr>
          <w:rFonts w:cs="Times New Roman"/>
        </w:rPr>
        <w:fldChar w:fldCharType="end"/>
      </w:r>
      <w:r w:rsidRPr="00183802">
        <w:rPr>
          <w:rFonts w:cs="Times New Roman"/>
        </w:rPr>
        <w:t>. The data were analysed using</w:t>
      </w:r>
      <w:r w:rsidRPr="00183802">
        <w:t xml:space="preserve"> </w:t>
      </w:r>
      <w:r w:rsidRPr="00183802">
        <w:rPr>
          <w:rFonts w:cs="Times New Roman"/>
        </w:rPr>
        <w:t xml:space="preserve">R version 3.0.2 </w:t>
      </w:r>
      <w:r w:rsidR="001B7709" w:rsidRPr="00183802">
        <w:rPr>
          <w:rFonts w:cs="Times New Roman"/>
        </w:rPr>
        <w:fldChar w:fldCharType="begin"/>
      </w:r>
      <w:r w:rsidR="00F706FA">
        <w:rPr>
          <w:rFonts w:cs="Times New Roman"/>
        </w:rPr>
        <w:instrText xml:space="preserve"> ADDIN EN.CITE &lt;EndNote&gt;&lt;Cite&gt;&lt;Author&gt;R Core Team&lt;/Author&gt;&lt;Year&gt;2015&lt;/Year&gt;&lt;RecNum&gt;4962&lt;/RecNum&gt;&lt;DisplayText&gt;(R Core Team, 2015)&lt;/DisplayText&gt;&lt;record&gt;&lt;rec-number&gt;4962&lt;/rec-number&gt;&lt;foreign-keys&gt;&lt;key app="EN" db-id="px9xsxv5pwawdyefrrlxxf9zfpxz0dr0vdx2" timestamp="1390983019"&gt;4962&lt;/key&gt;&lt;/foreign-keys&gt;&lt;ref-type name="Computer Program"&gt;9&lt;/ref-type&gt;&lt;contributors&gt;&lt;authors&gt;&lt;author&gt;R Core Team,&lt;/author&gt;&lt;/authors&gt;&lt;/contributors&gt;&lt;titles&gt;&lt;title&gt;R: A language and environment for statistical computing&lt;/title&gt;&lt;/titles&gt;&lt;dates&gt;&lt;year&gt;2015&lt;/year&gt;&lt;/dates&gt;&lt;pub-location&gt;Vienna, Austria&lt;/pub-location&gt;&lt;publisher&gt;R Foundation for Statistical Computing. http://www.R-project.org/.&lt;/publisher&gt;&lt;urls&gt;&lt;related-urls&gt;&lt;url&gt; http://www.R-project.org/&lt;/url&gt;&lt;/related-urls&gt;&lt;/urls&gt;&lt;/record&gt;&lt;/Cite&gt;&lt;/EndNote&gt;</w:instrText>
      </w:r>
      <w:r w:rsidR="001B7709" w:rsidRPr="00183802">
        <w:rPr>
          <w:rFonts w:cs="Times New Roman"/>
        </w:rPr>
        <w:fldChar w:fldCharType="separate"/>
      </w:r>
      <w:r w:rsidR="00F706FA">
        <w:rPr>
          <w:rFonts w:cs="Times New Roman"/>
          <w:noProof/>
        </w:rPr>
        <w:t>(R Core Team, 2015)</w:t>
      </w:r>
      <w:r w:rsidR="001B7709" w:rsidRPr="00183802">
        <w:rPr>
          <w:rFonts w:cs="Times New Roman"/>
        </w:rPr>
        <w:fldChar w:fldCharType="end"/>
      </w:r>
      <w:r w:rsidRPr="00183802">
        <w:rPr>
          <w:rFonts w:cs="Times New Roman"/>
        </w:rPr>
        <w:t xml:space="preserve">. The R code, raw data and supplementary information supporting the text of this paper are freely available on the web at http://dx.doi.org/10.6084/m9.figshare.985406 </w:t>
      </w:r>
      <w:r>
        <w:rPr>
          <w:rFonts w:cs="Times New Roman"/>
        </w:rPr>
        <w:t xml:space="preserve">and in the </w:t>
      </w:r>
      <w:r w:rsidR="00E923F1">
        <w:rPr>
          <w:rFonts w:cs="Times New Roman"/>
        </w:rPr>
        <w:t>Supplementary Online Material (S</w:t>
      </w:r>
      <w:r w:rsidR="007F3C27">
        <w:rPr>
          <w:rFonts w:cs="Times New Roman"/>
        </w:rPr>
        <w:t>OM)</w:t>
      </w:r>
      <w:r>
        <w:rPr>
          <w:rFonts w:cs="Times New Roman"/>
        </w:rPr>
        <w:t xml:space="preserve">. </w:t>
      </w:r>
      <w:r w:rsidRPr="00183802">
        <w:rPr>
          <w:rFonts w:cs="Times New Roman"/>
        </w:rPr>
        <w:t xml:space="preserve">All of the plots and statistical results in this paper can be reproduced with the code and data contained within that compendium. </w:t>
      </w:r>
    </w:p>
    <w:p w:rsidR="00FA0742" w:rsidRDefault="00FA0742" w:rsidP="00645E2B">
      <w:pPr>
        <w:spacing w:line="480" w:lineRule="auto"/>
        <w:rPr>
          <w:rFonts w:cs="Times New Roman"/>
        </w:rPr>
      </w:pPr>
    </w:p>
    <w:p w:rsidR="00FA0742" w:rsidRPr="00865605" w:rsidRDefault="00032C49" w:rsidP="00645E2B">
      <w:pPr>
        <w:spacing w:line="480" w:lineRule="auto"/>
        <w:rPr>
          <w:rFonts w:cs="Times New Roman"/>
          <w:i/>
        </w:rPr>
      </w:pPr>
      <w:r>
        <w:rPr>
          <w:rFonts w:cs="Times New Roman"/>
          <w:i/>
        </w:rPr>
        <w:t>Statistical</w:t>
      </w:r>
      <w:r w:rsidR="00FA0742">
        <w:rPr>
          <w:rFonts w:cs="Times New Roman"/>
          <w:i/>
        </w:rPr>
        <w:t xml:space="preserve"> </w:t>
      </w:r>
      <w:r w:rsidR="00E923F1">
        <w:rPr>
          <w:rFonts w:cs="Times New Roman"/>
          <w:i/>
        </w:rPr>
        <w:t>m</w:t>
      </w:r>
      <w:r w:rsidR="00FA0742">
        <w:rPr>
          <w:rFonts w:cs="Times New Roman"/>
          <w:i/>
        </w:rPr>
        <w:t>ethods</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We used two types of Bayesian methods, a one-way ANOVA for comparing groups of metric data (such as artefact measurements over different phases of occupation, where an ANOVA is the common </w:t>
      </w:r>
      <w:r w:rsidR="00B16FD8">
        <w:rPr>
          <w:rFonts w:cs="Times New Roman"/>
        </w:rPr>
        <w:t>null-hypothesis-significance-</w:t>
      </w:r>
      <w:r w:rsidR="0028671C">
        <w:rPr>
          <w:rFonts w:cs="Times New Roman"/>
        </w:rPr>
        <w:t xml:space="preserve">test, or </w:t>
      </w:r>
      <w:r>
        <w:rPr>
          <w:rFonts w:cs="Times New Roman"/>
        </w:rPr>
        <w:t xml:space="preserve">NHST), and a </w:t>
      </w:r>
      <w:r w:rsidRPr="00E90746">
        <w:rPr>
          <w:rFonts w:cs="Times New Roman"/>
        </w:rPr>
        <w:t>Poisson exponential ANOVA</w:t>
      </w:r>
      <w:r>
        <w:rPr>
          <w:rFonts w:cs="Times New Roman"/>
        </w:rPr>
        <w:t xml:space="preserve"> for contingency table a</w:t>
      </w:r>
      <w:r w:rsidRPr="00E90746">
        <w:rPr>
          <w:rFonts w:cs="Times New Roman"/>
        </w:rPr>
        <w:t>nalysis</w:t>
      </w:r>
      <w:r>
        <w:rPr>
          <w:rFonts w:cs="Times New Roman"/>
        </w:rPr>
        <w:t xml:space="preserve"> (such as artefact counts, where a chi-square is the common NHST). For detailed discussion of methods, the motivation for using a Bayesian approach, the raw data for all tests as well as an R package that makes these methods available for use with other datasets</w:t>
      </w:r>
      <w:r w:rsidR="00F620BD">
        <w:rPr>
          <w:rFonts w:cs="Times New Roman"/>
        </w:rPr>
        <w:t xml:space="preserve"> </w:t>
      </w:r>
      <w:r w:rsidR="001B7709">
        <w:rPr>
          <w:rFonts w:cs="Times New Roman"/>
        </w:rPr>
        <w:fldChar w:fldCharType="begin"/>
      </w:r>
      <w:r w:rsidR="00B403D0">
        <w:rPr>
          <w:rFonts w:cs="Times New Roman"/>
        </w:rPr>
        <w:instrText xml:space="preserve"> ADDIN EN.CITE &lt;EndNote&gt;&lt;Cite&gt;&lt;Author&gt;Marwick&lt;/Author&gt;&lt;Year&gt;2016&lt;/Year&gt;&lt;RecNum&gt;5405&lt;/RecNum&gt;&lt;Prefix&gt;cf. &lt;/Prefix&gt;&lt;DisplayText&gt;(cf. Marwick, 2016)&lt;/DisplayText&gt;&lt;record&gt;&lt;rec-number&gt;5405&lt;/rec-number&gt;&lt;foreign-keys&gt;&lt;key app="EN" db-id="px9xsxv5pwawdyefrrlxxf9zfpxz0dr0vdx2" timestamp="1452409245"&gt;5405&lt;/key&gt;&lt;/foreign-keys&gt;&lt;ref-type name="Journal Article"&gt;17&lt;/ref-type&gt;&lt;contributors&gt;&lt;authors&gt;&lt;author&gt;Marwick, Ben&lt;/author&gt;&lt;/authors&gt;&lt;/contributors&gt;&lt;titles&gt;&lt;title&gt;Computational reproducibility in archaeological research: Basic principles and a case study of their implementation&lt;/title&gt;&lt;secondary-title&gt;Journal of Archaeological Method and Theory&lt;/secondary-title&gt;&lt;alt-title&gt;J Archaeol Method Theory&lt;/alt-title&gt;&lt;/titles&gt;&lt;periodical&gt;&lt;full-title&gt;Journal of Archaeological Method and Theory&lt;/full-title&gt;&lt;abbr-1&gt;J Archaeol Method Theory&lt;/abbr-1&gt;&lt;/periodical&gt;&lt;alt-periodical&gt;&lt;full-title&gt;Journal of Archaeological Method and Theory&lt;/full-title&gt;&lt;abbr-1&gt;J Archaeol Method Theory&lt;/abbr-1&gt;&lt;/alt-periodical&gt;&lt;pages&gt;1-27&lt;/pages&gt;&lt;keywords&gt;&lt;keyword&gt;Reproducible research&lt;/keyword&gt;&lt;keyword&gt;Computer programming&lt;/keyword&gt;&lt;keyword&gt;Software engineering&lt;/keyword&gt;&lt;keyword&gt;Australian archaeology&lt;/keyword&gt;&lt;keyword&gt;Open science&lt;/keyword&gt;&lt;/keywords&gt;&lt;dates&gt;&lt;year&gt;2016&lt;/year&gt;&lt;pub-dates&gt;&lt;date&gt;2016/01/07&lt;/date&gt;&lt;/pub-dates&gt;&lt;/dates&gt;&lt;publisher&gt;Springer US&lt;/publisher&gt;&lt;isbn&gt;1072-5369&lt;/isbn&gt;&lt;urls&gt;&lt;related-urls&gt;&lt;url&gt;http://dx.doi.org/10.1007/s10816-015-9272-9&lt;/url&gt;&lt;/related-urls&gt;&lt;/urls&gt;&lt;electronic-resource-num&gt;10.1007/s10816-015-9272-9&lt;/electronic-resource-num&gt;&lt;language&gt;English&lt;/language&gt;&lt;/record&gt;&lt;/Cite&gt;&lt;/EndNote&gt;</w:instrText>
      </w:r>
      <w:r w:rsidR="001B7709">
        <w:rPr>
          <w:rFonts w:cs="Times New Roman"/>
        </w:rPr>
        <w:fldChar w:fldCharType="separate"/>
      </w:r>
      <w:r w:rsidR="003A6DF8">
        <w:rPr>
          <w:rFonts w:cs="Times New Roman"/>
          <w:noProof/>
        </w:rPr>
        <w:t>(cf. Marwick, 2016)</w:t>
      </w:r>
      <w:r w:rsidR="001B7709">
        <w:rPr>
          <w:rFonts w:cs="Times New Roman"/>
        </w:rPr>
        <w:fldChar w:fldCharType="end"/>
      </w:r>
      <w:r>
        <w:rPr>
          <w:rFonts w:cs="Times New Roman"/>
        </w:rPr>
        <w:t xml:space="preserve">, see the </w:t>
      </w:r>
      <w:r w:rsidR="00E923F1">
        <w:rPr>
          <w:rFonts w:cs="Times New Roman"/>
        </w:rPr>
        <w:t xml:space="preserve">SOM </w:t>
      </w:r>
      <w:r w:rsidR="00244F1E">
        <w:rPr>
          <w:rFonts w:cs="Times New Roman"/>
        </w:rPr>
        <w:t xml:space="preserve"> at </w:t>
      </w:r>
      <w:r w:rsidR="00244F1E" w:rsidRPr="00244F1E">
        <w:rPr>
          <w:rFonts w:cs="Times New Roman"/>
        </w:rPr>
        <w:t>http://dx.doi.org/10.6084/m9.figshare.985406</w:t>
      </w:r>
      <w:r>
        <w:rPr>
          <w:rFonts w:cs="Times New Roman"/>
        </w:rPr>
        <w:t xml:space="preserve">. </w:t>
      </w:r>
    </w:p>
    <w:p w:rsidR="00FA0742" w:rsidRDefault="00FA0742" w:rsidP="00645E2B">
      <w:pPr>
        <w:spacing w:line="480" w:lineRule="auto"/>
        <w:rPr>
          <w:rFonts w:cs="Times New Roman"/>
        </w:rPr>
      </w:pPr>
    </w:p>
    <w:p w:rsidR="00FA0742" w:rsidRPr="008A5D5E" w:rsidRDefault="00FA0742" w:rsidP="00645E2B">
      <w:pPr>
        <w:widowControl w:val="0"/>
        <w:autoSpaceDE w:val="0"/>
        <w:autoSpaceDN w:val="0"/>
        <w:adjustRightInd w:val="0"/>
        <w:spacing w:line="480" w:lineRule="auto"/>
        <w:rPr>
          <w:rFonts w:cs="Times New Roman"/>
          <w:lang w:val="en-US" w:eastAsia="en-US" w:bidi="ar-SA"/>
        </w:rPr>
      </w:pPr>
      <w:bookmarkStart w:id="12" w:name="OLE_LINK19"/>
      <w:r>
        <w:rPr>
          <w:rFonts w:cs="Times New Roman"/>
        </w:rPr>
        <w:t>The results of Bayesian tests</w:t>
      </w:r>
      <w:bookmarkEnd w:id="12"/>
      <w:r>
        <w:rPr>
          <w:rFonts w:cs="Times New Roman"/>
        </w:rPr>
        <w:t xml:space="preserve"> are reported here as h</w:t>
      </w:r>
      <w:r w:rsidRPr="00140ABD">
        <w:rPr>
          <w:rFonts w:cs="Times New Roman"/>
        </w:rPr>
        <w:t>igh</w:t>
      </w:r>
      <w:r>
        <w:rPr>
          <w:rFonts w:cs="Times New Roman"/>
        </w:rPr>
        <w:t xml:space="preserve">est probability density intervals (HDIs) rather than more traditional </w:t>
      </w:r>
      <w:r w:rsidR="001B7709" w:rsidRPr="001E0C35">
        <w:rPr>
          <w:rFonts w:cs="Times New Roman"/>
          <w:i/>
        </w:rPr>
        <w:t>p</w:t>
      </w:r>
      <w:r>
        <w:rPr>
          <w:rFonts w:cs="Times New Roman"/>
        </w:rPr>
        <w:t xml:space="preserve"> </w:t>
      </w:r>
      <w:r w:rsidR="007E57FD">
        <w:rPr>
          <w:rFonts w:cs="Times New Roman"/>
        </w:rPr>
        <w:t>values</w:t>
      </w:r>
      <w:r w:rsidR="009A1128">
        <w:rPr>
          <w:rFonts w:cs="Times New Roman"/>
        </w:rPr>
        <w:t xml:space="preserve"> </w:t>
      </w:r>
      <w:r w:rsidR="001B7709">
        <w:rPr>
          <w:rFonts w:cs="Times New Roman"/>
        </w:rPr>
        <w:fldChar w:fldCharType="begin"/>
      </w:r>
      <w:r w:rsidR="009A1128">
        <w:rPr>
          <w:rFonts w:cs="Times New Roman"/>
        </w:rPr>
        <w:instrText xml:space="preserve"> ADDIN EN.CITE &lt;EndNote&gt;&lt;Cite&gt;&lt;Author&gt;Krushcke&lt;/Author&gt;&lt;Year&gt;2011&lt;/Year&gt;&lt;RecNum&gt;5003&lt;/RecNum&gt;&lt;DisplayText&gt;(Krushcke, 2011)&lt;/DisplayText&gt;&lt;record&gt;&lt;rec-number&gt;5003&lt;/rec-number&gt;&lt;foreign-keys&gt;&lt;key app="EN" db-id="px9xsxv5pwawdyefrrlxxf9zfpxz0dr0vdx2" timestamp="1395436705"&gt;5003&lt;/key&gt;&lt;/foreign-keys&gt;&lt;ref-type name="Book"&gt;6&lt;/ref-type&gt;&lt;contributors&gt;&lt;authors&gt;&lt;author&gt;Krushcke, J. K&lt;/author&gt;&lt;/authors&gt;&lt;/contributors&gt;&lt;titles&gt;&lt;title&gt;Doing Bayesian Data Analysis: A Tutorial with R and BUGS&lt;/title&gt;&lt;/titles&gt;&lt;dates&gt;&lt;year&gt;2011&lt;/year&gt;&lt;/dates&gt;&lt;pub-location&gt;New York&lt;/pub-location&gt;&lt;publisher&gt;Academic Press&lt;/publisher&gt;&lt;urls&gt;&lt;/urls&gt;&lt;/record&gt;&lt;/Cite&gt;&lt;/EndNote&gt;</w:instrText>
      </w:r>
      <w:r w:rsidR="001B7709">
        <w:rPr>
          <w:rFonts w:cs="Times New Roman"/>
        </w:rPr>
        <w:fldChar w:fldCharType="separate"/>
      </w:r>
      <w:r w:rsidR="009A1128">
        <w:rPr>
          <w:rFonts w:cs="Times New Roman"/>
          <w:noProof/>
        </w:rPr>
        <w:t>(Krushcke, 2011)</w:t>
      </w:r>
      <w:r w:rsidR="001B7709">
        <w:rPr>
          <w:rFonts w:cs="Times New Roman"/>
        </w:rPr>
        <w:fldChar w:fldCharType="end"/>
      </w:r>
      <w:r>
        <w:rPr>
          <w:rFonts w:cs="Times New Roman"/>
        </w:rPr>
        <w:t xml:space="preserve">, with more extensive output presented in the </w:t>
      </w:r>
      <w:r w:rsidR="00E923F1">
        <w:rPr>
          <w:rFonts w:cs="Times New Roman"/>
        </w:rPr>
        <w:t xml:space="preserve">SOM </w:t>
      </w:r>
      <w:r>
        <w:rPr>
          <w:rFonts w:cs="Times New Roman"/>
        </w:rPr>
        <w:t xml:space="preserve">. The HDI is the range of values that contain 95% of the values in the posterior distribution produced by the MCMC sampling. </w:t>
      </w:r>
      <w:r w:rsidRPr="008A5D5E">
        <w:rPr>
          <w:rFonts w:cs="Times New Roman"/>
          <w:lang w:val="en-US" w:eastAsia="en-US" w:bidi="ar-SA"/>
        </w:rPr>
        <w:t>We identify a credible difference between sample measurements when the</w:t>
      </w:r>
      <w:r>
        <w:rPr>
          <w:rFonts w:cs="Times New Roman"/>
          <w:lang w:val="en-US" w:eastAsia="en-US" w:bidi="ar-SA"/>
        </w:rPr>
        <w:t xml:space="preserve"> </w:t>
      </w:r>
      <w:r w:rsidRPr="008A5D5E">
        <w:rPr>
          <w:rFonts w:cs="Times New Roman"/>
          <w:lang w:val="en-US" w:eastAsia="en-US" w:bidi="ar-SA"/>
        </w:rPr>
        <w:t xml:space="preserve">highest probability density interval does not include zero. This is analogous to a significant difference inferred from </w:t>
      </w:r>
      <w:r w:rsidR="001B7709" w:rsidRPr="001E0C35">
        <w:rPr>
          <w:rFonts w:cs="Times New Roman"/>
          <w:i/>
          <w:lang w:val="en-US" w:eastAsia="en-US" w:bidi="ar-SA"/>
        </w:rPr>
        <w:t>p</w:t>
      </w:r>
      <w:r w:rsidRPr="008A5D5E">
        <w:rPr>
          <w:rFonts w:cs="Times New Roman"/>
          <w:lang w:val="en-US" w:eastAsia="en-US" w:bidi="ar-SA"/>
        </w:rPr>
        <w:t xml:space="preserve"> &lt; 0.05.</w:t>
      </w:r>
      <w:r>
        <w:rPr>
          <w:rFonts w:cs="Times New Roman"/>
        </w:rPr>
        <w:t xml:space="preserve"> Our </w:t>
      </w:r>
      <w:r w:rsidR="00E923F1">
        <w:rPr>
          <w:rFonts w:cs="Times New Roman"/>
        </w:rPr>
        <w:t xml:space="preserve">SOM </w:t>
      </w:r>
      <w:r>
        <w:rPr>
          <w:rFonts w:cs="Times New Roman"/>
        </w:rPr>
        <w:t>also include</w:t>
      </w:r>
      <w:r w:rsidR="00E923F1">
        <w:rPr>
          <w:rFonts w:cs="Times New Roman"/>
        </w:rPr>
        <w:t>s</w:t>
      </w:r>
      <w:r>
        <w:rPr>
          <w:rFonts w:cs="Times New Roman"/>
        </w:rPr>
        <w:t xml:space="preserve"> the equivalent null-hypothesis-significance-test for direct comparison by readers who are unfamiliar with Bayesian tests. The </w:t>
      </w:r>
      <w:r w:rsidR="001E0C35">
        <w:rPr>
          <w:rFonts w:cs="Times New Roman"/>
        </w:rPr>
        <w:t>SOM</w:t>
      </w:r>
      <w:r>
        <w:rPr>
          <w:rFonts w:cs="Times New Roman"/>
        </w:rPr>
        <w:t xml:space="preserve"> also include</w:t>
      </w:r>
      <w:r w:rsidR="00E923F1">
        <w:rPr>
          <w:rFonts w:cs="Times New Roman"/>
        </w:rPr>
        <w:t>s</w:t>
      </w:r>
      <w:r>
        <w:rPr>
          <w:rFonts w:cs="Times New Roman"/>
        </w:rPr>
        <w:t xml:space="preserve"> the raw data used for all tests so that others may reuse the measurements in their own tests and combine </w:t>
      </w:r>
      <w:r w:rsidR="00E923F1">
        <w:rPr>
          <w:rFonts w:cs="Times New Roman"/>
        </w:rPr>
        <w:t xml:space="preserve">them </w:t>
      </w:r>
      <w:r>
        <w:rPr>
          <w:rFonts w:cs="Times New Roman"/>
        </w:rPr>
        <w:t xml:space="preserve">with other datasets. </w:t>
      </w:r>
    </w:p>
    <w:p w:rsidR="00FA0742" w:rsidRPr="00183802" w:rsidRDefault="00FA0742" w:rsidP="00645E2B">
      <w:pPr>
        <w:spacing w:line="480" w:lineRule="auto"/>
        <w:rPr>
          <w:rFonts w:cs="Times New Roman"/>
          <w:b/>
        </w:rPr>
      </w:pPr>
    </w:p>
    <w:p w:rsidR="00FA0742" w:rsidRPr="00183802" w:rsidRDefault="00FA0742" w:rsidP="00645E2B">
      <w:pPr>
        <w:spacing w:line="480" w:lineRule="auto"/>
        <w:rPr>
          <w:rFonts w:cs="Times New Roman"/>
          <w:b/>
        </w:rPr>
      </w:pPr>
      <w:r w:rsidRPr="00183802">
        <w:rPr>
          <w:rFonts w:cs="Times New Roman"/>
          <w:b/>
        </w:rPr>
        <w:t>Results</w:t>
      </w:r>
    </w:p>
    <w:p w:rsidR="00FA0742" w:rsidRPr="00183802" w:rsidRDefault="00FA0742" w:rsidP="00645E2B">
      <w:pPr>
        <w:spacing w:line="480" w:lineRule="auto"/>
        <w:rPr>
          <w:rFonts w:cs="Times New Roman"/>
          <w:b/>
        </w:rPr>
      </w:pPr>
    </w:p>
    <w:p w:rsidR="00FA0742" w:rsidRPr="00183802" w:rsidRDefault="00FA0742" w:rsidP="00645E2B">
      <w:pPr>
        <w:spacing w:line="480" w:lineRule="auto"/>
        <w:rPr>
          <w:rFonts w:cs="Times New Roman"/>
          <w:i/>
        </w:rPr>
      </w:pPr>
      <w:r w:rsidRPr="00183802">
        <w:rPr>
          <w:rFonts w:cs="Times New Roman"/>
          <w:i/>
        </w:rPr>
        <w:t>Raw materials</w:t>
      </w:r>
    </w:p>
    <w:p w:rsidR="00FA0742" w:rsidRPr="0018380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_Ref434965808 \h  \* MERGEFORMAT </w:instrText>
      </w:r>
      <w:r>
        <w:fldChar w:fldCharType="separate"/>
      </w:r>
      <w:r w:rsidR="00D01347">
        <w:t>Table 3</w:t>
      </w:r>
      <w:r>
        <w:fldChar w:fldCharType="end"/>
      </w:r>
      <w:r w:rsidR="00D01347">
        <w:rPr>
          <w:rFonts w:cs="Times New Roman"/>
        </w:rPr>
        <w:t xml:space="preserve"> </w:t>
      </w:r>
      <w:r w:rsidR="00FA0742" w:rsidRPr="00183802">
        <w:rPr>
          <w:rFonts w:cs="Times New Roman"/>
        </w:rPr>
        <w:t xml:space="preserve">shows the distribution of raw materials of complete flakes in each depositional </w:t>
      </w:r>
      <w:r w:rsidR="00FA0742">
        <w:rPr>
          <w:rFonts w:cs="Times New Roman"/>
        </w:rPr>
        <w:t>phase</w:t>
      </w:r>
      <w:r w:rsidR="00FA0742" w:rsidRPr="00183802">
        <w:rPr>
          <w:rFonts w:cs="Times New Roman"/>
        </w:rPr>
        <w:t xml:space="preserve"> at square B. </w:t>
      </w:r>
      <w:r>
        <w:fldChar w:fldCharType="begin"/>
      </w:r>
      <w:r>
        <w:instrText xml:space="preserve"> REF _Ref436214479 \h  \* MERGEFORMAT </w:instrText>
      </w:r>
      <w:r>
        <w:fldChar w:fldCharType="separate"/>
      </w:r>
      <w:r w:rsidR="00D01347">
        <w:t>Table 4</w:t>
      </w:r>
      <w:r>
        <w:fldChar w:fldCharType="end"/>
      </w:r>
      <w:r w:rsidR="00D01347">
        <w:rPr>
          <w:rFonts w:cs="Times New Roman"/>
        </w:rPr>
        <w:t xml:space="preserve"> </w:t>
      </w:r>
      <w:r w:rsidR="007D05E9">
        <w:rPr>
          <w:rFonts w:cs="Times New Roman"/>
        </w:rPr>
        <w:t xml:space="preserve">shows that the HDI distributions are close to zero, but only the change from phase four to five shows </w:t>
      </w:r>
      <w:r w:rsidR="007D05E9" w:rsidRPr="00183802">
        <w:rPr>
          <w:rFonts w:cs="Times New Roman"/>
        </w:rPr>
        <w:t>no credible differences in the interactions between raw material and phase</w:t>
      </w:r>
      <w:r w:rsidR="007D05E9">
        <w:rPr>
          <w:rFonts w:cs="Times New Roman"/>
        </w:rPr>
        <w:t>. While this is a statistically significant result, it is not substantive because of the</w:t>
      </w:r>
      <w:r w:rsidR="007D05E9" w:rsidRPr="00C3435F">
        <w:rPr>
          <w:rFonts w:cs="Times New Roman"/>
        </w:rPr>
        <w:t xml:space="preserve"> small changes in the low frequencies of quartz, quartzite and </w:t>
      </w:r>
      <w:proofErr w:type="spellStart"/>
      <w:r w:rsidR="007D05E9" w:rsidRPr="00C3435F">
        <w:rPr>
          <w:rFonts w:cs="Times New Roman"/>
        </w:rPr>
        <w:t>silcrete</w:t>
      </w:r>
      <w:proofErr w:type="spellEnd"/>
      <w:r w:rsidR="007D05E9" w:rsidRPr="00C3435F">
        <w:rPr>
          <w:rFonts w:cs="Times New Roman"/>
        </w:rPr>
        <w:t xml:space="preserve"> in the earlier phases, as shown in</w:t>
      </w:r>
      <w:r w:rsidR="007D05E9">
        <w:rPr>
          <w:rFonts w:cs="Times New Roman"/>
        </w:rPr>
        <w:t xml:space="preserve"> </w:t>
      </w:r>
      <w:r>
        <w:fldChar w:fldCharType="begin"/>
      </w:r>
      <w:r>
        <w:instrText xml:space="preserve"> REF _Ref434965808 \h  \* MERGEFORMAT </w:instrText>
      </w:r>
      <w:r>
        <w:fldChar w:fldCharType="separate"/>
      </w:r>
      <w:r w:rsidR="00D01347">
        <w:t>Table 3</w:t>
      </w:r>
      <w:r>
        <w:fldChar w:fldCharType="end"/>
      </w:r>
      <w:r w:rsidR="004E7036">
        <w:rPr>
          <w:rFonts w:cs="Times New Roman"/>
        </w:rPr>
        <w:t xml:space="preserve">. </w:t>
      </w:r>
      <w:proofErr w:type="spellStart"/>
      <w:r w:rsidR="00FA0742" w:rsidRPr="00183802">
        <w:rPr>
          <w:rFonts w:cs="Times New Roman"/>
        </w:rPr>
        <w:t>Chert</w:t>
      </w:r>
      <w:proofErr w:type="spellEnd"/>
      <w:r w:rsidR="00FA0742" w:rsidRPr="00183802">
        <w:rPr>
          <w:rFonts w:cs="Times New Roman"/>
        </w:rPr>
        <w:t xml:space="preserve"> is uniformly dominant throughout the site, with </w:t>
      </w:r>
      <w:proofErr w:type="spellStart"/>
      <w:r w:rsidR="00FA0742" w:rsidRPr="00183802">
        <w:rPr>
          <w:rFonts w:cs="Times New Roman"/>
        </w:rPr>
        <w:t>silcrete</w:t>
      </w:r>
      <w:proofErr w:type="spellEnd"/>
      <w:r w:rsidR="00FA0742" w:rsidRPr="00183802">
        <w:rPr>
          <w:rFonts w:cs="Times New Roman"/>
        </w:rPr>
        <w:t xml:space="preserve">, volcanic rock, quartzite and quartz present in much smaller quantities. </w:t>
      </w:r>
      <w:proofErr w:type="spellStart"/>
      <w:r w:rsidR="00FA0742">
        <w:rPr>
          <w:rFonts w:cs="Times New Roman"/>
        </w:rPr>
        <w:t>Chert</w:t>
      </w:r>
      <w:proofErr w:type="spellEnd"/>
      <w:r w:rsidR="00FA0742">
        <w:rPr>
          <w:rFonts w:cs="Times New Roman"/>
        </w:rPr>
        <w:t xml:space="preserve"> is available in stream beds within a kilometre of the site. </w:t>
      </w:r>
      <w:r w:rsidR="00FA0742" w:rsidRPr="00183802">
        <w:rPr>
          <w:rFonts w:cs="Times New Roman"/>
        </w:rPr>
        <w:t>A notable appearance in the Holocene deposits is six obsidian flakes (</w:t>
      </w:r>
      <w:r>
        <w:fldChar w:fldCharType="begin"/>
      </w:r>
      <w:r>
        <w:instrText xml:space="preserve"> REF _Ref434965885 \h  \* MERGEFORMAT </w:instrText>
      </w:r>
      <w:r>
        <w:fldChar w:fldCharType="separate"/>
      </w:r>
      <w:r w:rsidR="00D01347">
        <w:t>Figure 4</w:t>
      </w:r>
      <w:r>
        <w:fldChar w:fldCharType="end"/>
      </w:r>
      <w:r w:rsidR="004E7036">
        <w:rPr>
          <w:rFonts w:cs="Times New Roman"/>
        </w:rPr>
        <w:t>)</w:t>
      </w:r>
      <w:r w:rsidR="00FA0742">
        <w:rPr>
          <w:rFonts w:cs="Times New Roman"/>
        </w:rPr>
        <w:t xml:space="preserve">, </w:t>
      </w:r>
      <w:r w:rsidR="00FA0742" w:rsidRPr="00183802">
        <w:rPr>
          <w:rFonts w:cs="Times New Roman"/>
        </w:rPr>
        <w:t>out of a total of ten obsidian pieces, so</w:t>
      </w:r>
      <w:r w:rsidR="00932FB5">
        <w:rPr>
          <w:rFonts w:cs="Times New Roman"/>
        </w:rPr>
        <w:t>me appearing in the Pleistocene</w:t>
      </w:r>
      <w:r w:rsidR="00FA0742" w:rsidRPr="00183802">
        <w:rPr>
          <w:rFonts w:cs="Times New Roman"/>
        </w:rPr>
        <w:t xml:space="preserve">. Compositional analysis of these obsidian pieces by </w:t>
      </w:r>
      <w:proofErr w:type="spellStart"/>
      <w:r w:rsidR="00FA0742" w:rsidRPr="00183802">
        <w:rPr>
          <w:rFonts w:cs="Times New Roman"/>
        </w:rPr>
        <w:t>Reepmeyer</w:t>
      </w:r>
      <w:proofErr w:type="spellEnd"/>
      <w:r w:rsidR="00FA0742" w:rsidRPr="00183802">
        <w:rPr>
          <w:rFonts w:cs="Times New Roman"/>
        </w:rPr>
        <w:t xml:space="preserve"> et al. </w:t>
      </w:r>
      <w:r w:rsidR="001B7709" w:rsidRPr="00183802">
        <w:rPr>
          <w:rFonts w:cs="Times New Roman"/>
        </w:rPr>
        <w:fldChar w:fldCharType="begin"/>
      </w:r>
      <w:r w:rsidR="00FA0742">
        <w:rPr>
          <w:rFonts w:cs="Times New Roman"/>
        </w:rPr>
        <w:instrText xml:space="preserve"> ADDIN EN.CITE &lt;EndNote&gt;&lt;Cite ExcludeAuth="1"&gt;&lt;Author&gt;Reepmeyer&lt;/Author&gt;&lt;Year&gt;2011&lt;/Year&gt;&lt;RecNum&gt;5013&lt;/RecNum&gt;&lt;DisplayText&gt;(2011)&lt;/DisplayText&gt;&lt;record&gt;&lt;rec-number&gt;5013&lt;/rec-number&gt;&lt;foreign-keys&gt;&lt;key app="EN" db-id="px9xsxv5pwawdyefrrlxxf9zfpxz0dr0vdx2" timestamp="1395961762"&gt;5013&lt;/key&gt;&lt;/foreign-keys&gt;&lt;ref-type name="Journal Article"&gt;17&lt;/ref-type&gt;&lt;contributors&gt;&lt;authors&gt;&lt;author&gt;Reepmeyer, Christian&lt;/author&gt;&lt;author&gt;O&amp;apos;Connor, S. U. E.&lt;/author&gt;&lt;author&gt;Brockwell, Sally&lt;/author&gt;&lt;/authors&gt;&lt;/contributors&gt;&lt;titles&gt;&lt;title&gt;Long-term obsidian use at the Jerimalai rock shelter in East Timor&lt;/title&gt;&lt;secondary-title&gt;Archaeology in Oceania&lt;/secondary-title&gt;&lt;/titles&gt;&lt;periodical&gt;&lt;full-title&gt;Archaeology In Oceania&lt;/full-title&gt;&lt;abbr-1&gt;Archaeol Oceania&lt;/abbr-1&gt;&lt;/periodical&gt;&lt;pages&gt;85-90&lt;/pages&gt;&lt;volume&gt;46&lt;/volume&gt;&lt;number&gt;2&lt;/number&gt;&lt;keywords&gt;&lt;keyword&gt;Island Southeast Asia&lt;/keyword&gt;&lt;keyword&gt;East Timor&lt;/keyword&gt;&lt;keyword&gt;obsidian&lt;/keyword&gt;&lt;keyword&gt;Pleistocene&lt;/keyword&gt;&lt;keyword&gt;LA-ICPMS&lt;/keyword&gt;&lt;/keywords&gt;&lt;dates&gt;&lt;year&gt;2011&lt;/year&gt;&lt;/dates&gt;&lt;publisher&gt;Blackwell Publishing Ltd&lt;/publisher&gt;&lt;isbn&gt;1834-4453&lt;/isbn&gt;&lt;urls&gt;&lt;related-urls&gt;&lt;url&gt;http://dx.doi.org/10.1002/j.1834-4453.2011.tb00102.x&lt;/url&gt;&lt;/related-urls&gt;&lt;/urls&gt;&lt;electronic-resource-num&gt;10.1002/j.1834-4453.2011.tb00102.x&lt;/electronic-resource-num&gt;&lt;/record&gt;&lt;/Cite&gt;&lt;/EndNote&gt;</w:instrText>
      </w:r>
      <w:r w:rsidR="001B7709" w:rsidRPr="00183802">
        <w:rPr>
          <w:rFonts w:cs="Times New Roman"/>
        </w:rPr>
        <w:fldChar w:fldCharType="separate"/>
      </w:r>
      <w:r w:rsidR="00FA0742" w:rsidRPr="00183802">
        <w:rPr>
          <w:rFonts w:cs="Times New Roman"/>
          <w:noProof/>
        </w:rPr>
        <w:t>(2011)</w:t>
      </w:r>
      <w:r w:rsidR="001B7709" w:rsidRPr="00183802">
        <w:rPr>
          <w:rFonts w:cs="Times New Roman"/>
        </w:rPr>
        <w:fldChar w:fldCharType="end"/>
      </w:r>
      <w:r w:rsidR="00FA0742" w:rsidRPr="00183802">
        <w:rPr>
          <w:rFonts w:cs="Times New Roman"/>
        </w:rPr>
        <w:t xml:space="preserve"> showed that they did not match with a small sample from Indonesian and Philippine obsidian sources, but matched with artefacts from other archaeological sites in Timor</w:t>
      </w:r>
      <w:r w:rsidR="00FA0742">
        <w:rPr>
          <w:rFonts w:cs="Times New Roman"/>
        </w:rPr>
        <w:t>.</w:t>
      </w:r>
      <w:r w:rsidR="00FA0742" w:rsidRPr="00183802">
        <w:rPr>
          <w:rFonts w:cs="Times New Roman"/>
        </w:rPr>
        <w:t xml:space="preserve"> </w:t>
      </w:r>
      <w:r w:rsidR="00FA0742">
        <w:rPr>
          <w:rFonts w:cs="Times New Roman"/>
        </w:rPr>
        <w:t>A</w:t>
      </w:r>
      <w:r w:rsidR="00FA0742" w:rsidRPr="00183802">
        <w:rPr>
          <w:rFonts w:cs="Times New Roman"/>
        </w:rPr>
        <w:t xml:space="preserve"> local obsidian source has not yet been identified, </w:t>
      </w:r>
      <w:r w:rsidR="00FA0742">
        <w:rPr>
          <w:rFonts w:cs="Times New Roman"/>
        </w:rPr>
        <w:t xml:space="preserve">but the </w:t>
      </w:r>
      <w:proofErr w:type="spellStart"/>
      <w:r w:rsidR="00FA0742">
        <w:rPr>
          <w:rFonts w:cs="Times New Roman"/>
        </w:rPr>
        <w:t>Jerimalai</w:t>
      </w:r>
      <w:proofErr w:type="spellEnd"/>
      <w:r w:rsidR="00FA0742">
        <w:rPr>
          <w:rFonts w:cs="Times New Roman"/>
        </w:rPr>
        <w:t xml:space="preserve"> obsidian comes from the same source as other sites </w:t>
      </w:r>
      <w:r w:rsidR="00FA0742" w:rsidRPr="00183802">
        <w:rPr>
          <w:rFonts w:cs="Times New Roman"/>
        </w:rPr>
        <w:t>on the island</w:t>
      </w:r>
      <w:r w:rsidR="00FA0742">
        <w:rPr>
          <w:rFonts w:cs="Times New Roman"/>
        </w:rPr>
        <w:t xml:space="preserve">, </w:t>
      </w:r>
      <w:proofErr w:type="spellStart"/>
      <w:r w:rsidR="00FA0742">
        <w:rPr>
          <w:rFonts w:cs="Times New Roman"/>
        </w:rPr>
        <w:t>Matja</w:t>
      </w:r>
      <w:proofErr w:type="spellEnd"/>
      <w:r w:rsidR="00FA0742">
        <w:rPr>
          <w:rFonts w:cs="Times New Roman"/>
        </w:rPr>
        <w:t xml:space="preserve"> Kuru 1 and 2, </w:t>
      </w:r>
      <w:r w:rsidR="00FA0742" w:rsidRPr="00F866D5">
        <w:rPr>
          <w:rFonts w:cs="Times New Roman"/>
        </w:rPr>
        <w:t xml:space="preserve">Bui </w:t>
      </w:r>
      <w:proofErr w:type="spellStart"/>
      <w:r w:rsidR="00FA0742" w:rsidRPr="00F866D5">
        <w:rPr>
          <w:rFonts w:cs="Times New Roman"/>
        </w:rPr>
        <w:t>Ceri</w:t>
      </w:r>
      <w:proofErr w:type="spellEnd"/>
      <w:r w:rsidR="00FA0742" w:rsidRPr="00F866D5">
        <w:rPr>
          <w:rFonts w:cs="Times New Roman"/>
        </w:rPr>
        <w:t xml:space="preserve"> </w:t>
      </w:r>
      <w:proofErr w:type="spellStart"/>
      <w:r w:rsidR="00FA0742" w:rsidRPr="00F866D5">
        <w:rPr>
          <w:rFonts w:cs="Times New Roman"/>
        </w:rPr>
        <w:t>Uato</w:t>
      </w:r>
      <w:proofErr w:type="spellEnd"/>
      <w:r w:rsidR="00FA0742">
        <w:rPr>
          <w:rFonts w:cs="Times New Roman"/>
        </w:rPr>
        <w:t xml:space="preserve"> and Bui </w:t>
      </w:r>
      <w:proofErr w:type="spellStart"/>
      <w:r w:rsidR="00FA0742">
        <w:rPr>
          <w:rFonts w:cs="Times New Roman"/>
        </w:rPr>
        <w:t>Ceri</w:t>
      </w:r>
      <w:proofErr w:type="spellEnd"/>
      <w:r w:rsidR="00FA0742">
        <w:rPr>
          <w:rFonts w:cs="Times New Roman"/>
        </w:rPr>
        <w:t xml:space="preserve"> </w:t>
      </w:r>
      <w:proofErr w:type="spellStart"/>
      <w:r w:rsidR="00FA0742">
        <w:rPr>
          <w:rFonts w:cs="Times New Roman"/>
        </w:rPr>
        <w:t>Uato</w:t>
      </w:r>
      <w:proofErr w:type="spellEnd"/>
      <w:r w:rsidR="00FA0742">
        <w:rPr>
          <w:rFonts w:cs="Times New Roman"/>
        </w:rPr>
        <w:t xml:space="preserve"> Mane </w:t>
      </w:r>
      <w:r w:rsidR="00FA0742" w:rsidRPr="00F866D5">
        <w:rPr>
          <w:rFonts w:cs="Times New Roman"/>
        </w:rPr>
        <w:t xml:space="preserve">on the </w:t>
      </w:r>
      <w:proofErr w:type="spellStart"/>
      <w:r w:rsidR="00FA0742" w:rsidRPr="00F866D5">
        <w:rPr>
          <w:rFonts w:cs="Times New Roman"/>
        </w:rPr>
        <w:t>Baucau</w:t>
      </w:r>
      <w:proofErr w:type="spellEnd"/>
      <w:r w:rsidR="00FA0742">
        <w:rPr>
          <w:rFonts w:cs="Times New Roman"/>
        </w:rPr>
        <w:t xml:space="preserve"> </w:t>
      </w:r>
      <w:r w:rsidR="00FA0742" w:rsidRPr="00F866D5">
        <w:rPr>
          <w:rFonts w:cs="Times New Roman"/>
        </w:rPr>
        <w:t>Plateau</w:t>
      </w:r>
      <w:r w:rsidR="00FA0742" w:rsidRPr="00183802">
        <w:rPr>
          <w:rFonts w:cs="Times New Roman"/>
        </w:rPr>
        <w:t xml:space="preserve"> </w:t>
      </w:r>
      <w:r w:rsidR="001B7709" w:rsidRPr="00183802">
        <w:rPr>
          <w:rFonts w:cs="Times New Roman"/>
        </w:rPr>
        <w:fldChar w:fldCharType="begin"/>
      </w:r>
      <w:r w:rsidR="00B403D0">
        <w:rPr>
          <w:rFonts w:cs="Times New Roman"/>
        </w:rPr>
        <w:instrText xml:space="preserve"> ADDIN EN.CITE &lt;EndNote&gt;&lt;Cite&gt;&lt;Author&gt;Ambrose&lt;/Author&gt;&lt;Year&gt;2009&lt;/Year&gt;&lt;RecNum&gt;5014&lt;/RecNum&gt;&lt;DisplayText&gt;(Ambrose et al., 2009)&lt;/DisplayText&gt;&lt;record&gt;&lt;rec-number&gt;5014&lt;/rec-number&gt;&lt;foreign-keys&gt;&lt;key app="EN" db-id="px9xsxv5pwawdyefrrlxxf9zfpxz0dr0vdx2" timestamp="1395962301"&gt;5014&lt;/key&gt;&lt;/foreign-keys&gt;&lt;ref-type name="Journal Article"&gt;17&lt;/ref-type&gt;&lt;contributors&gt;&lt;authors&gt;&lt;author&gt;Ambrose, Wal&lt;/author&gt;&lt;author&gt;Allen, Charlotte&lt;/author&gt;&lt;author&gt;O&amp;apos;Connor, Sue&lt;/author&gt;&lt;author&gt;Spriggs, Matthew&lt;/author&gt;&lt;author&gt;Oliveira, Nuno Vasco&lt;/author&gt;&lt;author&gt;Reepmeyer, Christian&lt;/author&gt;&lt;/authors&gt;&lt;/contributors&gt;&lt;titles&gt;&lt;title&gt;Possible obsidian sources for artifacts from Timor: Narrowing the options using chemical data&lt;/title&gt;&lt;secondary-title&gt;Journal of Archaeological Science&lt;/secondary-title&gt;&lt;/titles&gt;&lt;periodical&gt;&lt;full-title&gt;Journal Of Archaeological Science&lt;/full-title&gt;&lt;abbr-1&gt;J Archaeol Sci&lt;/abbr-1&gt;&lt;/periodical&gt;&lt;pages&gt;607-615&lt;/pages&gt;&lt;volume&gt;36&lt;/volume&gt;&lt;number&gt;3&lt;/number&gt;&lt;keywords&gt;&lt;keyword&gt;Timor natural glasses&lt;/keyword&gt;&lt;keyword&gt;Obsidian artifacts&lt;/keyword&gt;&lt;keyword&gt;Chemical analysis&lt;/keyword&gt;&lt;/keywords&gt;&lt;dates&gt;&lt;year&gt;2009&lt;/year&gt;&lt;/dates&gt;&lt;isbn&gt;0305-4403&lt;/isbn&gt;&lt;urls&gt;&lt;related-urls&gt;&lt;url&gt;http://www.sciencedirect.com/science/article/pii/S0305440308002240&lt;/url&gt;&lt;/related-urls&gt;&lt;/urls&gt;&lt;electronic-resource-num&gt;http://dx.doi.org/10.1016/j.jas.2008.09.022&lt;/electronic-resource-num&gt;&lt;/record&gt;&lt;/Cite&gt;&lt;/EndNote&gt;</w:instrText>
      </w:r>
      <w:r w:rsidR="001B7709" w:rsidRPr="00183802">
        <w:rPr>
          <w:rFonts w:cs="Times New Roman"/>
        </w:rPr>
        <w:fldChar w:fldCharType="separate"/>
      </w:r>
      <w:r w:rsidR="00F706FA">
        <w:rPr>
          <w:rFonts w:cs="Times New Roman"/>
          <w:noProof/>
        </w:rPr>
        <w:t>(Ambrose et al., 2009)</w:t>
      </w:r>
      <w:r w:rsidR="001B7709" w:rsidRPr="00183802">
        <w:rPr>
          <w:rFonts w:cs="Times New Roman"/>
        </w:rPr>
        <w:fldChar w:fldCharType="end"/>
      </w:r>
      <w:r w:rsidR="00FA0742" w:rsidRPr="00183802">
        <w:rPr>
          <w:rFonts w:cs="Times New Roman"/>
        </w:rPr>
        <w:t xml:space="preserve">. </w:t>
      </w:r>
      <w:proofErr w:type="spellStart"/>
      <w:r w:rsidR="00FA0742" w:rsidRPr="000D5AC1">
        <w:rPr>
          <w:rFonts w:cs="Times New Roman"/>
        </w:rPr>
        <w:t>Reepmeyer</w:t>
      </w:r>
      <w:proofErr w:type="spellEnd"/>
      <w:r w:rsidR="00FA0742" w:rsidRPr="000D5AC1">
        <w:rPr>
          <w:rFonts w:cs="Times New Roman"/>
        </w:rPr>
        <w:t xml:space="preserve"> et al. (2011)</w:t>
      </w:r>
      <w:r w:rsidR="00FA0742">
        <w:rPr>
          <w:rFonts w:cs="Times New Roman"/>
        </w:rPr>
        <w:t xml:space="preserve"> suggest that these obsidian pieces were not obtained by direct access and instead come from a non-local source, hinting at participation in </w:t>
      </w:r>
      <w:r w:rsidR="00A40705">
        <w:rPr>
          <w:rFonts w:cs="Times New Roman"/>
        </w:rPr>
        <w:t xml:space="preserve">a </w:t>
      </w:r>
      <w:r w:rsidR="00FA0742" w:rsidRPr="00183802">
        <w:rPr>
          <w:rFonts w:cs="Times New Roman"/>
        </w:rPr>
        <w:t xml:space="preserve">wide-area exchange network.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rPr>
      </w:pPr>
      <w:r w:rsidRPr="00183802">
        <w:rPr>
          <w:rFonts w:cs="Times New Roman"/>
        </w:rPr>
        <w:t xml:space="preserve">The </w:t>
      </w:r>
      <w:proofErr w:type="spellStart"/>
      <w:r w:rsidRPr="00183802">
        <w:rPr>
          <w:rFonts w:cs="Times New Roman"/>
        </w:rPr>
        <w:t>chert</w:t>
      </w:r>
      <w:proofErr w:type="spellEnd"/>
      <w:r w:rsidRPr="00183802">
        <w:rPr>
          <w:rFonts w:cs="Times New Roman"/>
        </w:rPr>
        <w:t xml:space="preserve"> artefacts have a c</w:t>
      </w:r>
      <w:r>
        <w:rPr>
          <w:rFonts w:cs="Times New Roman"/>
        </w:rPr>
        <w:t>ombination of rounded cortex (35</w:t>
      </w:r>
      <w:r w:rsidRPr="00183802">
        <w:rPr>
          <w:rFonts w:cs="Times New Roman"/>
        </w:rPr>
        <w:t>%) and angular cortex (6</w:t>
      </w:r>
      <w:r>
        <w:rPr>
          <w:rFonts w:cs="Times New Roman"/>
        </w:rPr>
        <w:t>5</w:t>
      </w:r>
      <w:r w:rsidRPr="00183802">
        <w:rPr>
          <w:rFonts w:cs="Times New Roman"/>
        </w:rPr>
        <w:t xml:space="preserve">%) suggesting that it probably comes from a combination of redeposited nodules recovered from creek beds and nodules and veins in the local limestone formations </w:t>
      </w:r>
      <w:r w:rsidR="001B7709" w:rsidRPr="00183802">
        <w:rPr>
          <w:rFonts w:cs="Times New Roman"/>
        </w:rPr>
        <w:fldChar w:fldCharType="begin"/>
      </w:r>
      <w:r w:rsidR="00F706FA">
        <w:rPr>
          <w:rFonts w:cs="Times New Roman"/>
        </w:rPr>
        <w:instrText xml:space="preserve"> ADDIN EN.CITE &lt;EndNote&gt;&lt;Cite&gt;&lt;Author&gt;Environment and Development Division&lt;/Author&gt;&lt;Year&gt;2003&lt;/Year&gt;&lt;RecNum&gt;4167&lt;/RecNum&gt;&lt;Prefix&gt;cf. &lt;/Prefix&gt;&lt;DisplayText&gt;(cf. Environment and Development Division, 2003)&lt;/DisplayText&gt;&lt;record&gt;&lt;rec-number&gt;4167&lt;/rec-number&gt;&lt;foreign-keys&gt;&lt;key app="EN" db-id="px9xsxv5pwawdyefrrlxxf9zfpxz0dr0vdx2" timestamp="1299474389"&gt;4167&lt;/key&gt;&lt;/foreign-keys&gt;&lt;ref-type name="Book"&gt;6&lt;/ref-type&gt;&lt;contributors&gt;&lt;authors&gt;&lt;author&gt;Environment and Development Division,&lt;/author&gt;&lt;/authors&gt;&lt;secondary-authors&gt;&lt;author&gt;Economic and Social Commission for Asia and the Pacific&lt;/author&gt;&lt;/secondary-authors&gt;&lt;/contributors&gt;&lt;titles&gt;&lt;title&gt;Geology and Mineral Resources of Timor-Leste&lt;/title&gt;&lt;secondary-title&gt;Atlas of Mineral Resources of the ESCAP Region&lt;/secondary-title&gt;&lt;/titles&gt;&lt;dates&gt;&lt;year&gt;2003&lt;/year&gt;&lt;/dates&gt;&lt;pub-location&gt;New York&lt;/pub-location&gt;&lt;publisher&gt;United Nations&lt;/publisher&gt;&lt;urls&gt;&lt;/urls&gt;&lt;/record&gt;&lt;/Cite&gt;&lt;/EndNote&gt;</w:instrText>
      </w:r>
      <w:r w:rsidR="001B7709" w:rsidRPr="00183802">
        <w:rPr>
          <w:rFonts w:cs="Times New Roman"/>
        </w:rPr>
        <w:fldChar w:fldCharType="separate"/>
      </w:r>
      <w:r w:rsidR="00F706FA">
        <w:rPr>
          <w:rFonts w:cs="Times New Roman"/>
          <w:noProof/>
        </w:rPr>
        <w:t>(cf. Environment and Development Division, 2003)</w:t>
      </w:r>
      <w:r w:rsidR="001B7709" w:rsidRPr="00183802">
        <w:rPr>
          <w:rFonts w:cs="Times New Roman"/>
        </w:rPr>
        <w:fldChar w:fldCharType="end"/>
      </w:r>
      <w:r w:rsidRPr="00183802">
        <w:rPr>
          <w:rFonts w:cs="Times New Roman"/>
        </w:rPr>
        <w:t xml:space="preserve">. For the remainder of the analysis we focus on the </w:t>
      </w:r>
      <w:proofErr w:type="spellStart"/>
      <w:r w:rsidRPr="00183802">
        <w:rPr>
          <w:rFonts w:cs="Times New Roman"/>
        </w:rPr>
        <w:t>chert</w:t>
      </w:r>
      <w:proofErr w:type="spellEnd"/>
      <w:r w:rsidRPr="00183802">
        <w:rPr>
          <w:rFonts w:cs="Times New Roman"/>
        </w:rPr>
        <w:t xml:space="preserve"> component of the assemblage since this makes up the greater part of the assemblage. By focussing only on </w:t>
      </w:r>
      <w:proofErr w:type="spellStart"/>
      <w:r w:rsidRPr="00183802">
        <w:rPr>
          <w:rFonts w:cs="Times New Roman"/>
        </w:rPr>
        <w:t>chert</w:t>
      </w:r>
      <w:proofErr w:type="spellEnd"/>
      <w:r w:rsidRPr="00183802">
        <w:rPr>
          <w:rFonts w:cs="Times New Roman"/>
        </w:rPr>
        <w:t xml:space="preserve"> we control for the influence of variation in the mechanical properties of different raw materials on patterns of artefact manufacture, use and discard.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Discard rates</w:t>
      </w:r>
    </w:p>
    <w:p w:rsidR="00FA0742" w:rsidRPr="0018380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_Ref434995534 \h  \* MERGEFORMAT </w:instrText>
      </w:r>
      <w:r>
        <w:fldChar w:fldCharType="separate"/>
      </w:r>
      <w:r w:rsidR="00D01347">
        <w:t>Figure 3</w:t>
      </w:r>
      <w:r>
        <w:fldChar w:fldCharType="end"/>
      </w:r>
      <w:r w:rsidR="00D01347">
        <w:rPr>
          <w:rFonts w:cs="Times New Roman"/>
        </w:rPr>
        <w:t xml:space="preserve"> </w:t>
      </w:r>
      <w:r w:rsidR="00FA0742" w:rsidRPr="00183802">
        <w:rPr>
          <w:rFonts w:cs="Times New Roman"/>
        </w:rPr>
        <w:t xml:space="preserve">shows the discard rate in </w:t>
      </w:r>
      <w:proofErr w:type="spellStart"/>
      <w:r w:rsidR="00FA0742" w:rsidRPr="00183802">
        <w:rPr>
          <w:rFonts w:cs="Times New Roman"/>
        </w:rPr>
        <w:t>chert</w:t>
      </w:r>
      <w:proofErr w:type="spellEnd"/>
      <w:r w:rsidR="00FA0742" w:rsidRPr="00183802">
        <w:rPr>
          <w:rFonts w:cs="Times New Roman"/>
        </w:rPr>
        <w:t xml:space="preserve"> complete flakes per cubic met</w:t>
      </w:r>
      <w:r w:rsidR="00A40705">
        <w:rPr>
          <w:rFonts w:cs="Times New Roman"/>
        </w:rPr>
        <w:t>r</w:t>
      </w:r>
      <w:r w:rsidR="00FA0742" w:rsidRPr="00183802">
        <w:rPr>
          <w:rFonts w:cs="Times New Roman"/>
        </w:rPr>
        <w:t xml:space="preserve">e for each </w:t>
      </w:r>
      <w:r w:rsidR="00FA0742">
        <w:rPr>
          <w:rFonts w:cs="Times New Roman"/>
        </w:rPr>
        <w:t>spit</w:t>
      </w:r>
      <w:r w:rsidR="00A6327E">
        <w:rPr>
          <w:rFonts w:cs="Times New Roman"/>
        </w:rPr>
        <w:t xml:space="preserve">. From 30 </w:t>
      </w:r>
      <w:proofErr w:type="spellStart"/>
      <w:r w:rsidR="00A6327E">
        <w:rPr>
          <w:rFonts w:cs="Times New Roman"/>
        </w:rPr>
        <w:t>ka</w:t>
      </w:r>
      <w:proofErr w:type="spellEnd"/>
      <w:r w:rsidR="00A6327E">
        <w:rPr>
          <w:rFonts w:cs="Times New Roman"/>
        </w:rPr>
        <w:t xml:space="preserve"> to 20 </w:t>
      </w:r>
      <w:proofErr w:type="spellStart"/>
      <w:r w:rsidR="00A6327E">
        <w:rPr>
          <w:rFonts w:cs="Times New Roman"/>
        </w:rPr>
        <w:t>ka</w:t>
      </w:r>
      <w:proofErr w:type="spellEnd"/>
      <w:r w:rsidR="00FA0742" w:rsidRPr="00183802">
        <w:rPr>
          <w:rFonts w:cs="Times New Roman"/>
        </w:rPr>
        <w:t xml:space="preserve"> there are low densities of artefacts and low sediment deposition rates. This represents decreased use of the site during glacial maximum conditions when the site was distant from the coast. </w:t>
      </w:r>
      <w:proofErr w:type="spellStart"/>
      <w:r w:rsidR="00FA0742" w:rsidRPr="00183802">
        <w:rPr>
          <w:rFonts w:cs="Times New Roman"/>
        </w:rPr>
        <w:t>Chert</w:t>
      </w:r>
      <w:proofErr w:type="spellEnd"/>
      <w:r w:rsidR="00FA0742" w:rsidRPr="00183802">
        <w:rPr>
          <w:rFonts w:cs="Times New Roman"/>
        </w:rPr>
        <w:t xml:space="preserve"> discard rates in</w:t>
      </w:r>
      <w:r w:rsidR="00A40705">
        <w:rPr>
          <w:rFonts w:cs="Times New Roman"/>
        </w:rPr>
        <w:t>crease substantially in the mid-</w:t>
      </w:r>
      <w:r w:rsidR="00FA0742" w:rsidRPr="00183802">
        <w:rPr>
          <w:rFonts w:cs="Times New Roman"/>
        </w:rPr>
        <w:t>Holocene when sea levels stabilised at their current position. The mean discard rates per cubic met</w:t>
      </w:r>
      <w:r w:rsidR="00A40705">
        <w:rPr>
          <w:rFonts w:cs="Times New Roman"/>
        </w:rPr>
        <w:t>r</w:t>
      </w:r>
      <w:r w:rsidR="00FA0742" w:rsidRPr="00183802">
        <w:rPr>
          <w:rFonts w:cs="Times New Roman"/>
        </w:rPr>
        <w:t>e per thousand years in each depositional phase similarly show the mid</w:t>
      </w:r>
      <w:r w:rsidR="00A40705">
        <w:rPr>
          <w:rFonts w:cs="Times New Roman"/>
        </w:rPr>
        <w:t>-</w:t>
      </w:r>
      <w:r w:rsidR="00FA0742" w:rsidRPr="00183802">
        <w:rPr>
          <w:rFonts w:cs="Times New Roman"/>
        </w:rPr>
        <w:t>Holocene peak in phase four and the low rates of discard during the LGM in phase two (</w:t>
      </w:r>
      <w:r>
        <w:fldChar w:fldCharType="begin"/>
      </w:r>
      <w:r>
        <w:instrText xml:space="preserve"> REF _Ref434995534 \h  \* MERGEFORMAT </w:instrText>
      </w:r>
      <w:r>
        <w:fldChar w:fldCharType="separate"/>
      </w:r>
      <w:r w:rsidR="00D01347">
        <w:t>Figure 3</w:t>
      </w:r>
      <w:r>
        <w:fldChar w:fldCharType="end"/>
      </w:r>
      <w:r w:rsidR="00FA0742" w:rsidRPr="00183802">
        <w:rPr>
          <w:rFonts w:cs="Times New Roman"/>
        </w:rPr>
        <w:t xml:space="preserve">).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 xml:space="preserve">Artefact </w:t>
      </w:r>
      <w:proofErr w:type="spellStart"/>
      <w:r w:rsidRPr="00183802">
        <w:rPr>
          <w:rFonts w:cs="Times New Roman"/>
          <w:i/>
        </w:rPr>
        <w:t>taphonomy</w:t>
      </w:r>
      <w:proofErr w:type="spellEnd"/>
      <w:r w:rsidRPr="00183802">
        <w:rPr>
          <w:rFonts w:cs="Times New Roman"/>
          <w:i/>
        </w:rPr>
        <w:t xml:space="preserve"> </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An important factor that needs to be considered when interpreting trends in artefact discard are </w:t>
      </w:r>
      <w:proofErr w:type="spellStart"/>
      <w:r w:rsidRPr="00183802">
        <w:rPr>
          <w:rFonts w:cs="Times New Roman"/>
        </w:rPr>
        <w:t>taphonomic</w:t>
      </w:r>
      <w:proofErr w:type="spellEnd"/>
      <w:r w:rsidRPr="00183802">
        <w:rPr>
          <w:rFonts w:cs="Times New Roman"/>
        </w:rPr>
        <w:t xml:space="preserve"> processes that may have increased the number of artefacts at one time relative to other times, independent of any major technological </w:t>
      </w:r>
      <w:r>
        <w:rPr>
          <w:rFonts w:cs="Times New Roman"/>
        </w:rPr>
        <w:t xml:space="preserve">or depositional </w:t>
      </w:r>
      <w:r w:rsidRPr="00183802">
        <w:rPr>
          <w:rFonts w:cs="Times New Roman"/>
        </w:rPr>
        <w:t xml:space="preserve">change </w:t>
      </w:r>
      <w:r w:rsidR="001B7709" w:rsidRPr="00183802">
        <w:rPr>
          <w:rFonts w:cs="Times New Roman"/>
        </w:rPr>
        <w:fldChar w:fldCharType="begin"/>
      </w:r>
      <w:r w:rsidR="007F3C27">
        <w:rPr>
          <w:rFonts w:cs="Times New Roman"/>
        </w:rPr>
        <w:instrText xml:space="preserve"> ADDIN EN.CITE &lt;EndNote&gt;&lt;Cite&gt;&lt;Author&gt;Hiscock&lt;/Author&gt;&lt;Year&gt;2002&lt;/Year&gt;&lt;RecNum&gt;633&lt;/RecNum&gt;&lt;DisplayText&gt;(Bertran et al., 2012; Hiscock, 2002)&lt;/DisplayText&gt;&lt;record&gt;&lt;rec-number&gt;633&lt;/rec-number&gt;&lt;foreign-keys&gt;&lt;key app="EN" db-id="px9xsxv5pwawdyefrrlxxf9zfpxz0dr0vdx2" timestamp="0"&gt;633&lt;/key&gt;&lt;/foreign-keys&gt;&lt;ref-type name="Journal Article"&gt;17&lt;/ref-type&gt;&lt;contributors&gt;&lt;authors&gt;&lt;author&gt;Hiscock, Peter&lt;/author&gt;&lt;/authors&gt;&lt;/contributors&gt;&lt;titles&gt;&lt;title&gt;Quantifying the size of artefact assemblages&lt;/title&gt;&lt;secondary-title&gt;Journal of Archaeological Science&lt;/secondary-title&gt;&lt;/titles&gt;&lt;periodical&gt;&lt;full-title&gt;Journal Of Archaeological Science&lt;/full-title&gt;&lt;abbr-1&gt;J Archaeol Sci&lt;/abbr-1&gt;&lt;/periodical&gt;&lt;pages&gt;251-258&lt;/pages&gt;&lt;volume&gt;29&lt;/volume&gt;&lt;number&gt;3&lt;/number&gt;&lt;dates&gt;&lt;year&gt;2002&lt;/year&gt;&lt;/dates&gt;&lt;urls&gt;&lt;related-urls&gt;&lt;url&gt;http://www.sciencedirect.com/science/article/B6WH8-45S4S5T-G/2/afb373255e544739be6f366876125b73 &lt;/url&gt;&lt;/related-urls&gt;&lt;/urls&gt;&lt;/record&gt;&lt;/Cite&gt;&lt;Cite&gt;&lt;Author&gt;Bertran&lt;/Author&gt;&lt;Year&gt;2012&lt;/Year&gt;&lt;RecNum&gt;5132&lt;/RecNum&gt;&lt;record&gt;&lt;rec-number&gt;5132&lt;/rec-number&gt;&lt;foreign-keys&gt;&lt;key app="EN" db-id="px9xsxv5pwawdyefrrlxxf9zfpxz0dr0vdx2" timestamp="1429955737"&gt;5132&lt;/key&gt;&lt;/foreign-keys&gt;&lt;ref-type name="Journal Article"&gt;17&lt;/ref-type&gt;&lt;contributors&gt;&lt;authors&gt;&lt;author&gt;Bertran, Pascal&lt;/author&gt;&lt;author&gt;Lenoble, Arnaud&lt;/author&gt;&lt;author&gt;Todisco, Dominique&lt;/author&gt;&lt;author&gt;Desrosiers, Pierre M&lt;/author&gt;&lt;author&gt;Sørensen, Mikkel&lt;/author&gt;&lt;/authors&gt;&lt;/contributors&gt;&lt;titles&gt;&lt;title&gt;Particle size distribution of lithic assemblages and taphonomy of Palaeolithic sites&lt;/title&gt;&lt;secondary-title&gt;Journal of Archaeological Science&lt;/secondary-title&gt;&lt;/titles&gt;&lt;periodical&gt;&lt;full-title&gt;Journal Of Archaeological Science&lt;/full-title&gt;&lt;abbr-1&gt;J Archaeol Sci&lt;/abbr-1&gt;&lt;/periodical&gt;&lt;pages&gt;3148-3166&lt;/pages&gt;&lt;volume&gt;39&lt;/volume&gt;&lt;number&gt;10&lt;/number&gt;&lt;dates&gt;&lt;year&gt;2012&lt;/year&gt;&lt;/dates&gt;&lt;isbn&gt;0305-4403&lt;/isbn&gt;&lt;urls&gt;&lt;/urls&gt;&lt;/record&gt;&lt;/Cite&gt;&lt;/EndNote&gt;</w:instrText>
      </w:r>
      <w:r w:rsidR="001B7709" w:rsidRPr="00183802">
        <w:rPr>
          <w:rFonts w:cs="Times New Roman"/>
        </w:rPr>
        <w:fldChar w:fldCharType="separate"/>
      </w:r>
      <w:r w:rsidR="007F3C27">
        <w:rPr>
          <w:rFonts w:cs="Times New Roman"/>
          <w:noProof/>
        </w:rPr>
        <w:t>(Bertran et al., 2012; Hiscock, 2002)</w:t>
      </w:r>
      <w:r w:rsidR="001B7709" w:rsidRPr="00183802">
        <w:rPr>
          <w:rFonts w:cs="Times New Roman"/>
        </w:rPr>
        <w:fldChar w:fldCharType="end"/>
      </w:r>
      <w:r w:rsidRPr="00183802">
        <w:rPr>
          <w:rFonts w:cs="Times New Roman"/>
        </w:rPr>
        <w:t xml:space="preserve">. By comparing the proportion of complete flakes, transversely and longitudinally broken flakes and flake fragments in each depositional phase we can identify differences in rates of flake fragmentation that may be indicative of variation in </w:t>
      </w:r>
      <w:proofErr w:type="spellStart"/>
      <w:r w:rsidRPr="00183802">
        <w:rPr>
          <w:rFonts w:cs="Times New Roman"/>
        </w:rPr>
        <w:t>taphonomic</w:t>
      </w:r>
      <w:proofErr w:type="spellEnd"/>
      <w:r w:rsidRPr="00183802">
        <w:rPr>
          <w:rFonts w:cs="Times New Roman"/>
        </w:rPr>
        <w:t xml:space="preserve"> or technological processes. </w:t>
      </w:r>
    </w:p>
    <w:p w:rsidR="00FA0742" w:rsidRPr="0018380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_Ref436214569 \h  \* MERGEFORMAT </w:instrText>
      </w:r>
      <w:r>
        <w:fldChar w:fldCharType="separate"/>
      </w:r>
      <w:r w:rsidR="00D01347">
        <w:t>Table 5</w:t>
      </w:r>
      <w:r>
        <w:fldChar w:fldCharType="end"/>
      </w:r>
      <w:r w:rsidR="00D01347">
        <w:rPr>
          <w:rFonts w:cs="Times New Roman"/>
        </w:rPr>
        <w:t xml:space="preserve"> </w:t>
      </w:r>
      <w:r w:rsidR="00FA0742" w:rsidRPr="00183802">
        <w:rPr>
          <w:rFonts w:cs="Times New Roman"/>
        </w:rPr>
        <w:t xml:space="preserve">shows that that there is a slight increase in the </w:t>
      </w:r>
      <w:r w:rsidR="00FA0742">
        <w:rPr>
          <w:rFonts w:cs="Times New Roman"/>
        </w:rPr>
        <w:t>proportion</w:t>
      </w:r>
      <w:r w:rsidR="00FA0742" w:rsidRPr="00183802">
        <w:rPr>
          <w:rFonts w:cs="Times New Roman"/>
        </w:rPr>
        <w:t xml:space="preserve"> of broken flakes to complete flakes in phases containing more artefacts</w:t>
      </w:r>
      <w:r w:rsidR="008956B7">
        <w:rPr>
          <w:rFonts w:cs="Times New Roman"/>
        </w:rPr>
        <w:t xml:space="preserve">. </w:t>
      </w:r>
      <w:r>
        <w:fldChar w:fldCharType="begin"/>
      </w:r>
      <w:r>
        <w:instrText xml:space="preserve"> REF _Ref434915364 \h  \* MERGEFORMAT </w:instrText>
      </w:r>
      <w:r>
        <w:fldChar w:fldCharType="separate"/>
      </w:r>
      <w:r w:rsidR="00D01347">
        <w:t>Table 6</w:t>
      </w:r>
      <w:r>
        <w:fldChar w:fldCharType="end"/>
      </w:r>
      <w:r w:rsidR="008956B7">
        <w:rPr>
          <w:rFonts w:cs="Times New Roman"/>
        </w:rPr>
        <w:t xml:space="preserve"> </w:t>
      </w:r>
      <w:r w:rsidR="00FA0742">
        <w:rPr>
          <w:rFonts w:cs="Times New Roman"/>
        </w:rPr>
        <w:t xml:space="preserve">shows that there are credible differences in the frequencies of breakage types over </w:t>
      </w:r>
      <w:proofErr w:type="gramStart"/>
      <w:r w:rsidR="00FA0742">
        <w:rPr>
          <w:rFonts w:cs="Times New Roman"/>
        </w:rPr>
        <w:t>time,</w:t>
      </w:r>
      <w:proofErr w:type="gramEnd"/>
      <w:r w:rsidR="00FA0742">
        <w:rPr>
          <w:rFonts w:cs="Times New Roman"/>
        </w:rPr>
        <w:t xml:space="preserve"> but that the size of the differences is small (i</w:t>
      </w:r>
      <w:r w:rsidR="000B223E">
        <w:rPr>
          <w:rFonts w:cs="Times New Roman"/>
        </w:rPr>
        <w:t>.</w:t>
      </w:r>
      <w:r w:rsidR="00FA0742">
        <w:rPr>
          <w:rFonts w:cs="Times New Roman"/>
        </w:rPr>
        <w:t>e. the HDI 95% intervals are close to zero). T</w:t>
      </w:r>
      <w:r w:rsidR="00FA0742" w:rsidRPr="00507A94">
        <w:rPr>
          <w:rFonts w:cs="Times New Roman"/>
        </w:rPr>
        <w:t xml:space="preserve">he positive deflection of the HDI </w:t>
      </w:r>
      <w:r w:rsidR="00FA0742">
        <w:rPr>
          <w:rFonts w:cs="Times New Roman"/>
        </w:rPr>
        <w:t>in</w:t>
      </w:r>
      <w:r w:rsidR="00FA0742" w:rsidRPr="00507A94">
        <w:rPr>
          <w:rFonts w:cs="Times New Roman"/>
        </w:rPr>
        <w:t xml:space="preserve"> </w:t>
      </w:r>
      <w:r>
        <w:fldChar w:fldCharType="begin"/>
      </w:r>
      <w:r>
        <w:instrText xml:space="preserve"> REF _Ref434915364 \h  \* MERGEFORMAT </w:instrText>
      </w:r>
      <w:r>
        <w:fldChar w:fldCharType="separate"/>
      </w:r>
      <w:r w:rsidR="00D01347">
        <w:t>Table 6</w:t>
      </w:r>
      <w:r>
        <w:fldChar w:fldCharType="end"/>
      </w:r>
      <w:r w:rsidR="00FA0742">
        <w:rPr>
          <w:rFonts w:cs="Times New Roman"/>
        </w:rPr>
        <w:t xml:space="preserve"> for phases </w:t>
      </w:r>
      <w:r w:rsidR="008956B7">
        <w:rPr>
          <w:rFonts w:cs="Times New Roman"/>
        </w:rPr>
        <w:t>three</w:t>
      </w:r>
      <w:r w:rsidR="00FA0742">
        <w:rPr>
          <w:rFonts w:cs="Times New Roman"/>
        </w:rPr>
        <w:t xml:space="preserve"> and </w:t>
      </w:r>
      <w:r w:rsidR="008956B7">
        <w:rPr>
          <w:rFonts w:cs="Times New Roman"/>
        </w:rPr>
        <w:t>four</w:t>
      </w:r>
      <w:r w:rsidR="00FA0742">
        <w:rPr>
          <w:rFonts w:cs="Times New Roman"/>
        </w:rPr>
        <w:t xml:space="preserve"> indicates that the frequency of broken artefacts is higher than expected during this time. </w:t>
      </w:r>
      <w:r w:rsidR="00FA0742" w:rsidRPr="00183802">
        <w:rPr>
          <w:rFonts w:cs="Times New Roman"/>
        </w:rPr>
        <w:t xml:space="preserve">This suggests </w:t>
      </w:r>
      <w:r w:rsidR="00A40705">
        <w:rPr>
          <w:rFonts w:cs="Times New Roman"/>
        </w:rPr>
        <w:t xml:space="preserve">that </w:t>
      </w:r>
      <w:r w:rsidR="00FA0742" w:rsidRPr="00183802">
        <w:rPr>
          <w:rFonts w:cs="Times New Roman"/>
        </w:rPr>
        <w:t xml:space="preserve">there have been substantial changes in post-depositional </w:t>
      </w:r>
      <w:proofErr w:type="spellStart"/>
      <w:r w:rsidR="00FA0742" w:rsidRPr="00183802">
        <w:rPr>
          <w:rFonts w:cs="Times New Roman"/>
        </w:rPr>
        <w:t>taphonomic</w:t>
      </w:r>
      <w:proofErr w:type="spellEnd"/>
      <w:r w:rsidR="00FA0742" w:rsidRPr="00183802">
        <w:rPr>
          <w:rFonts w:cs="Times New Roman"/>
        </w:rPr>
        <w:t xml:space="preserve"> processes operating on the assemblage</w:t>
      </w:r>
      <w:r w:rsidR="00FA0742">
        <w:rPr>
          <w:rFonts w:cs="Times New Roman"/>
        </w:rPr>
        <w:t xml:space="preserve"> in more recent times</w:t>
      </w:r>
      <w:r w:rsidR="00FA0742" w:rsidRPr="00183802">
        <w:rPr>
          <w:rFonts w:cs="Times New Roman"/>
        </w:rPr>
        <w:t xml:space="preserve">. </w:t>
      </w:r>
      <w:r w:rsidR="00FA0742">
        <w:rPr>
          <w:rFonts w:cs="Times New Roman"/>
        </w:rPr>
        <w:t>One simple</w:t>
      </w:r>
      <w:r w:rsidR="00FA0742" w:rsidRPr="00183802">
        <w:rPr>
          <w:rFonts w:cs="Times New Roman"/>
        </w:rPr>
        <w:t xml:space="preserve"> explanation is that during times of increased activity at the </w:t>
      </w:r>
      <w:proofErr w:type="spellStart"/>
      <w:r w:rsidR="00FA0742" w:rsidRPr="00183802">
        <w:rPr>
          <w:rFonts w:cs="Times New Roman"/>
        </w:rPr>
        <w:t>rockshelter</w:t>
      </w:r>
      <w:proofErr w:type="spellEnd"/>
      <w:r w:rsidR="00FA0742" w:rsidRPr="00183802">
        <w:rPr>
          <w:rFonts w:cs="Times New Roman"/>
        </w:rPr>
        <w:t xml:space="preserve"> the rate of flake breakage increased. In part</w:t>
      </w:r>
      <w:r w:rsidR="00A40705">
        <w:rPr>
          <w:rFonts w:cs="Times New Roman"/>
        </w:rPr>
        <w:t>,</w:t>
      </w:r>
      <w:r w:rsidR="00FA0742" w:rsidRPr="00183802">
        <w:rPr>
          <w:rFonts w:cs="Times New Roman"/>
        </w:rPr>
        <w:t xml:space="preserve"> this might be due to an increase in flaking events that produced broken flakes, </w:t>
      </w:r>
      <w:r w:rsidR="00FA0742">
        <w:rPr>
          <w:rFonts w:cs="Times New Roman"/>
        </w:rPr>
        <w:t>but we suspect it was more likely due to</w:t>
      </w:r>
      <w:r w:rsidR="00FA0742" w:rsidRPr="00183802">
        <w:rPr>
          <w:rFonts w:cs="Times New Roman"/>
        </w:rPr>
        <w:t xml:space="preserve"> an increase in trampling resulting in post-depositional </w:t>
      </w:r>
      <w:r w:rsidR="00FA0742">
        <w:rPr>
          <w:rFonts w:cs="Times New Roman"/>
        </w:rPr>
        <w:t xml:space="preserve">transverse or longitudinal-transverse </w:t>
      </w:r>
      <w:r w:rsidR="00FA0742" w:rsidRPr="00183802">
        <w:rPr>
          <w:rFonts w:cs="Times New Roman"/>
        </w:rPr>
        <w:t xml:space="preserve">breaks. </w:t>
      </w:r>
      <w:r w:rsidR="00FA0742">
        <w:rPr>
          <w:rFonts w:cs="Times New Roman"/>
        </w:rPr>
        <w:t xml:space="preserve">This result reinforces the overall interpretation of the assemblage as demonstrating little substantial technological change over time, but it does hint at some increases in the </w:t>
      </w:r>
      <w:r w:rsidR="00CE2D3A">
        <w:rPr>
          <w:rFonts w:cs="Times New Roman"/>
        </w:rPr>
        <w:t xml:space="preserve">intensity </w:t>
      </w:r>
      <w:r w:rsidR="00FA0742">
        <w:rPr>
          <w:rFonts w:cs="Times New Roman"/>
        </w:rPr>
        <w:t xml:space="preserve">of human use of the site in more recent times.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rPr>
      </w:pPr>
      <w:proofErr w:type="gramStart"/>
      <w:r>
        <w:t>Between 8 and 15</w:t>
      </w:r>
      <w:r w:rsidRPr="00183802">
        <w:t xml:space="preserve">% of </w:t>
      </w:r>
      <w:proofErr w:type="spellStart"/>
      <w:r w:rsidRPr="00183802">
        <w:t>chert</w:t>
      </w:r>
      <w:proofErr w:type="spellEnd"/>
      <w:r w:rsidRPr="00183802">
        <w:t xml:space="preserve"> artefacts in each depositional phase show signs of having been heated, such</w:t>
      </w:r>
      <w:r w:rsidR="00A40705">
        <w:t xml:space="preserve"> as</w:t>
      </w:r>
      <w:r w:rsidRPr="00183802">
        <w:t xml:space="preserve"> </w:t>
      </w:r>
      <w:proofErr w:type="spellStart"/>
      <w:r w:rsidRPr="00183802">
        <w:t>potlid</w:t>
      </w:r>
      <w:proofErr w:type="spellEnd"/>
      <w:r w:rsidRPr="00183802">
        <w:t xml:space="preserve"> scars or surface crazing.</w:t>
      </w:r>
      <w:proofErr w:type="gramEnd"/>
      <w:r w:rsidRPr="00183802">
        <w:t xml:space="preserve"> There are credible interactions between </w:t>
      </w:r>
      <w:r>
        <w:t>exposure to heat</w:t>
      </w:r>
      <w:r w:rsidRPr="00183802">
        <w:t xml:space="preserve"> and </w:t>
      </w:r>
      <w:r w:rsidR="008956B7">
        <w:t xml:space="preserve">all </w:t>
      </w:r>
      <w:r w:rsidRPr="00183802">
        <w:t>depositional phase</w:t>
      </w:r>
      <w:r w:rsidR="008956B7">
        <w:t>s</w:t>
      </w:r>
      <w:r>
        <w:t xml:space="preserve"> (</w:t>
      </w:r>
      <w:r w:rsidR="001E0C35">
        <w:fldChar w:fldCharType="begin"/>
      </w:r>
      <w:r w:rsidR="001E0C35">
        <w:instrText xml:space="preserve"> REF _Ref436214617 \h  \* MERGEFORMAT </w:instrText>
      </w:r>
      <w:r w:rsidR="001E0C35">
        <w:fldChar w:fldCharType="separate"/>
      </w:r>
      <w:r w:rsidR="00D01347">
        <w:t>Table 7</w:t>
      </w:r>
      <w:r w:rsidR="001E0C35">
        <w:fldChar w:fldCharType="end"/>
      </w:r>
      <w:r>
        <w:rPr>
          <w:rFonts w:cs="Times New Roman"/>
        </w:rPr>
        <w:t>), which we interpret as overall insubstantial variation in heat exposure</w:t>
      </w:r>
      <w:r w:rsidRPr="00183802">
        <w:rPr>
          <w:rFonts w:cs="Times New Roman"/>
        </w:rPr>
        <w:t xml:space="preserve">. </w:t>
      </w:r>
      <w:r w:rsidR="006960A6">
        <w:rPr>
          <w:rFonts w:cs="Times New Roman"/>
        </w:rPr>
        <w:t>Although the differences are statistically meaningful, the total r</w:t>
      </w:r>
      <w:r w:rsidRPr="00183802">
        <w:rPr>
          <w:rFonts w:cs="Times New Roman"/>
        </w:rPr>
        <w:t xml:space="preserve">ates of </w:t>
      </w:r>
      <w:r>
        <w:rPr>
          <w:rFonts w:cs="Times New Roman"/>
        </w:rPr>
        <w:t xml:space="preserve">accidental artefact </w:t>
      </w:r>
      <w:r w:rsidRPr="00183802">
        <w:rPr>
          <w:rFonts w:cs="Times New Roman"/>
        </w:rPr>
        <w:t xml:space="preserve">exposure to fire or deliberate heat treatment </w:t>
      </w:r>
      <w:r w:rsidR="006960A6">
        <w:rPr>
          <w:rFonts w:cs="Times New Roman"/>
        </w:rPr>
        <w:t>does not appear to have</w:t>
      </w:r>
      <w:r w:rsidRPr="00183802">
        <w:rPr>
          <w:rFonts w:cs="Times New Roman"/>
        </w:rPr>
        <w:t xml:space="preserve"> </w:t>
      </w:r>
      <w:r w:rsidR="00A40705">
        <w:rPr>
          <w:rFonts w:cs="Times New Roman"/>
        </w:rPr>
        <w:t xml:space="preserve">contributed </w:t>
      </w:r>
      <w:r w:rsidR="002853C3">
        <w:rPr>
          <w:rFonts w:cs="Times New Roman"/>
        </w:rPr>
        <w:t xml:space="preserve">substantially </w:t>
      </w:r>
      <w:r w:rsidRPr="00183802">
        <w:rPr>
          <w:rFonts w:cs="Times New Roman"/>
        </w:rPr>
        <w:t>to variation in discard rates between phases.</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 xml:space="preserve">Metric and technological characteristics of cores and unretouched flakes </w:t>
      </w:r>
    </w:p>
    <w:p w:rsidR="00FA0742" w:rsidRPr="0018380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_Ref434916878 \h  \* MERGEFORMAT </w:instrText>
      </w:r>
      <w:r>
        <w:fldChar w:fldCharType="separate"/>
      </w:r>
      <w:r w:rsidR="00D01347">
        <w:t>Table 8</w:t>
      </w:r>
      <w:r>
        <w:fldChar w:fldCharType="end"/>
      </w:r>
      <w:r w:rsidR="003A3BAA">
        <w:rPr>
          <w:rFonts w:cs="Times New Roman"/>
        </w:rPr>
        <w:t xml:space="preserve"> </w:t>
      </w:r>
      <w:r w:rsidR="00FA0742" w:rsidRPr="00183802">
        <w:rPr>
          <w:rFonts w:cs="Times New Roman"/>
        </w:rPr>
        <w:t xml:space="preserve">summarises the basic metric attributes of these flakes for each depositional </w:t>
      </w:r>
      <w:r w:rsidR="00FA0742">
        <w:rPr>
          <w:rFonts w:cs="Times New Roman"/>
        </w:rPr>
        <w:t>phase</w:t>
      </w:r>
      <w:r w:rsidR="00FA0742" w:rsidRPr="00183802">
        <w:rPr>
          <w:rFonts w:cs="Times New Roman"/>
        </w:rPr>
        <w:t>. In general</w:t>
      </w:r>
      <w:r w:rsidR="00FA0742">
        <w:rPr>
          <w:rFonts w:cs="Times New Roman"/>
        </w:rPr>
        <w:t>,</w:t>
      </w:r>
      <w:r w:rsidR="00FA0742" w:rsidRPr="00183802">
        <w:rPr>
          <w:rFonts w:cs="Times New Roman"/>
        </w:rPr>
        <w:t xml:space="preserve"> flakes are small in size and squarish in shape and vary little between depositional </w:t>
      </w:r>
      <w:r w:rsidR="00FA0742">
        <w:rPr>
          <w:rFonts w:cs="Times New Roman"/>
        </w:rPr>
        <w:t>phases</w:t>
      </w:r>
      <w:r w:rsidR="00FA0742" w:rsidRPr="00183802">
        <w:rPr>
          <w:rFonts w:cs="Times New Roman"/>
        </w:rPr>
        <w:t xml:space="preserve">. Flake mass is credibly higher </w:t>
      </w:r>
      <w:r w:rsidR="00740284">
        <w:rPr>
          <w:rFonts w:cs="Times New Roman"/>
        </w:rPr>
        <w:t xml:space="preserve">in the transitions from </w:t>
      </w:r>
      <w:r w:rsidR="00FA0742" w:rsidRPr="00183802">
        <w:rPr>
          <w:rFonts w:cs="Times New Roman"/>
        </w:rPr>
        <w:t xml:space="preserve"> phase</w:t>
      </w:r>
      <w:r w:rsidR="00FA0742">
        <w:rPr>
          <w:rFonts w:cs="Times New Roman"/>
        </w:rPr>
        <w:t xml:space="preserve">s </w:t>
      </w:r>
      <w:r w:rsidR="00740284">
        <w:rPr>
          <w:rFonts w:cs="Times New Roman"/>
        </w:rPr>
        <w:t>two to three and three to four</w:t>
      </w:r>
      <w:r w:rsidR="00FA0742">
        <w:rPr>
          <w:rFonts w:cs="Times New Roman"/>
        </w:rPr>
        <w:t xml:space="preserve"> (</w:t>
      </w:r>
      <w:r>
        <w:fldChar w:fldCharType="begin"/>
      </w:r>
      <w:r>
        <w:instrText xml:space="preserve"> REF _Ref434916994 \h  \* MERGEFORMAT </w:instrText>
      </w:r>
      <w:r>
        <w:fldChar w:fldCharType="separate"/>
      </w:r>
      <w:r w:rsidR="00D01347">
        <w:t>Table 9</w:t>
      </w:r>
      <w:r>
        <w:fldChar w:fldCharType="end"/>
      </w:r>
      <w:r w:rsidR="00FA0742">
        <w:rPr>
          <w:rFonts w:cs="Times New Roman"/>
        </w:rPr>
        <w:t xml:space="preserve">, see the </w:t>
      </w:r>
      <w:r w:rsidR="000464B5">
        <w:rPr>
          <w:rFonts w:cs="Times New Roman"/>
        </w:rPr>
        <w:t>SOM</w:t>
      </w:r>
      <w:r w:rsidR="00FA0742">
        <w:rPr>
          <w:rFonts w:cs="Times New Roman"/>
        </w:rPr>
        <w:t xml:space="preserve"> for additional details)</w:t>
      </w:r>
      <w:r w:rsidR="00843FBD">
        <w:rPr>
          <w:rFonts w:cs="Times New Roman"/>
        </w:rPr>
        <w:t>;</w:t>
      </w:r>
      <w:r w:rsidR="00FA0742" w:rsidRPr="00183802">
        <w:rPr>
          <w:rFonts w:cs="Times New Roman"/>
        </w:rPr>
        <w:t xml:space="preserve"> however the differences are in the order of tenths of </w:t>
      </w:r>
      <w:proofErr w:type="spellStart"/>
      <w:r w:rsidR="00FA0742" w:rsidRPr="00183802">
        <w:rPr>
          <w:rFonts w:cs="Times New Roman"/>
        </w:rPr>
        <w:t>gram</w:t>
      </w:r>
      <w:r w:rsidR="000464B5">
        <w:rPr>
          <w:rFonts w:cs="Times New Roman"/>
        </w:rPr>
        <w:t>me</w:t>
      </w:r>
      <w:r w:rsidR="00FA0742" w:rsidRPr="00183802">
        <w:rPr>
          <w:rFonts w:cs="Times New Roman"/>
        </w:rPr>
        <w:t>s</w:t>
      </w:r>
      <w:proofErr w:type="spellEnd"/>
      <w:r w:rsidR="00FA0742" w:rsidRPr="00183802">
        <w:rPr>
          <w:rFonts w:cs="Times New Roman"/>
        </w:rPr>
        <w:t xml:space="preserve"> and probably not indicative of substantial behavioural changes. </w:t>
      </w:r>
      <w:r>
        <w:fldChar w:fldCharType="begin"/>
      </w:r>
      <w:r>
        <w:instrText xml:space="preserve"> REF _Ref434917887 \h  \* MERGEFORMAT </w:instrText>
      </w:r>
      <w:r>
        <w:fldChar w:fldCharType="separate"/>
      </w:r>
      <w:r w:rsidR="00D01347">
        <w:t xml:space="preserve">Table </w:t>
      </w:r>
      <w:r w:rsidR="00D01347">
        <w:rPr>
          <w:noProof/>
        </w:rPr>
        <w:t>10</w:t>
      </w:r>
      <w:r>
        <w:fldChar w:fldCharType="end"/>
      </w:r>
      <w:r w:rsidR="0078102E">
        <w:rPr>
          <w:rFonts w:cs="Times New Roman"/>
        </w:rPr>
        <w:t xml:space="preserve"> </w:t>
      </w:r>
      <w:r w:rsidR="00FA0742" w:rsidRPr="00183802">
        <w:rPr>
          <w:rFonts w:cs="Times New Roman"/>
        </w:rPr>
        <w:t>shows e</w:t>
      </w:r>
      <w:r w:rsidR="00A16198">
        <w:rPr>
          <w:rFonts w:cs="Times New Roman"/>
        </w:rPr>
        <w:t xml:space="preserve">quivalent dimensions for cores and </w:t>
      </w:r>
      <w:r>
        <w:fldChar w:fldCharType="begin"/>
      </w:r>
      <w:r>
        <w:instrText xml:space="preserve"> REF _Ref434966781 \h  \* MERGEFORMAT </w:instrText>
      </w:r>
      <w:r>
        <w:fldChar w:fldCharType="separate"/>
      </w:r>
      <w:r w:rsidR="00D01347">
        <w:t xml:space="preserve">Table </w:t>
      </w:r>
      <w:r w:rsidR="00D01347">
        <w:rPr>
          <w:noProof/>
        </w:rPr>
        <w:t>11</w:t>
      </w:r>
      <w:r>
        <w:fldChar w:fldCharType="end"/>
      </w:r>
      <w:r w:rsidR="00C415DA">
        <w:rPr>
          <w:rFonts w:cs="Times New Roman"/>
        </w:rPr>
        <w:t xml:space="preserve"> </w:t>
      </w:r>
      <w:r w:rsidR="00A16198">
        <w:rPr>
          <w:rFonts w:cs="Times New Roman"/>
        </w:rPr>
        <w:t xml:space="preserve">shows </w:t>
      </w:r>
      <w:r w:rsidR="00C415DA">
        <w:rPr>
          <w:rFonts w:cs="Times New Roman"/>
        </w:rPr>
        <w:t>only a</w:t>
      </w:r>
      <w:r w:rsidR="00A16198">
        <w:rPr>
          <w:rFonts w:cs="Times New Roman"/>
        </w:rPr>
        <w:t xml:space="preserve"> cr</w:t>
      </w:r>
      <w:r w:rsidR="00C415DA">
        <w:rPr>
          <w:rFonts w:cs="Times New Roman"/>
        </w:rPr>
        <w:t>edible change in core mass from phase one to two</w:t>
      </w:r>
      <w:r w:rsidR="00A16198">
        <w:rPr>
          <w:rFonts w:cs="Times New Roman"/>
        </w:rPr>
        <w:t xml:space="preserve">. </w:t>
      </w:r>
      <w:r w:rsidR="00FA0742" w:rsidRPr="00183802">
        <w:rPr>
          <w:rFonts w:cs="Times New Roman"/>
        </w:rPr>
        <w:t xml:space="preserve">Cores have consistently blocky proportions over time with a decrease in mass during the middle Holocene, consistent with an increase in the extent of core reduction during a time of high artefact discard </w:t>
      </w:r>
      <w:r w:rsidR="005B3F4A">
        <w:rPr>
          <w:rFonts w:cs="Times New Roman"/>
        </w:rPr>
        <w:t>(</w:t>
      </w:r>
      <w:r>
        <w:fldChar w:fldCharType="begin"/>
      </w:r>
      <w:r>
        <w:instrText xml:space="preserve"> REF _Ref434967125 \h  \* MERGEFORMAT </w:instrText>
      </w:r>
      <w:r>
        <w:fldChar w:fldCharType="separate"/>
      </w:r>
      <w:r w:rsidR="00D01347">
        <w:t>Figure 5</w:t>
      </w:r>
      <w:r>
        <w:fldChar w:fldCharType="end"/>
      </w:r>
      <w:r w:rsidR="00FA0742" w:rsidRPr="00183802">
        <w:rPr>
          <w:rFonts w:cs="Times New Roman"/>
        </w:rPr>
        <w:t xml:space="preserve">). </w:t>
      </w:r>
    </w:p>
    <w:p w:rsidR="00FA0742" w:rsidRPr="00183802" w:rsidRDefault="00FA0742" w:rsidP="00645E2B">
      <w:pPr>
        <w:spacing w:line="480" w:lineRule="auto"/>
        <w:rPr>
          <w:rFonts w:cs="Times New Roman"/>
        </w:rPr>
      </w:pPr>
    </w:p>
    <w:p w:rsidR="00FA0742" w:rsidRPr="00183802" w:rsidRDefault="00FA0742" w:rsidP="00645E2B">
      <w:pPr>
        <w:pStyle w:val="NoSpacing"/>
        <w:spacing w:line="480" w:lineRule="auto"/>
        <w:rPr>
          <w:szCs w:val="24"/>
        </w:rPr>
      </w:pPr>
      <w:r>
        <w:rPr>
          <w:szCs w:val="24"/>
        </w:rPr>
        <w:t>Summaries of f</w:t>
      </w:r>
      <w:r w:rsidRPr="00183802">
        <w:rPr>
          <w:szCs w:val="24"/>
        </w:rPr>
        <w:t>lake platform characteristics give some insights into platform preparation and core use. Flakes with a single flake scar on the platform are consistently the most abundant throughout the assemblage. Next most abundant are focalised platforms</w:t>
      </w:r>
      <w:r>
        <w:rPr>
          <w:szCs w:val="24"/>
        </w:rPr>
        <w:t xml:space="preserve"> (where the platform is </w:t>
      </w:r>
      <w:r w:rsidRPr="003F755B">
        <w:rPr>
          <w:szCs w:val="24"/>
        </w:rPr>
        <w:t>largely</w:t>
      </w:r>
      <w:r>
        <w:rPr>
          <w:szCs w:val="24"/>
        </w:rPr>
        <w:t xml:space="preserve"> </w:t>
      </w:r>
      <w:r w:rsidRPr="003F755B">
        <w:rPr>
          <w:szCs w:val="24"/>
        </w:rPr>
        <w:t>or</w:t>
      </w:r>
      <w:r>
        <w:rPr>
          <w:szCs w:val="24"/>
        </w:rPr>
        <w:t xml:space="preserve"> </w:t>
      </w:r>
      <w:r w:rsidRPr="003F755B">
        <w:rPr>
          <w:szCs w:val="24"/>
        </w:rPr>
        <w:t>entirely</w:t>
      </w:r>
      <w:r>
        <w:rPr>
          <w:szCs w:val="24"/>
        </w:rPr>
        <w:t xml:space="preserve"> </w:t>
      </w:r>
      <w:r w:rsidRPr="003F755B">
        <w:rPr>
          <w:szCs w:val="24"/>
        </w:rPr>
        <w:t>comprised</w:t>
      </w:r>
      <w:r>
        <w:rPr>
          <w:szCs w:val="24"/>
        </w:rPr>
        <w:t xml:space="preserve"> </w:t>
      </w:r>
      <w:r w:rsidRPr="003F755B">
        <w:rPr>
          <w:szCs w:val="24"/>
        </w:rPr>
        <w:t>of</w:t>
      </w:r>
      <w:r>
        <w:rPr>
          <w:szCs w:val="24"/>
        </w:rPr>
        <w:t xml:space="preserve"> </w:t>
      </w:r>
      <w:r w:rsidRPr="003F755B">
        <w:rPr>
          <w:szCs w:val="24"/>
        </w:rPr>
        <w:t>a</w:t>
      </w:r>
      <w:r>
        <w:rPr>
          <w:szCs w:val="24"/>
        </w:rPr>
        <w:t xml:space="preserve"> </w:t>
      </w:r>
      <w:r w:rsidRPr="003F755B">
        <w:rPr>
          <w:szCs w:val="24"/>
        </w:rPr>
        <w:t>ring</w:t>
      </w:r>
      <w:r>
        <w:rPr>
          <w:szCs w:val="24"/>
        </w:rPr>
        <w:t xml:space="preserve"> </w:t>
      </w:r>
      <w:r w:rsidRPr="003F755B">
        <w:rPr>
          <w:szCs w:val="24"/>
        </w:rPr>
        <w:t>crack</w:t>
      </w:r>
      <w:r>
        <w:rPr>
          <w:szCs w:val="24"/>
        </w:rPr>
        <w:t>)</w:t>
      </w:r>
      <w:r w:rsidRPr="00183802">
        <w:rPr>
          <w:szCs w:val="24"/>
        </w:rPr>
        <w:t>, which reflect careful placement of the point of impact to minimize the size of the platform relative to the rest of the flake</w:t>
      </w:r>
      <w:r>
        <w:rPr>
          <w:szCs w:val="24"/>
        </w:rPr>
        <w:t xml:space="preserve"> </w:t>
      </w:r>
      <w:r w:rsidR="001B7709">
        <w:rPr>
          <w:szCs w:val="24"/>
        </w:rPr>
        <w:fldChar w:fldCharType="begin">
          <w:fldData xml:space="preserve">PEVuZE5vdGU+PENpdGU+PEF1dGhvcj5DbGFya3NvbjwvQXV0aG9yPjxZZWFyPjIwMTE8L1llYXI+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</w:fldData>
        </w:fldChar>
      </w:r>
      <w:r w:rsidR="00F706FA">
        <w:rPr>
          <w:szCs w:val="24"/>
        </w:rPr>
        <w:instrText xml:space="preserve"> ADDIN EN.CITE </w:instrText>
      </w:r>
      <w:r w:rsidR="001B7709">
        <w:rPr>
          <w:szCs w:val="24"/>
        </w:rPr>
        <w:fldChar w:fldCharType="begin">
          <w:fldData xml:space="preserve">PEVuZE5vdGU+PENpdGU+PEF1dGhvcj5DbGFya3NvbjwvQXV0aG9yPjxZZWFyPjIwMTE8L1llYXI+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</w:fldData>
        </w:fldChar>
      </w:r>
      <w:r w:rsidR="00F706FA">
        <w:rPr>
          <w:szCs w:val="24"/>
        </w:rPr>
        <w:instrText xml:space="preserve"> ADDIN EN.CITE.DATA </w:instrText>
      </w:r>
      <w:r w:rsidR="001B7709">
        <w:rPr>
          <w:szCs w:val="24"/>
        </w:rPr>
      </w:r>
      <w:r w:rsidR="001B7709">
        <w:rPr>
          <w:szCs w:val="24"/>
        </w:rPr>
        <w:fldChar w:fldCharType="end"/>
      </w:r>
      <w:r w:rsidR="001B7709">
        <w:rPr>
          <w:szCs w:val="24"/>
        </w:rPr>
      </w:r>
      <w:r w:rsidR="001B7709">
        <w:rPr>
          <w:szCs w:val="24"/>
        </w:rPr>
        <w:fldChar w:fldCharType="separate"/>
      </w:r>
      <w:r w:rsidR="00F706FA">
        <w:rPr>
          <w:noProof/>
          <w:szCs w:val="24"/>
        </w:rPr>
        <w:t>(Clarkson and Hiscock, 2011; Shipton et al., 2013)</w:t>
      </w:r>
      <w:r w:rsidR="001B7709">
        <w:rPr>
          <w:szCs w:val="24"/>
        </w:rPr>
        <w:fldChar w:fldCharType="end"/>
      </w:r>
      <w:r w:rsidRPr="00183802">
        <w:rPr>
          <w:szCs w:val="24"/>
        </w:rPr>
        <w:t xml:space="preserve">. </w:t>
      </w:r>
      <w:r>
        <w:rPr>
          <w:szCs w:val="24"/>
        </w:rPr>
        <w:t>Although the interaction of platform and flake size is complicated, very small platforms</w:t>
      </w:r>
      <w:r w:rsidRPr="00183802">
        <w:rPr>
          <w:szCs w:val="24"/>
        </w:rPr>
        <w:t xml:space="preserve"> </w:t>
      </w:r>
      <w:r>
        <w:rPr>
          <w:szCs w:val="24"/>
        </w:rPr>
        <w:t xml:space="preserve">can reflect choices made by the </w:t>
      </w:r>
      <w:proofErr w:type="spellStart"/>
      <w:r>
        <w:rPr>
          <w:szCs w:val="24"/>
        </w:rPr>
        <w:t>knapper</w:t>
      </w:r>
      <w:proofErr w:type="spellEnd"/>
      <w:r>
        <w:rPr>
          <w:szCs w:val="24"/>
        </w:rPr>
        <w:t xml:space="preserve"> to maximize the production of flakes from</w:t>
      </w:r>
      <w:r w:rsidRPr="00183802">
        <w:rPr>
          <w:szCs w:val="24"/>
        </w:rPr>
        <w:t xml:space="preserve"> small amounts of raw material or raw material nodules that are small in size</w:t>
      </w:r>
      <w:r>
        <w:rPr>
          <w:szCs w:val="24"/>
        </w:rPr>
        <w:t xml:space="preserve"> </w:t>
      </w:r>
      <w:r w:rsidR="001B7709">
        <w:rPr>
          <w:szCs w:val="24"/>
        </w:rPr>
        <w:fldChar w:fldCharType="begin">
          <w:fldData xml:space="preserve">PEVuZE5vdGU+PENpdGU+PEF1dGhvcj5EaWJibGU8L0F1dGhvcj48WWVhcj4xOTk3PC9ZZWFyPjxS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</w:fldData>
        </w:fldChar>
      </w:r>
      <w:r w:rsidR="007F3C27">
        <w:rPr>
          <w:szCs w:val="24"/>
        </w:rPr>
        <w:instrText xml:space="preserve"> ADDIN EN.CITE </w:instrText>
      </w:r>
      <w:r w:rsidR="007F3C27">
        <w:rPr>
          <w:szCs w:val="24"/>
        </w:rPr>
        <w:fldChar w:fldCharType="begin">
          <w:fldData xml:space="preserve">PEVuZE5vdGU+PENpdGU+PEF1dGhvcj5EaWJibGU8L0F1dGhvcj48WWVhcj4xOTk3PC9ZZWFyPjxS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</w:fldData>
        </w:fldChar>
      </w:r>
      <w:r w:rsidR="007F3C27">
        <w:rPr>
          <w:szCs w:val="24"/>
        </w:rPr>
        <w:instrText xml:space="preserve"> ADDIN EN.CITE.DATA </w:instrText>
      </w:r>
      <w:r w:rsidR="007F3C27">
        <w:rPr>
          <w:szCs w:val="24"/>
        </w:rPr>
      </w:r>
      <w:r w:rsidR="007F3C27">
        <w:rPr>
          <w:szCs w:val="24"/>
        </w:rPr>
        <w:fldChar w:fldCharType="end"/>
      </w:r>
      <w:r w:rsidR="001B7709">
        <w:rPr>
          <w:szCs w:val="24"/>
        </w:rPr>
      </w:r>
      <w:r w:rsidR="001B7709">
        <w:rPr>
          <w:szCs w:val="24"/>
        </w:rPr>
        <w:fldChar w:fldCharType="separate"/>
      </w:r>
      <w:r w:rsidR="007F3C27">
        <w:rPr>
          <w:noProof/>
          <w:szCs w:val="24"/>
        </w:rPr>
        <w:t>(Davis and Shea, 1998; Dibble, 1997; Sahle et al., 2014)</w:t>
      </w:r>
      <w:r w:rsidR="001B7709">
        <w:rPr>
          <w:szCs w:val="24"/>
        </w:rPr>
        <w:fldChar w:fldCharType="end"/>
      </w:r>
      <w:r w:rsidRPr="00183802">
        <w:rPr>
          <w:szCs w:val="24"/>
        </w:rPr>
        <w:t>.</w:t>
      </w:r>
      <w:r>
        <w:rPr>
          <w:szCs w:val="24"/>
        </w:rPr>
        <w:t xml:space="preserve"> This appears to be the case at </w:t>
      </w:r>
      <w:proofErr w:type="spellStart"/>
      <w:r>
        <w:rPr>
          <w:szCs w:val="24"/>
        </w:rPr>
        <w:t>Jerimalai</w:t>
      </w:r>
      <w:proofErr w:type="spellEnd"/>
      <w:r>
        <w:rPr>
          <w:szCs w:val="24"/>
        </w:rPr>
        <w:t xml:space="preserve">, as we also see a </w:t>
      </w:r>
      <w:r w:rsidRPr="00183802">
        <w:rPr>
          <w:szCs w:val="24"/>
        </w:rPr>
        <w:t xml:space="preserve">small median </w:t>
      </w:r>
      <w:r>
        <w:rPr>
          <w:szCs w:val="24"/>
        </w:rPr>
        <w:t>area and area</w:t>
      </w:r>
      <w:r w:rsidRPr="00183802">
        <w:rPr>
          <w:szCs w:val="24"/>
        </w:rPr>
        <w:t xml:space="preserve"> range of focalised-platform flakes, relative to the other platform types (</w:t>
      </w:r>
      <w:r w:rsidR="001E0C35">
        <w:fldChar w:fldCharType="begin"/>
      </w:r>
      <w:r w:rsidR="001E0C35">
        <w:instrText xml:space="preserve"> REF _Ref434967201 \h  \* MERGEFORMAT </w:instrText>
      </w:r>
      <w:r w:rsidR="001E0C35">
        <w:fldChar w:fldCharType="separate"/>
      </w:r>
      <w:r w:rsidR="00D01347">
        <w:t>Figure 6</w:t>
      </w:r>
      <w:r w:rsidR="001E0C35">
        <w:fldChar w:fldCharType="end"/>
      </w:r>
      <w:r>
        <w:rPr>
          <w:szCs w:val="24"/>
        </w:rPr>
        <w:t>)</w:t>
      </w:r>
      <w:r w:rsidRPr="00183802">
        <w:rPr>
          <w:szCs w:val="24"/>
        </w:rPr>
        <w:t xml:space="preserve">. </w:t>
      </w:r>
      <w:r>
        <w:rPr>
          <w:szCs w:val="24"/>
        </w:rPr>
        <w:t>Platform characteristics in the assemblage at suggest a</w:t>
      </w:r>
      <w:r w:rsidR="001E0C35">
        <w:rPr>
          <w:szCs w:val="24"/>
        </w:rPr>
        <w:t>n</w:t>
      </w:r>
      <w:r>
        <w:rPr>
          <w:szCs w:val="24"/>
        </w:rPr>
        <w:t xml:space="preserve"> </w:t>
      </w:r>
      <w:r w:rsidR="001E0C35">
        <w:rPr>
          <w:szCs w:val="24"/>
        </w:rPr>
        <w:t xml:space="preserve">efficient </w:t>
      </w:r>
      <w:r>
        <w:rPr>
          <w:szCs w:val="24"/>
        </w:rPr>
        <w:t xml:space="preserve">strategy </w:t>
      </w:r>
      <w:r w:rsidR="001E0C35">
        <w:rPr>
          <w:szCs w:val="24"/>
        </w:rPr>
        <w:t xml:space="preserve">for </w:t>
      </w:r>
      <w:r>
        <w:rPr>
          <w:szCs w:val="24"/>
        </w:rPr>
        <w:t xml:space="preserve">flake removals.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rPr>
      </w:pPr>
      <w:r>
        <w:rPr>
          <w:rFonts w:cs="Times New Roman"/>
        </w:rPr>
        <w:t xml:space="preserve">Although there </w:t>
      </w:r>
      <w:r w:rsidR="000B223E">
        <w:rPr>
          <w:rFonts w:cs="Times New Roman"/>
        </w:rPr>
        <w:t xml:space="preserve">are </w:t>
      </w:r>
      <w:r>
        <w:rPr>
          <w:rFonts w:cs="Times New Roman"/>
        </w:rPr>
        <w:t>a</w:t>
      </w:r>
      <w:r w:rsidRPr="00183802">
        <w:rPr>
          <w:rFonts w:cs="Times New Roman"/>
        </w:rPr>
        <w:t xml:space="preserve"> small proportion of cortical platforms in each depositional </w:t>
      </w:r>
      <w:r>
        <w:rPr>
          <w:rFonts w:cs="Times New Roman"/>
        </w:rPr>
        <w:t>phase</w:t>
      </w:r>
      <w:r w:rsidRPr="00183802">
        <w:rPr>
          <w:rFonts w:cs="Times New Roman"/>
        </w:rPr>
        <w:t>,</w:t>
      </w:r>
      <w:r>
        <w:rPr>
          <w:rFonts w:cs="Times New Roman"/>
        </w:rPr>
        <w:t xml:space="preserve"> </w:t>
      </w:r>
      <w:r w:rsidRPr="00183802">
        <w:rPr>
          <w:rFonts w:cs="Times New Roman"/>
        </w:rPr>
        <w:t xml:space="preserve">this does not appear to have been a primary core reduction location. </w:t>
      </w:r>
      <w:r w:rsidR="001E0C35">
        <w:fldChar w:fldCharType="begin"/>
      </w:r>
      <w:r w:rsidR="001E0C35">
        <w:instrText xml:space="preserve"> REF _Ref434967379 \h  \* MERGEFORMAT </w:instrText>
      </w:r>
      <w:r w:rsidR="001E0C35">
        <w:fldChar w:fldCharType="separate"/>
      </w:r>
      <w:r w:rsidR="00D01347">
        <w:t>Figure 7</w:t>
      </w:r>
      <w:r w:rsidR="001E0C35">
        <w:fldChar w:fldCharType="end"/>
      </w:r>
      <w:r w:rsidR="005F1EB3">
        <w:rPr>
          <w:rFonts w:cs="Times New Roman"/>
        </w:rPr>
        <w:t xml:space="preserve"> </w:t>
      </w:r>
      <w:r w:rsidRPr="00183802">
        <w:rPr>
          <w:rFonts w:cs="Times New Roman"/>
        </w:rPr>
        <w:t>shows that the average percentage of cortex on cores at the site is very low. There are no credible changes in core or flake dorsal cortex over time</w:t>
      </w:r>
      <w:r>
        <w:rPr>
          <w:rFonts w:cs="Times New Roman"/>
        </w:rPr>
        <w:t xml:space="preserve"> (</w:t>
      </w:r>
      <w:r w:rsidR="001E0C35">
        <w:fldChar w:fldCharType="begin"/>
      </w:r>
      <w:r w:rsidR="001E0C35">
        <w:instrText xml:space="preserve"> REF _Ref434918513 \h  \* MERGEFORMAT </w:instrText>
      </w:r>
      <w:r w:rsidR="001E0C35">
        <w:fldChar w:fldCharType="separate"/>
      </w:r>
      <w:r w:rsidR="00D01347">
        <w:t xml:space="preserve">Table </w:t>
      </w:r>
      <w:r w:rsidR="00D01347">
        <w:rPr>
          <w:noProof/>
        </w:rPr>
        <w:t>12</w:t>
      </w:r>
      <w:r w:rsidR="001E0C35">
        <w:fldChar w:fldCharType="end"/>
      </w:r>
      <w:r>
        <w:rPr>
          <w:rFonts w:cs="Times New Roman"/>
        </w:rPr>
        <w:t>)</w:t>
      </w:r>
      <w:r w:rsidRPr="00183802">
        <w:rPr>
          <w:rFonts w:cs="Times New Roman"/>
        </w:rPr>
        <w:t>, suggesting that the extent to which cores were reduced at the site, or before they were introduced to the site, did not change much</w:t>
      </w:r>
      <w:r>
        <w:rPr>
          <w:rFonts w:cs="Times New Roman"/>
        </w:rPr>
        <w:t xml:space="preserve"> over time</w:t>
      </w:r>
      <w:r w:rsidRPr="00183802">
        <w:rPr>
          <w:rFonts w:cs="Times New Roman"/>
        </w:rPr>
        <w:t xml:space="preserve">. </w:t>
      </w:r>
      <w:r w:rsidRPr="00BE7748">
        <w:rPr>
          <w:rFonts w:cs="Times New Roman"/>
        </w:rPr>
        <w:t xml:space="preserve">The presence of some </w:t>
      </w:r>
      <w:r>
        <w:rPr>
          <w:rFonts w:cs="Times New Roman"/>
        </w:rPr>
        <w:t>‘</w:t>
      </w:r>
      <w:r w:rsidRPr="00BE7748">
        <w:rPr>
          <w:rFonts w:cs="Times New Roman"/>
        </w:rPr>
        <w:t>cores</w:t>
      </w:r>
      <w:r>
        <w:rPr>
          <w:rFonts w:cs="Times New Roman"/>
        </w:rPr>
        <w:t>’</w:t>
      </w:r>
      <w:r w:rsidRPr="00BE7748">
        <w:rPr>
          <w:rFonts w:cs="Times New Roman"/>
        </w:rPr>
        <w:t xml:space="preserve"> made from flakes, with can </w:t>
      </w:r>
      <w:r w:rsidR="000464B5">
        <w:rPr>
          <w:rFonts w:cs="Times New Roman"/>
        </w:rPr>
        <w:t xml:space="preserve">be </w:t>
      </w:r>
      <w:r w:rsidRPr="00BE7748">
        <w:rPr>
          <w:rFonts w:cs="Times New Roman"/>
        </w:rPr>
        <w:t xml:space="preserve">only  50% </w:t>
      </w:r>
      <w:r>
        <w:rPr>
          <w:rFonts w:cs="Times New Roman"/>
        </w:rPr>
        <w:t xml:space="preserve">cortex </w:t>
      </w:r>
      <w:r w:rsidRPr="00BE7748">
        <w:rPr>
          <w:rFonts w:cs="Times New Roman"/>
        </w:rPr>
        <w:t>at m</w:t>
      </w:r>
      <w:r>
        <w:rPr>
          <w:rFonts w:cs="Times New Roman"/>
        </w:rPr>
        <w:t>ost, is a potential confounder that might exaggerate the aggregate cortex values downward. However, the absence of cores of any type with &gt;50%</w:t>
      </w:r>
      <w:r w:rsidRPr="00183802">
        <w:rPr>
          <w:rFonts w:cs="Times New Roman"/>
        </w:rPr>
        <w:t xml:space="preserve"> </w:t>
      </w:r>
      <w:r>
        <w:rPr>
          <w:rFonts w:cs="Times New Roman"/>
        </w:rPr>
        <w:t xml:space="preserve">cortex suggests a </w:t>
      </w:r>
      <w:r w:rsidRPr="00183802">
        <w:rPr>
          <w:rFonts w:cs="Times New Roman"/>
        </w:rPr>
        <w:t xml:space="preserve">general pattern </w:t>
      </w:r>
      <w:r>
        <w:rPr>
          <w:rFonts w:cs="Times New Roman"/>
        </w:rPr>
        <w:t>of</w:t>
      </w:r>
      <w:r w:rsidRPr="00183802">
        <w:rPr>
          <w:rFonts w:cs="Times New Roman"/>
        </w:rPr>
        <w:t xml:space="preserve"> </w:t>
      </w:r>
      <w:r>
        <w:rPr>
          <w:rFonts w:cs="Times New Roman"/>
        </w:rPr>
        <w:t>very few nodules</w:t>
      </w:r>
      <w:r w:rsidRPr="00183802">
        <w:rPr>
          <w:rFonts w:cs="Times New Roman"/>
        </w:rPr>
        <w:t xml:space="preserve"> b</w:t>
      </w:r>
      <w:r>
        <w:rPr>
          <w:rFonts w:cs="Times New Roman"/>
        </w:rPr>
        <w:t>r</w:t>
      </w:r>
      <w:r w:rsidRPr="00183802">
        <w:rPr>
          <w:rFonts w:cs="Times New Roman"/>
        </w:rPr>
        <w:t xml:space="preserve">ought into the site </w:t>
      </w:r>
      <w:r>
        <w:rPr>
          <w:rFonts w:cs="Times New Roman"/>
        </w:rPr>
        <w:t>at the start of their</w:t>
      </w:r>
      <w:r w:rsidRPr="00183802">
        <w:rPr>
          <w:rFonts w:cs="Times New Roman"/>
        </w:rPr>
        <w:t xml:space="preserve"> use-life, </w:t>
      </w:r>
      <w:r>
        <w:rPr>
          <w:rFonts w:cs="Times New Roman"/>
        </w:rPr>
        <w:t>raising the possibility</w:t>
      </w:r>
      <w:r w:rsidRPr="00183802">
        <w:rPr>
          <w:rFonts w:cs="Times New Roman"/>
        </w:rPr>
        <w:t xml:space="preserve"> that non-local raw materials were </w:t>
      </w:r>
      <w:r>
        <w:rPr>
          <w:rFonts w:cs="Times New Roman"/>
        </w:rPr>
        <w:t xml:space="preserve">often </w:t>
      </w:r>
      <w:r w:rsidRPr="00183802">
        <w:rPr>
          <w:rFonts w:cs="Times New Roman"/>
        </w:rPr>
        <w:t>exploited here.</w:t>
      </w:r>
      <w:r>
        <w:rPr>
          <w:rFonts w:cs="Times New Roman"/>
        </w:rPr>
        <w:t xml:space="preserve"> </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Further evidence for a simple late-phase on-site core reduction strategy comes from the dorsal surface attributes on flakes. </w:t>
      </w:r>
      <w:r w:rsidR="001E0C35">
        <w:fldChar w:fldCharType="begin"/>
      </w:r>
      <w:r w:rsidR="001E0C35">
        <w:instrText xml:space="preserve"> REF _Ref434916878 \h  \* MERGEFORMAT </w:instrText>
      </w:r>
      <w:r w:rsidR="001E0C35">
        <w:fldChar w:fldCharType="separate"/>
      </w:r>
      <w:r w:rsidR="00D01347">
        <w:t>Table 8</w:t>
      </w:r>
      <w:r w:rsidR="001E0C35">
        <w:fldChar w:fldCharType="end"/>
      </w:r>
      <w:r w:rsidR="005B1CAB">
        <w:rPr>
          <w:rFonts w:cs="Times New Roman"/>
        </w:rPr>
        <w:t xml:space="preserve"> </w:t>
      </w:r>
      <w:r w:rsidRPr="00183802">
        <w:rPr>
          <w:rFonts w:cs="Times New Roman"/>
        </w:rPr>
        <w:t xml:space="preserve">shows that most flakes had three or more negative flake scars and </w:t>
      </w:r>
      <w:r w:rsidR="001E0C35">
        <w:fldChar w:fldCharType="begin"/>
      </w:r>
      <w:r w:rsidR="001E0C35">
        <w:instrText xml:space="preserve"> REF _Ref434917887 \h  \* MERGEFORMAT </w:instrText>
      </w:r>
      <w:r w:rsidR="001E0C35">
        <w:fldChar w:fldCharType="separate"/>
      </w:r>
      <w:r w:rsidR="00D01347">
        <w:t xml:space="preserve">Table </w:t>
      </w:r>
      <w:r w:rsidR="00D01347">
        <w:rPr>
          <w:noProof/>
        </w:rPr>
        <w:t>10</w:t>
      </w:r>
      <w:r w:rsidR="001E0C35">
        <w:fldChar w:fldCharType="end"/>
      </w:r>
      <w:r w:rsidR="005B1CAB">
        <w:rPr>
          <w:rFonts w:cs="Times New Roman"/>
        </w:rPr>
        <w:t xml:space="preserve"> </w:t>
      </w:r>
      <w:r>
        <w:rPr>
          <w:rFonts w:cs="Times New Roman"/>
        </w:rPr>
        <w:t xml:space="preserve">shows that </w:t>
      </w:r>
      <w:r w:rsidRPr="00183802">
        <w:rPr>
          <w:rFonts w:cs="Times New Roman"/>
        </w:rPr>
        <w:t xml:space="preserve">cores typically have 10-12 scars. There is negligible change in these variables over time and they are consistent with relatively high levels of core reduction. </w:t>
      </w:r>
      <w:r>
        <w:rPr>
          <w:rFonts w:cs="Times New Roman"/>
        </w:rPr>
        <w:t>Another possible indicator of</w:t>
      </w:r>
      <w:r w:rsidRPr="00183802">
        <w:rPr>
          <w:rFonts w:cs="Times New Roman"/>
        </w:rPr>
        <w:t xml:space="preserve"> high reduction comes from the high proportions of overhang removal (53-59% across the </w:t>
      </w:r>
      <w:r w:rsidR="005B1CAB">
        <w:rPr>
          <w:rFonts w:cs="Times New Roman"/>
        </w:rPr>
        <w:t>four</w:t>
      </w:r>
      <w:r w:rsidRPr="00183802">
        <w:rPr>
          <w:rFonts w:cs="Times New Roman"/>
        </w:rPr>
        <w:t xml:space="preserve"> depositional </w:t>
      </w:r>
      <w:r>
        <w:rPr>
          <w:rFonts w:cs="Times New Roman"/>
        </w:rPr>
        <w:t>phases). Experimental and archaeological research</w:t>
      </w:r>
      <w:r w:rsidRPr="00183802">
        <w:rPr>
          <w:rFonts w:cs="Times New Roman"/>
        </w:rPr>
        <w:t xml:space="preserve"> </w:t>
      </w:r>
      <w:r>
        <w:rPr>
          <w:rFonts w:cs="Times New Roman"/>
        </w:rPr>
        <w:t xml:space="preserve">suggests </w:t>
      </w:r>
      <w:r w:rsidRPr="00183802">
        <w:rPr>
          <w:rFonts w:cs="Times New Roman"/>
        </w:rPr>
        <w:t xml:space="preserve">that </w:t>
      </w:r>
      <w:r>
        <w:rPr>
          <w:rFonts w:cs="Times New Roman"/>
        </w:rPr>
        <w:t>higher proportions of overhang removal tend to occur during more advanced stages of assemblage reductions, and may relate to</w:t>
      </w:r>
      <w:r w:rsidRPr="00183802">
        <w:rPr>
          <w:rFonts w:cs="Times New Roman"/>
        </w:rPr>
        <w:t xml:space="preserve"> </w:t>
      </w:r>
      <w:r>
        <w:rPr>
          <w:rFonts w:cs="Times New Roman"/>
        </w:rPr>
        <w:t xml:space="preserve">the </w:t>
      </w:r>
      <w:proofErr w:type="spellStart"/>
      <w:r w:rsidRPr="00183802">
        <w:rPr>
          <w:rFonts w:cs="Times New Roman"/>
        </w:rPr>
        <w:t>knappers</w:t>
      </w:r>
      <w:proofErr w:type="spellEnd"/>
      <w:r w:rsidRPr="00183802">
        <w:rPr>
          <w:rFonts w:cs="Times New Roman"/>
        </w:rPr>
        <w:t xml:space="preserve"> adjusting the core platforms to prepare them for the more difficult blows required to detach flakes from smaller </w:t>
      </w:r>
      <w:r>
        <w:rPr>
          <w:rFonts w:cs="Times New Roman"/>
        </w:rPr>
        <w:t xml:space="preserve">or more awkward </w:t>
      </w:r>
      <w:r w:rsidRPr="00183802">
        <w:rPr>
          <w:rFonts w:cs="Times New Roman"/>
        </w:rPr>
        <w:t xml:space="preserve">cores </w:t>
      </w:r>
      <w:r w:rsidR="001B7709" w:rsidRPr="00183802">
        <w:rPr>
          <w:rFonts w:cs="Times New Roman"/>
        </w:rPr>
        <w:fldChar w:fldCharType="begin">
          <w:fldData xml:space="preserve">PEVuZE5vdGU+PENpdGU+PEF1dGhvcj5NYWNncmVnb3I8L0F1dGhvcj48WWVhcj4yMDA1PC9ZZWFy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</w:fldData>
        </w:fldChar>
      </w:r>
      <w:r w:rsidR="007F3C27">
        <w:rPr>
          <w:rFonts w:cs="Times New Roman"/>
        </w:rPr>
        <w:instrText xml:space="preserve"> ADDIN EN.CITE </w:instrText>
      </w:r>
      <w:r w:rsidR="007F3C27">
        <w:rPr>
          <w:rFonts w:cs="Times New Roman"/>
        </w:rPr>
        <w:fldChar w:fldCharType="begin">
          <w:fldData xml:space="preserve">PEVuZE5vdGU+PENpdGU+PEF1dGhvcj5NYWNncmVnb3I8L0F1dGhvcj48WWVhcj4yMDA1PC9ZZWFy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sidRPr="00183802">
        <w:rPr>
          <w:rFonts w:cs="Times New Roman"/>
        </w:rPr>
      </w:r>
      <w:r w:rsidR="001B7709" w:rsidRPr="00183802">
        <w:rPr>
          <w:rFonts w:cs="Times New Roman"/>
        </w:rPr>
        <w:fldChar w:fldCharType="separate"/>
      </w:r>
      <w:r w:rsidR="007F3C27">
        <w:rPr>
          <w:rFonts w:cs="Times New Roman"/>
          <w:noProof/>
        </w:rPr>
        <w:t>(Clarkson, 2007; Macgregor, 2005; Marwick, 2008)</w:t>
      </w:r>
      <w:r w:rsidR="001B7709" w:rsidRPr="00183802">
        <w:rPr>
          <w:rFonts w:cs="Times New Roman"/>
        </w:rPr>
        <w:fldChar w:fldCharType="end"/>
      </w:r>
      <w:r w:rsidRPr="00183802">
        <w:rPr>
          <w:rFonts w:cs="Times New Roman"/>
        </w:rPr>
        <w:t xml:space="preserve">. </w:t>
      </w:r>
      <w:r>
        <w:rPr>
          <w:rFonts w:cs="Times New Roman"/>
        </w:rPr>
        <w:t>Individually, these variables are not sufficient to interpret reduction behaviours, but taken together, the high number of flake scars and high frequency of overhang removal hint at</w:t>
      </w:r>
      <w:r w:rsidRPr="00183802">
        <w:rPr>
          <w:rFonts w:cs="Times New Roman"/>
        </w:rPr>
        <w:t xml:space="preserve"> consistently high levels of core reduction at this site. This is suggestive of a systematic, simple and extensive core reduction strategy, as opposed to an assemblage where cores are tested with one or two flake removals and then discarded. </w:t>
      </w:r>
      <w:r>
        <w:rPr>
          <w:rFonts w:cs="Times New Roman"/>
        </w:rPr>
        <w:t>To extrapolate, p</w:t>
      </w:r>
      <w:r w:rsidRPr="00183802">
        <w:rPr>
          <w:rFonts w:cs="Times New Roman"/>
        </w:rPr>
        <w:t xml:space="preserve">eople seemed to want to extract a lot of usable </w:t>
      </w:r>
      <w:r>
        <w:rPr>
          <w:rFonts w:cs="Times New Roman"/>
        </w:rPr>
        <w:t>flakes</w:t>
      </w:r>
      <w:r w:rsidRPr="00183802">
        <w:rPr>
          <w:rFonts w:cs="Times New Roman"/>
        </w:rPr>
        <w:t xml:space="preserve"> from their cores. </w:t>
      </w:r>
    </w:p>
    <w:p w:rsidR="00FA0742" w:rsidRDefault="00FA0742" w:rsidP="00645E2B">
      <w:pPr>
        <w:spacing w:line="480" w:lineRule="auto"/>
        <w:rPr>
          <w:rFonts w:cs="Times New Roman"/>
          <w:i/>
        </w:rPr>
      </w:pPr>
    </w:p>
    <w:p w:rsidR="00FA0742" w:rsidRPr="00D41EE5" w:rsidRDefault="00FA0742" w:rsidP="00645E2B">
      <w:pPr>
        <w:spacing w:line="480" w:lineRule="auto"/>
        <w:rPr>
          <w:rFonts w:cs="Times New Roman"/>
          <w:i/>
        </w:rPr>
      </w:pPr>
      <w:r w:rsidRPr="00D41EE5">
        <w:rPr>
          <w:rFonts w:cs="Times New Roman"/>
          <w:i/>
        </w:rPr>
        <w:t>Core technology</w:t>
      </w:r>
    </w:p>
    <w:p w:rsidR="00FA0742" w:rsidRPr="009F13F5" w:rsidRDefault="00FA0742" w:rsidP="00645E2B">
      <w:pPr>
        <w:spacing w:line="480" w:lineRule="auto"/>
        <w:rPr>
          <w:rFonts w:cs="Times New Roman"/>
        </w:rPr>
      </w:pPr>
    </w:p>
    <w:p w:rsidR="00FA0742" w:rsidRDefault="00FA0742" w:rsidP="00645E2B">
      <w:pPr>
        <w:spacing w:line="480" w:lineRule="auto"/>
        <w:rPr>
          <w:rFonts w:cs="Times New Roman"/>
        </w:rPr>
      </w:pPr>
      <w:r w:rsidRPr="009F13F5">
        <w:rPr>
          <w:rFonts w:cs="Times New Roman"/>
        </w:rPr>
        <w:t xml:space="preserve">A range of core reduction strategies are evident in the </w:t>
      </w:r>
      <w:proofErr w:type="spellStart"/>
      <w:r w:rsidRPr="009F13F5">
        <w:rPr>
          <w:rFonts w:cs="Times New Roman"/>
        </w:rPr>
        <w:t>Jerimalai</w:t>
      </w:r>
      <w:proofErr w:type="spellEnd"/>
      <w:r w:rsidRPr="009F13F5">
        <w:rPr>
          <w:rFonts w:cs="Times New Roman"/>
        </w:rPr>
        <w:t xml:space="preserve"> assemblage, and these show remarkable conservatism over the span of occupation. The range of co</w:t>
      </w:r>
      <w:r>
        <w:rPr>
          <w:rFonts w:cs="Times New Roman"/>
        </w:rPr>
        <w:t>re types includes multiplatform</w:t>
      </w:r>
      <w:r w:rsidRPr="009F13F5">
        <w:rPr>
          <w:rFonts w:cs="Times New Roman"/>
        </w:rPr>
        <w:t xml:space="preserve">, single platform, bidirectional, bipolar, radial and </w:t>
      </w:r>
      <w:proofErr w:type="spellStart"/>
      <w:r>
        <w:rPr>
          <w:rFonts w:cs="Times New Roman"/>
        </w:rPr>
        <w:t>Levallois</w:t>
      </w:r>
      <w:proofErr w:type="spellEnd"/>
      <w:r>
        <w:rPr>
          <w:rFonts w:cs="Times New Roman"/>
        </w:rPr>
        <w:t xml:space="preserve">-like cores. </w:t>
      </w:r>
      <w:r w:rsidRPr="009F13F5">
        <w:rPr>
          <w:rFonts w:cs="Times New Roman"/>
        </w:rPr>
        <w:t>All cores in the assemblage are small, most likely indicating</w:t>
      </w:r>
      <w:r w:rsidR="000464B5">
        <w:rPr>
          <w:rFonts w:cs="Times New Roman"/>
        </w:rPr>
        <w:t xml:space="preserve"> that</w:t>
      </w:r>
      <w:r w:rsidRPr="009F13F5">
        <w:rPr>
          <w:rFonts w:cs="Times New Roman"/>
        </w:rPr>
        <w:t xml:space="preserve"> the parent nodules are small. The few cores with extensive cortex found in the assemblage are </w:t>
      </w:r>
      <w:r>
        <w:rPr>
          <w:rFonts w:cs="Times New Roman"/>
        </w:rPr>
        <w:t>quite</w:t>
      </w:r>
      <w:r w:rsidRPr="009F13F5">
        <w:rPr>
          <w:rFonts w:cs="Times New Roman"/>
        </w:rPr>
        <w:t xml:space="preserve"> small, less than 8</w:t>
      </w:r>
      <w:r w:rsidR="00843FBD">
        <w:rPr>
          <w:rFonts w:cs="Times New Roman"/>
        </w:rPr>
        <w:t xml:space="preserve"> </w:t>
      </w:r>
      <w:r w:rsidRPr="009F13F5">
        <w:rPr>
          <w:rFonts w:cs="Times New Roman"/>
        </w:rPr>
        <w:t xml:space="preserve">cm in maximum dimension. </w:t>
      </w:r>
    </w:p>
    <w:p w:rsidR="00FA0742" w:rsidRPr="009F13F5" w:rsidRDefault="00FA0742" w:rsidP="00645E2B">
      <w:pPr>
        <w:spacing w:line="480" w:lineRule="auto"/>
        <w:rPr>
          <w:rFonts w:cs="Times New Roman"/>
        </w:rPr>
      </w:pPr>
    </w:p>
    <w:p w:rsidR="00FA0742" w:rsidRDefault="001E0C35" w:rsidP="00645E2B">
      <w:pPr>
        <w:spacing w:line="480" w:lineRule="auto"/>
        <w:rPr>
          <w:rFonts w:cs="Times New Roman"/>
        </w:rPr>
      </w:pPr>
      <w:r>
        <w:fldChar w:fldCharType="begin"/>
      </w:r>
      <w:r>
        <w:instrText xml:space="preserve"> REF _Ref434967677 \h  \* MERGEFORMAT </w:instrText>
      </w:r>
      <w:r>
        <w:fldChar w:fldCharType="separate"/>
      </w:r>
      <w:r w:rsidR="00D01347">
        <w:t>Figure 8</w:t>
      </w:r>
      <w:r>
        <w:fldChar w:fldCharType="end"/>
      </w:r>
      <w:r w:rsidR="00630677">
        <w:rPr>
          <w:rFonts w:cs="Times New Roman"/>
        </w:rPr>
        <w:t xml:space="preserve"> </w:t>
      </w:r>
      <w:r w:rsidR="00FA0742" w:rsidRPr="009F13F5">
        <w:rPr>
          <w:rFonts w:cs="Times New Roman"/>
        </w:rPr>
        <w:t>is a box plot of core mass by type for complete cores (</w:t>
      </w:r>
      <w:r w:rsidR="001B7709" w:rsidRPr="003C0458">
        <w:rPr>
          <w:rFonts w:cs="Times New Roman"/>
          <w:i/>
        </w:rPr>
        <w:t>n</w:t>
      </w:r>
      <w:r w:rsidR="00FA0742" w:rsidRPr="009F13F5">
        <w:rPr>
          <w:rFonts w:cs="Times New Roman"/>
        </w:rPr>
        <w:t xml:space="preserve"> = 42). Radial and </w:t>
      </w:r>
      <w:proofErr w:type="spellStart"/>
      <w:r w:rsidR="00FA0742" w:rsidRPr="005879AE">
        <w:rPr>
          <w:rFonts w:cs="Times New Roman"/>
        </w:rPr>
        <w:t>Levallois</w:t>
      </w:r>
      <w:proofErr w:type="spellEnd"/>
      <w:r w:rsidR="00FA0742" w:rsidRPr="005879AE">
        <w:rPr>
          <w:rFonts w:cs="Times New Roman"/>
        </w:rPr>
        <w:t xml:space="preserve">-like </w:t>
      </w:r>
      <w:r w:rsidR="00FA0742" w:rsidRPr="009F13F5">
        <w:rPr>
          <w:rFonts w:cs="Times New Roman"/>
        </w:rPr>
        <w:t>cores are the largest on average, but the single largest core in the assemblage is a single platform core (82.94</w:t>
      </w:r>
      <w:r w:rsidR="00843FBD">
        <w:rPr>
          <w:rFonts w:cs="Times New Roman"/>
        </w:rPr>
        <w:t xml:space="preserve"> </w:t>
      </w:r>
      <w:r w:rsidR="00FA0742" w:rsidRPr="009F13F5">
        <w:rPr>
          <w:rFonts w:cs="Times New Roman"/>
        </w:rPr>
        <w:t>g). Multiplatform cores vary greatly in mass, and are often amongst the largest cores in the assemblage. Bipolar cores are the smallest in the assemblage</w:t>
      </w:r>
      <w:r w:rsidR="00FA0742" w:rsidRPr="00123607">
        <w:rPr>
          <w:rFonts w:cs="Times New Roman"/>
        </w:rPr>
        <w:t>. Co</w:t>
      </w:r>
      <w:r w:rsidR="00FA0742" w:rsidRPr="009F13F5">
        <w:rPr>
          <w:rFonts w:cs="Times New Roman"/>
        </w:rPr>
        <w:t xml:space="preserve">nsistent with overall size, single platform cores retain the most cortex on average (20%), followed by radial cores (10%), multiplatform cores (6%) and faceted flake cores (4%). </w:t>
      </w:r>
      <w:proofErr w:type="spellStart"/>
      <w:r w:rsidR="00FA0742" w:rsidRPr="005879AE">
        <w:rPr>
          <w:rFonts w:cs="Times New Roman"/>
        </w:rPr>
        <w:t>Levallois</w:t>
      </w:r>
      <w:proofErr w:type="spellEnd"/>
      <w:r w:rsidR="00FA0742" w:rsidRPr="005879AE">
        <w:rPr>
          <w:rFonts w:cs="Times New Roman"/>
        </w:rPr>
        <w:t xml:space="preserve">-like </w:t>
      </w:r>
      <w:r w:rsidR="00FA0742" w:rsidRPr="009F13F5">
        <w:rPr>
          <w:rFonts w:cs="Times New Roman"/>
        </w:rPr>
        <w:t xml:space="preserve">cores and bipolar cores exhibit the least cortex (&lt;4%). </w:t>
      </w:r>
      <w:proofErr w:type="spellStart"/>
      <w:r w:rsidR="00FA0742" w:rsidRPr="005879AE">
        <w:rPr>
          <w:rFonts w:cs="Times New Roman"/>
        </w:rPr>
        <w:t>Levallois</w:t>
      </w:r>
      <w:proofErr w:type="spellEnd"/>
      <w:r w:rsidR="00FA0742" w:rsidRPr="005879AE">
        <w:rPr>
          <w:rFonts w:cs="Times New Roman"/>
        </w:rPr>
        <w:t xml:space="preserve">-like </w:t>
      </w:r>
      <w:r w:rsidR="00FA0742" w:rsidRPr="009F13F5">
        <w:rPr>
          <w:rFonts w:cs="Times New Roman"/>
        </w:rPr>
        <w:t xml:space="preserve">cores exhibit </w:t>
      </w:r>
      <w:r w:rsidR="00FA0742">
        <w:rPr>
          <w:rFonts w:cs="Times New Roman"/>
        </w:rPr>
        <w:t xml:space="preserve">almost </w:t>
      </w:r>
      <w:r w:rsidR="00FA0742" w:rsidRPr="009F13F5">
        <w:rPr>
          <w:rFonts w:cs="Times New Roman"/>
        </w:rPr>
        <w:t xml:space="preserve">twice the number of flake scars on average as other cores in the assemblage (mean = 27±9 scars versus </w:t>
      </w:r>
      <w:r w:rsidR="00FA0742">
        <w:rPr>
          <w:rFonts w:cs="Times New Roman"/>
        </w:rPr>
        <w:t>15±5</w:t>
      </w:r>
      <w:r w:rsidR="00FA0742" w:rsidRPr="009F13F5">
        <w:rPr>
          <w:rFonts w:cs="Times New Roman"/>
        </w:rPr>
        <w:t xml:space="preserve"> on average). Single platform cores have </w:t>
      </w:r>
      <w:r w:rsidR="00FA0742">
        <w:rPr>
          <w:rFonts w:cs="Times New Roman"/>
        </w:rPr>
        <w:t>the least scars on average (10±3</w:t>
      </w:r>
      <w:r w:rsidR="00FA0742" w:rsidRPr="009F13F5">
        <w:rPr>
          <w:rFonts w:cs="Times New Roman"/>
        </w:rPr>
        <w:t>).</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sidRPr="00D9014C">
        <w:rPr>
          <w:rFonts w:cs="Times New Roman"/>
        </w:rPr>
        <w:t xml:space="preserve">We also consider the use of large flakes to produce invasive flakes from faceted and </w:t>
      </w:r>
      <w:proofErr w:type="spellStart"/>
      <w:r w:rsidRPr="00D9014C">
        <w:rPr>
          <w:rFonts w:cs="Times New Roman"/>
        </w:rPr>
        <w:t>unfaceted</w:t>
      </w:r>
      <w:proofErr w:type="spellEnd"/>
      <w:r w:rsidRPr="00D9014C">
        <w:rPr>
          <w:rFonts w:cs="Times New Roman"/>
        </w:rPr>
        <w:t xml:space="preserve"> platforms located on the dorsal edge as a common form of flake production at the site, even though these artefacts are</w:t>
      </w:r>
      <w:r w:rsidR="000464B5">
        <w:rPr>
          <w:rFonts w:cs="Times New Roman"/>
        </w:rPr>
        <w:t>,</w:t>
      </w:r>
      <w:r w:rsidRPr="00D9014C">
        <w:rPr>
          <w:rFonts w:cs="Times New Roman"/>
        </w:rPr>
        <w:t xml:space="preserve"> strictly speaking</w:t>
      </w:r>
      <w:r w:rsidR="000464B5">
        <w:rPr>
          <w:rFonts w:cs="Times New Roman"/>
        </w:rPr>
        <w:t>,</w:t>
      </w:r>
      <w:r w:rsidRPr="00D9014C">
        <w:rPr>
          <w:rFonts w:cs="Times New Roman"/>
        </w:rPr>
        <w:t xml:space="preserve"> retouched flakes rather than cores.</w:t>
      </w:r>
      <w:r>
        <w:rPr>
          <w:rFonts w:cs="Times New Roman"/>
        </w:rPr>
        <w:t xml:space="preserve"> </w:t>
      </w:r>
      <w:r w:rsidRPr="00D9014C">
        <w:rPr>
          <w:rFonts w:cs="Times New Roman"/>
        </w:rPr>
        <w:t xml:space="preserve">These flake cores are sometimes termed truncated faceted pieces </w:t>
      </w:r>
      <w:r w:rsidR="001B7709">
        <w:rPr>
          <w:rFonts w:cs="Times New Roman"/>
        </w:rPr>
        <w:fldChar w:fldCharType="begin"/>
      </w:r>
      <w:r w:rsidR="00F706FA">
        <w:rPr>
          <w:rFonts w:cs="Times New Roman"/>
        </w:rPr>
        <w:instrText xml:space="preserve"> ADDIN EN.CITE &lt;EndNote&gt;&lt;Cite&gt;&lt;Author&gt;Dibble&lt;/Author&gt;&lt;Year&gt;2006&lt;/Year&gt;&lt;RecNum&gt;2500&lt;/RecNum&gt;&lt;Prefix&gt;after &lt;/Prefix&gt;&lt;DisplayText&gt;(after Dibble and McPherron, 2006)&lt;/DisplayText&gt;&lt;record&gt;&lt;rec-number&gt;2500&lt;/rec-number&gt;&lt;foreign-keys&gt;&lt;key app="EN" db-id="px9xsxv5pwawdyefrrlxxf9zfpxz0dr0vdx2" timestamp="0"&gt;2500&lt;/key&gt;&lt;/foreign-keys&gt;&lt;ref-type name="Journal Article"&gt;17&lt;/ref-type&gt;&lt;contributors&gt;&lt;authors&gt;&lt;author&gt;Dibble, Harold, L.&lt;/author&gt;&lt;author&gt;McPherron, Shannon, P.&lt;/author&gt;&lt;/authors&gt;&lt;/contributors&gt;&lt;titles&gt;&lt;title&gt;The missing Mousterian&lt;/title&gt;&lt;secondary-title&gt;Current Anthropology&lt;/secondary-title&gt;&lt;/titles&gt;&lt;periodical&gt;&lt;full-title&gt;Current Anthropology&lt;/full-title&gt;&lt;abbr-1&gt;Curr Anthrop&lt;/abbr-1&gt;&lt;/periodical&gt;&lt;pages&gt;777&lt;/pages&gt;&lt;volume&gt;47&lt;/volume&gt;&lt;number&gt;5&lt;/number&gt;&lt;keywords&gt;&lt;keyword&gt;Anthropology&lt;/keyword&gt;&lt;keyword&gt;Geological time&lt;/keyword&gt;&lt;keyword&gt;Archaeology&lt;/keyword&gt;&lt;keyword&gt;Historic artifacts&lt;/keyword&gt;&lt;/keywords&gt;&lt;dates&gt;&lt;year&gt;2006&lt;/year&gt;&lt;/dates&gt;&lt;urls&gt;&lt;related-urls&gt;&lt;url&gt;http://proquest.umi.com/pqdweb?did=1169945811&amp;amp;Fmt=7&amp;amp;clientId=20870&amp;amp;RQT=309&amp;amp;VName=PQD &lt;/url&gt;&lt;/related-urls&gt;&lt;/urls&gt;&lt;/record&gt;&lt;/Cite&gt;&lt;/EndNote&gt;</w:instrText>
      </w:r>
      <w:r w:rsidR="001B7709">
        <w:rPr>
          <w:rFonts w:cs="Times New Roman"/>
        </w:rPr>
        <w:fldChar w:fldCharType="separate"/>
      </w:r>
      <w:r w:rsidR="00F706FA">
        <w:rPr>
          <w:rFonts w:cs="Times New Roman"/>
          <w:noProof/>
        </w:rPr>
        <w:t>(after Dibble and McPherron, 2006)</w:t>
      </w:r>
      <w:r w:rsidR="001B7709">
        <w:rPr>
          <w:rFonts w:cs="Times New Roman"/>
        </w:rPr>
        <w:fldChar w:fldCharType="end"/>
      </w:r>
      <w:r w:rsidRPr="00D9014C">
        <w:rPr>
          <w:rFonts w:cs="Times New Roman"/>
        </w:rPr>
        <w:t>, and probably represent an approach to generating large fresh flakes from smaller available raw materials in the form of larger flakes</w:t>
      </w:r>
      <w:r>
        <w:rPr>
          <w:rFonts w:cs="Times New Roman"/>
        </w:rPr>
        <w:t xml:space="preserve"> (</w:t>
      </w:r>
      <w:r w:rsidR="001E0C35">
        <w:fldChar w:fldCharType="begin"/>
      </w:r>
      <w:r w:rsidR="001E0C35">
        <w:instrText xml:space="preserve"> REF _Ref434968374 \h  \* MERGEFORMAT </w:instrText>
      </w:r>
      <w:r w:rsidR="001E0C35">
        <w:fldChar w:fldCharType="separate"/>
      </w:r>
      <w:r w:rsidR="00D01347">
        <w:t>Figure 9</w:t>
      </w:r>
      <w:r w:rsidR="001E0C35">
        <w:fldChar w:fldCharType="end"/>
      </w:r>
      <w:r w:rsidR="00F72325">
        <w:rPr>
          <w:rFonts w:cs="Times New Roman"/>
        </w:rPr>
        <w:t>)</w:t>
      </w:r>
      <w:r w:rsidRPr="00D9014C">
        <w:rPr>
          <w:rFonts w:cs="Times New Roman"/>
        </w:rPr>
        <w:t>. The hypothetical reduction sequence for these pieces is shown in</w:t>
      </w:r>
      <w:r>
        <w:rPr>
          <w:rFonts w:cs="Times New Roman"/>
        </w:rPr>
        <w:t xml:space="preserve"> </w:t>
      </w:r>
      <w:r w:rsidR="001E0C35">
        <w:fldChar w:fldCharType="begin"/>
      </w:r>
      <w:r w:rsidR="001E0C35">
        <w:instrText xml:space="preserve"> REF _Ref434968422 \h  \* MERGEFORMAT </w:instrText>
      </w:r>
      <w:r w:rsidR="001E0C35">
        <w:fldChar w:fldCharType="separate"/>
      </w:r>
      <w:r w:rsidR="00D01347">
        <w:t xml:space="preserve">Figure </w:t>
      </w:r>
      <w:r w:rsidR="00D01347">
        <w:rPr>
          <w:noProof/>
        </w:rPr>
        <w:t>10</w:t>
      </w:r>
      <w:r w:rsidR="001E0C35">
        <w:fldChar w:fldCharType="end"/>
      </w:r>
      <w:r w:rsidR="00843FBD">
        <w:rPr>
          <w:rFonts w:cs="Times New Roman"/>
        </w:rPr>
        <w:t xml:space="preserve"> </w:t>
      </w:r>
      <w:r w:rsidRPr="00D9014C">
        <w:rPr>
          <w:rFonts w:cs="Times New Roman"/>
        </w:rPr>
        <w:t>and indicates that flaking typically begins by selecting a steep lateral margin or creating a steep faceted edge on the dorsal surface</w:t>
      </w:r>
      <w:r w:rsidR="00E12434">
        <w:rPr>
          <w:rFonts w:cs="Times New Roman"/>
        </w:rPr>
        <w:t>. This surface is then used</w:t>
      </w:r>
      <w:r w:rsidRPr="00D9014C">
        <w:rPr>
          <w:rFonts w:cs="Times New Roman"/>
        </w:rPr>
        <w:t xml:space="preserve"> as a platform to strike invasive flakes fr</w:t>
      </w:r>
      <w:r w:rsidR="00E12434">
        <w:rPr>
          <w:rFonts w:cs="Times New Roman"/>
        </w:rPr>
        <w:t>om the ventral surface. Flake removal from the ventral surface makes</w:t>
      </w:r>
      <w:r w:rsidRPr="00D9014C">
        <w:rPr>
          <w:rFonts w:cs="Times New Roman"/>
        </w:rPr>
        <w:t xml:space="preserve"> use of the pronounced convexities around the bulb of percussion to guide the removal of flake</w:t>
      </w:r>
      <w:r w:rsidR="000464B5">
        <w:rPr>
          <w:rFonts w:cs="Times New Roman"/>
        </w:rPr>
        <w:t>s</w:t>
      </w:r>
      <w:r w:rsidRPr="00D9014C">
        <w:rPr>
          <w:rFonts w:cs="Times New Roman"/>
        </w:rPr>
        <w:t xml:space="preserve"> with sharp edges. Flakes produced early in the sequence tend to have large portions of the original ventral surface remaining </w:t>
      </w:r>
      <w:r>
        <w:rPr>
          <w:rFonts w:cs="Times New Roman"/>
        </w:rPr>
        <w:t>on the dorsal</w:t>
      </w:r>
      <w:r w:rsidR="000464B5">
        <w:rPr>
          <w:rFonts w:cs="Times New Roman"/>
        </w:rPr>
        <w:t xml:space="preserve"> surface</w:t>
      </w:r>
      <w:r>
        <w:rPr>
          <w:rFonts w:cs="Times New Roman"/>
        </w:rPr>
        <w:t xml:space="preserve">, and sometimes a </w:t>
      </w:r>
      <w:proofErr w:type="spellStart"/>
      <w:r>
        <w:rPr>
          <w:rFonts w:cs="Times New Roman"/>
        </w:rPr>
        <w:t>K</w:t>
      </w:r>
      <w:r w:rsidRPr="00D9014C">
        <w:rPr>
          <w:rFonts w:cs="Times New Roman"/>
        </w:rPr>
        <w:t>ombewa</w:t>
      </w:r>
      <w:proofErr w:type="spellEnd"/>
      <w:r w:rsidRPr="00D9014C">
        <w:rPr>
          <w:rFonts w:cs="Times New Roman"/>
        </w:rPr>
        <w:t xml:space="preserve"> flake with a ring crack on both the dorsal and ventral surfaces may </w:t>
      </w:r>
      <w:r w:rsidRPr="004B72E9">
        <w:rPr>
          <w:rFonts w:cs="Times New Roman"/>
        </w:rPr>
        <w:t>result (</w:t>
      </w:r>
      <w:r w:rsidR="001E0C35">
        <w:fldChar w:fldCharType="begin"/>
      </w:r>
      <w:r w:rsidR="001E0C35">
        <w:instrText xml:space="preserve"> REF _Ref434968661 \h  \* MERGEFORMAT </w:instrText>
      </w:r>
      <w:r w:rsidR="001E0C35">
        <w:fldChar w:fldCharType="separate"/>
      </w:r>
      <w:r w:rsidR="00D01347">
        <w:t xml:space="preserve">Figure </w:t>
      </w:r>
      <w:r w:rsidR="00D01347">
        <w:rPr>
          <w:noProof/>
        </w:rPr>
        <w:t>11</w:t>
      </w:r>
      <w:r w:rsidR="001E0C35">
        <w:fldChar w:fldCharType="end"/>
      </w:r>
      <w:r w:rsidRPr="00D9014C">
        <w:rPr>
          <w:rFonts w:cs="Times New Roman"/>
        </w:rPr>
        <w:t xml:space="preserve">, Nos 6 and 12). </w:t>
      </w:r>
      <w:r>
        <w:rPr>
          <w:rFonts w:cs="Times New Roman"/>
        </w:rPr>
        <w:t>Sixty-three percent</w:t>
      </w:r>
      <w:r w:rsidRPr="00D9014C">
        <w:rPr>
          <w:rFonts w:cs="Times New Roman"/>
        </w:rPr>
        <w:t xml:space="preserve"> of flakes with some ventral portion remaining on the dorsal surface have faceted platforms.</w:t>
      </w:r>
    </w:p>
    <w:p w:rsidR="00FA0742" w:rsidRDefault="00FA0742" w:rsidP="00645E2B">
      <w:pPr>
        <w:spacing w:line="480" w:lineRule="auto"/>
        <w:rPr>
          <w:rFonts w:cs="Times New Roman"/>
        </w:rPr>
      </w:pPr>
    </w:p>
    <w:p w:rsidR="00FA0742" w:rsidRPr="00851893" w:rsidRDefault="00FA0742" w:rsidP="00645E2B">
      <w:pPr>
        <w:spacing w:line="480" w:lineRule="auto"/>
        <w:rPr>
          <w:rFonts w:cs="Times New Roman"/>
        </w:rPr>
      </w:pPr>
      <w:r w:rsidRPr="00851893">
        <w:rPr>
          <w:rFonts w:cs="Times New Roman"/>
        </w:rPr>
        <w:t xml:space="preserve">This approach to flake production employs similar principles to </w:t>
      </w:r>
      <w:proofErr w:type="spellStart"/>
      <w:r>
        <w:rPr>
          <w:rFonts w:cs="Times New Roman"/>
        </w:rPr>
        <w:t>Levallois</w:t>
      </w:r>
      <w:proofErr w:type="spellEnd"/>
      <w:r>
        <w:rPr>
          <w:rFonts w:cs="Times New Roman"/>
        </w:rPr>
        <w:t xml:space="preserve"> </w:t>
      </w:r>
      <w:r w:rsidRPr="00851893">
        <w:rPr>
          <w:rFonts w:cs="Times New Roman"/>
        </w:rPr>
        <w:t xml:space="preserve">flaking, by first using the natural lateral and distal convexities on the ventral surface and later using the convexities created by intersecting flake scars to continue to produce flakes that become increasingly </w:t>
      </w:r>
      <w:proofErr w:type="spellStart"/>
      <w:r w:rsidRPr="00493491">
        <w:rPr>
          <w:rFonts w:cs="Times New Roman"/>
        </w:rPr>
        <w:t>Levallois</w:t>
      </w:r>
      <w:proofErr w:type="spellEnd"/>
      <w:r w:rsidRPr="00493491">
        <w:rPr>
          <w:rFonts w:cs="Times New Roman"/>
        </w:rPr>
        <w:t xml:space="preserve">-like </w:t>
      </w:r>
      <w:r w:rsidRPr="00851893">
        <w:rPr>
          <w:rFonts w:cs="Times New Roman"/>
        </w:rPr>
        <w:t>in appearance (</w:t>
      </w:r>
      <w:r w:rsidR="001E0C35">
        <w:fldChar w:fldCharType="begin"/>
      </w:r>
      <w:r w:rsidR="001E0C35">
        <w:instrText xml:space="preserve"> REF _Ref434968717 \h  \* MERGEFORMAT </w:instrText>
      </w:r>
      <w:r w:rsidR="001E0C35">
        <w:fldChar w:fldCharType="separate"/>
      </w:r>
      <w:r w:rsidR="00D01347">
        <w:t xml:space="preserve">Figure </w:t>
      </w:r>
      <w:r w:rsidR="00D01347">
        <w:rPr>
          <w:noProof/>
        </w:rPr>
        <w:t>12</w:t>
      </w:r>
      <w:r w:rsidR="001E0C35">
        <w:fldChar w:fldCharType="end"/>
      </w:r>
      <w:r w:rsidRPr="00851893">
        <w:rPr>
          <w:rFonts w:cs="Times New Roman"/>
        </w:rPr>
        <w:t xml:space="preserve">). As flaking onto the ventral extends around more of the lateral margin, the </w:t>
      </w:r>
      <w:proofErr w:type="spellStart"/>
      <w:r w:rsidRPr="00851893">
        <w:rPr>
          <w:rFonts w:cs="Times New Roman"/>
        </w:rPr>
        <w:t>debitage</w:t>
      </w:r>
      <w:proofErr w:type="spellEnd"/>
      <w:r w:rsidRPr="00851893">
        <w:rPr>
          <w:rFonts w:cs="Times New Roman"/>
        </w:rPr>
        <w:t xml:space="preserve"> surface and the flakes removed acquire increasingly radial flake scar orientations. Several flakes with remnant ventral surface on the</w:t>
      </w:r>
      <w:r w:rsidR="001E0C35">
        <w:rPr>
          <w:rFonts w:cs="Times New Roman"/>
        </w:rPr>
        <w:t>ir</w:t>
      </w:r>
      <w:r w:rsidRPr="00851893">
        <w:rPr>
          <w:rFonts w:cs="Times New Roman"/>
        </w:rPr>
        <w:t xml:space="preserve"> dorsal </w:t>
      </w:r>
      <w:r w:rsidR="001E0C35">
        <w:rPr>
          <w:rFonts w:cs="Times New Roman"/>
        </w:rPr>
        <w:t xml:space="preserve">face </w:t>
      </w:r>
      <w:r w:rsidRPr="00851893">
        <w:rPr>
          <w:rFonts w:cs="Times New Roman"/>
        </w:rPr>
        <w:t>as well as multidirectional flake scars are found in the assemblage, indicative of t</w:t>
      </w:r>
      <w:r>
        <w:rPr>
          <w:rFonts w:cs="Times New Roman"/>
        </w:rPr>
        <w:t>hese mid-stages in reduction (</w:t>
      </w:r>
      <w:r w:rsidR="001E0C35">
        <w:fldChar w:fldCharType="begin"/>
      </w:r>
      <w:r w:rsidR="001E0C35">
        <w:instrText xml:space="preserve"> REF _Ref434968717 \h  \* MERGEFORMAT </w:instrText>
      </w:r>
      <w:r w:rsidR="001E0C35">
        <w:fldChar w:fldCharType="separate"/>
      </w:r>
      <w:r w:rsidR="00D01347">
        <w:t xml:space="preserve">Figure </w:t>
      </w:r>
      <w:r w:rsidR="00D01347">
        <w:rPr>
          <w:noProof/>
        </w:rPr>
        <w:t>12</w:t>
      </w:r>
      <w:r w:rsidR="001E0C35">
        <w:fldChar w:fldCharType="end"/>
      </w:r>
      <w:r>
        <w:rPr>
          <w:rFonts w:cs="Times New Roman"/>
        </w:rPr>
        <w:t>, No. 5)</w:t>
      </w:r>
      <w:r w:rsidRPr="00851893">
        <w:rPr>
          <w:rFonts w:cs="Times New Roman"/>
        </w:rPr>
        <w:t xml:space="preserve">. Large flakes removed from these extensive and radially flaked ventral surfaces may appear indistinguishable from conventional </w:t>
      </w:r>
      <w:proofErr w:type="spellStart"/>
      <w:r>
        <w:rPr>
          <w:rFonts w:cs="Times New Roman"/>
        </w:rPr>
        <w:t>Levallois</w:t>
      </w:r>
      <w:proofErr w:type="spellEnd"/>
      <w:r>
        <w:rPr>
          <w:rFonts w:cs="Times New Roman"/>
        </w:rPr>
        <w:t xml:space="preserve"> </w:t>
      </w:r>
      <w:r w:rsidRPr="00851893">
        <w:rPr>
          <w:rFonts w:cs="Times New Roman"/>
        </w:rPr>
        <w:t>flaking of a nucleus rather than a flake (</w:t>
      </w:r>
      <w:r w:rsidR="001E0C35">
        <w:fldChar w:fldCharType="begin"/>
      </w:r>
      <w:r w:rsidR="001E0C35">
        <w:instrText xml:space="preserve"> REF _Ref434968661 \h  \* MERGEFORMAT </w:instrText>
      </w:r>
      <w:r w:rsidR="001E0C35">
        <w:fldChar w:fldCharType="separate"/>
      </w:r>
      <w:r w:rsidR="00D01347">
        <w:t xml:space="preserve">Figure </w:t>
      </w:r>
      <w:r w:rsidR="00D01347">
        <w:rPr>
          <w:noProof/>
        </w:rPr>
        <w:t>11</w:t>
      </w:r>
      <w:r w:rsidR="001E0C35">
        <w:fldChar w:fldCharType="end"/>
      </w:r>
      <w:r w:rsidRPr="00851893">
        <w:rPr>
          <w:rFonts w:cs="Times New Roman"/>
        </w:rPr>
        <w:t xml:space="preserve">). Likewise, several small faceted radial cores found in the assemblage with large flake removals resemble small </w:t>
      </w:r>
      <w:proofErr w:type="spellStart"/>
      <w:r>
        <w:rPr>
          <w:rFonts w:cs="Times New Roman"/>
        </w:rPr>
        <w:t>Levallois</w:t>
      </w:r>
      <w:proofErr w:type="spellEnd"/>
      <w:r>
        <w:rPr>
          <w:rFonts w:cs="Times New Roman"/>
        </w:rPr>
        <w:t xml:space="preserve"> </w:t>
      </w:r>
      <w:r w:rsidRPr="00851893">
        <w:rPr>
          <w:rFonts w:cs="Times New Roman"/>
        </w:rPr>
        <w:t>cores (</w:t>
      </w:r>
      <w:r w:rsidR="001E0C35">
        <w:fldChar w:fldCharType="begin"/>
      </w:r>
      <w:r w:rsidR="001E0C35">
        <w:instrText xml:space="preserve"> REF _Ref434968822 \h  \* MERGEFORMAT </w:instrText>
      </w:r>
      <w:r w:rsidR="001E0C35">
        <w:fldChar w:fldCharType="separate"/>
      </w:r>
      <w:r w:rsidR="00D01347">
        <w:t xml:space="preserve">Figure </w:t>
      </w:r>
      <w:r w:rsidR="00D01347">
        <w:rPr>
          <w:noProof/>
        </w:rPr>
        <w:t>13</w:t>
      </w:r>
      <w:r w:rsidR="001E0C35">
        <w:fldChar w:fldCharType="end"/>
      </w:r>
      <w:r w:rsidRPr="00851893">
        <w:rPr>
          <w:rFonts w:cs="Times New Roman"/>
        </w:rPr>
        <w:t xml:space="preserve">). </w:t>
      </w:r>
      <w:proofErr w:type="spellStart"/>
      <w:r>
        <w:rPr>
          <w:rFonts w:cs="Times New Roman"/>
        </w:rPr>
        <w:t>Levallois</w:t>
      </w:r>
      <w:proofErr w:type="spellEnd"/>
      <w:r>
        <w:rPr>
          <w:rFonts w:cs="Times New Roman"/>
        </w:rPr>
        <w:t xml:space="preserve"> flaking strategies have been claimed to </w:t>
      </w:r>
      <w:r w:rsidR="0058121D">
        <w:rPr>
          <w:rFonts w:cs="Times New Roman"/>
        </w:rPr>
        <w:t>minimize</w:t>
      </w:r>
      <w:r w:rsidRPr="00D4046B">
        <w:rPr>
          <w:rFonts w:cs="Times New Roman"/>
        </w:rPr>
        <w:t xml:space="preserve"> raw material waste while maximizing</w:t>
      </w:r>
      <w:r>
        <w:rPr>
          <w:rFonts w:cs="Times New Roman"/>
        </w:rPr>
        <w:t xml:space="preserve"> the </w:t>
      </w:r>
      <w:r w:rsidRPr="00D4046B">
        <w:rPr>
          <w:rFonts w:cs="Times New Roman"/>
        </w:rPr>
        <w:t>total number of</w:t>
      </w:r>
      <w:r>
        <w:rPr>
          <w:rFonts w:cs="Times New Roman"/>
        </w:rPr>
        <w:t xml:space="preserve"> artefacts</w:t>
      </w:r>
      <w:r w:rsidRPr="00D4046B">
        <w:rPr>
          <w:rFonts w:cs="Times New Roman"/>
        </w:rPr>
        <w:t xml:space="preserve"> and amount of cutting edge produced</w:t>
      </w:r>
      <w:r>
        <w:rPr>
          <w:rFonts w:cs="Times New Roman"/>
        </w:rPr>
        <w:t xml:space="preserve"> </w:t>
      </w:r>
      <w:r w:rsidR="001B7709">
        <w:rPr>
          <w:rFonts w:cs="Times New Roman"/>
        </w:rPr>
        <w:fldChar w:fldCharType="begin"/>
      </w:r>
      <w:r w:rsidR="00B403D0">
        <w:rPr>
          <w:rFonts w:cs="Times New Roman"/>
        </w:rPr>
        <w:instrText xml:space="preserve"> ADDIN EN.CITE &lt;EndNote&gt;&lt;Cite&gt;&lt;Author&gt;Brantingham&lt;/Author&gt;&lt;Year&gt;2001&lt;/Year&gt;&lt;RecNum&gt;385&lt;/RecNum&gt;&lt;DisplayText&gt;(Brantingham and Kuhn, 2001)&lt;/DisplayText&gt;&lt;record&gt;&lt;rec-number&gt;385&lt;/rec-number&gt;&lt;foreign-keys&gt;&lt;key app="EN" db-id="px9xsxv5pwawdyefrrlxxf9zfpxz0dr0vdx2" timestamp="0"&gt;385&lt;/key&gt;&lt;/foreign-keys&gt;&lt;ref-type name="Journal Article"&gt;17&lt;/ref-type&gt;&lt;contributors&gt;&lt;authors&gt;&lt;author&gt;Brantingham, P. Jeffrey&lt;/author&gt;&lt;author&gt;Kuhn, Steven L.&lt;/author&gt;&lt;/authors&gt;&lt;/contributors&gt;&lt;titles&gt;&lt;title&gt;Constraints on Levallois core technology: A mathematical model&lt;/title&gt;&lt;secondary-title&gt;Journal of Archaeological Science&lt;/secondary-title&gt;&lt;/titles&gt;&lt;periodical&gt;&lt;full-title&gt;Journal Of Archaeological Science&lt;/full-title&gt;&lt;abbr-1&gt;J Archaeol Sci&lt;/abbr-1&gt;&lt;/periodical&gt;&lt;pages&gt;747-761&lt;/pages&gt;&lt;volume&gt;28&lt;/volume&gt;&lt;number&gt;7&lt;/number&gt;&lt;dates&gt;&lt;year&gt;2001&lt;/year&gt;&lt;/dates&gt;&lt;urls&gt;&lt;related-urls&gt;&lt;url&gt;http://www.sciencedirect.com/science/article/B6WH8-45RFJ10-X/2/5d8e237d6807c4acd51ac6c7dc24b44a &lt;/url&gt;&lt;/related-urls&gt;&lt;pdf-urls&gt;&lt;url&gt;file:///C:/Documents%20and%20Settings/Ben%20Marwick/My%20Documents/My%20Various%20Things/PhD/journal%20articles/Asian%20prehistory/Brantingham%20et%20al.%202001.pdf&lt;/url&gt;&lt;/pdf-urls&gt;&lt;/urls&gt;&lt;/record&gt;&lt;/Cite&gt;&lt;/EndNote&gt;</w:instrText>
      </w:r>
      <w:r w:rsidR="001B7709">
        <w:rPr>
          <w:rFonts w:cs="Times New Roman"/>
        </w:rPr>
        <w:fldChar w:fldCharType="separate"/>
      </w:r>
      <w:r w:rsidR="00F706FA">
        <w:rPr>
          <w:rFonts w:cs="Times New Roman"/>
          <w:noProof/>
        </w:rPr>
        <w:t>(Brantingham and Kuhn, 2001)</w:t>
      </w:r>
      <w:r w:rsidR="001B7709">
        <w:rPr>
          <w:rFonts w:cs="Times New Roman"/>
        </w:rPr>
        <w:fldChar w:fldCharType="end"/>
      </w:r>
      <w:r w:rsidRPr="00D4046B">
        <w:rPr>
          <w:rFonts w:cs="Times New Roman"/>
        </w:rPr>
        <w:t>.</w:t>
      </w:r>
      <w:r>
        <w:rPr>
          <w:rFonts w:cs="Times New Roman"/>
        </w:rPr>
        <w:t xml:space="preserve"> </w:t>
      </w:r>
      <w:proofErr w:type="spellStart"/>
      <w:r>
        <w:rPr>
          <w:rFonts w:cs="Times New Roman"/>
        </w:rPr>
        <w:t>Levallois</w:t>
      </w:r>
      <w:proofErr w:type="spellEnd"/>
      <w:r>
        <w:rPr>
          <w:rFonts w:cs="Times New Roman"/>
        </w:rPr>
        <w:t xml:space="preserve"> characteristics among the </w:t>
      </w:r>
      <w:proofErr w:type="spellStart"/>
      <w:r>
        <w:t>Jerimalai</w:t>
      </w:r>
      <w:proofErr w:type="spellEnd"/>
      <w:r>
        <w:t xml:space="preserve"> cores are consistent with results of the flake analysis that suggest strategies of efficient use of stone were important throughout the occupation of the site.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 xml:space="preserve">Retouched artefacts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Retouched artefacts range from 4-9% of the assemblage in each phase with </w:t>
      </w:r>
      <w:r>
        <w:rPr>
          <w:rFonts w:cs="Times New Roman"/>
        </w:rPr>
        <w:t xml:space="preserve">a slight decrease in the proportion from phases two to three and three to four, but overall no substantial differences </w:t>
      </w:r>
      <w:r w:rsidRPr="00183802">
        <w:rPr>
          <w:rFonts w:cs="Times New Roman"/>
        </w:rPr>
        <w:t xml:space="preserve">in frequency </w:t>
      </w:r>
      <w:r>
        <w:rPr>
          <w:rFonts w:cs="Times New Roman"/>
        </w:rPr>
        <w:t xml:space="preserve">of </w:t>
      </w:r>
      <w:r w:rsidRPr="00183802">
        <w:rPr>
          <w:rFonts w:cs="Times New Roman"/>
        </w:rPr>
        <w:t>retouch</w:t>
      </w:r>
      <w:r>
        <w:rPr>
          <w:rFonts w:cs="Times New Roman"/>
        </w:rPr>
        <w:t>ed</w:t>
      </w:r>
      <w:r w:rsidRPr="00183802">
        <w:rPr>
          <w:rFonts w:cs="Times New Roman"/>
        </w:rPr>
        <w:t xml:space="preserve"> flake</w:t>
      </w:r>
      <w:r>
        <w:rPr>
          <w:rFonts w:cs="Times New Roman"/>
        </w:rPr>
        <w:t>s</w:t>
      </w:r>
      <w:r w:rsidRPr="00183802">
        <w:rPr>
          <w:rFonts w:cs="Times New Roman"/>
        </w:rPr>
        <w:t xml:space="preserve"> </w:t>
      </w:r>
      <w:r>
        <w:rPr>
          <w:rFonts w:cs="Times New Roman"/>
        </w:rPr>
        <w:t xml:space="preserve">or length of retouched edge </w:t>
      </w:r>
      <w:r w:rsidRPr="00183802">
        <w:rPr>
          <w:rFonts w:cs="Times New Roman"/>
        </w:rPr>
        <w:t>over time</w:t>
      </w:r>
      <w:r>
        <w:rPr>
          <w:rFonts w:cs="Times New Roman"/>
        </w:rPr>
        <w:t xml:space="preserve"> (</w:t>
      </w:r>
      <w:r w:rsidR="001E0C35">
        <w:fldChar w:fldCharType="begin"/>
      </w:r>
      <w:r w:rsidR="001E0C35">
        <w:instrText xml:space="preserve"> REF _Ref434920360 \h  \* MERGEFORMAT </w:instrText>
      </w:r>
      <w:r w:rsidR="001E0C35">
        <w:fldChar w:fldCharType="separate"/>
      </w:r>
      <w:r w:rsidR="00D01347">
        <w:t xml:space="preserve">Table </w:t>
      </w:r>
      <w:r w:rsidR="00D01347">
        <w:rPr>
          <w:noProof/>
        </w:rPr>
        <w:t>13</w:t>
      </w:r>
      <w:r w:rsidR="001E0C35">
        <w:fldChar w:fldCharType="end"/>
      </w:r>
      <w:r>
        <w:rPr>
          <w:rFonts w:cs="Times New Roman"/>
        </w:rPr>
        <w:t>)</w:t>
      </w:r>
      <w:r w:rsidRPr="00183802">
        <w:rPr>
          <w:rFonts w:cs="Times New Roman"/>
        </w:rPr>
        <w:t xml:space="preserve">. Further insight into retouching behaviours comes from looking at the location of the retouch and the size of the retouched flakes. </w:t>
      </w:r>
      <w:r w:rsidR="001E0C35">
        <w:fldChar w:fldCharType="begin"/>
      </w:r>
      <w:r w:rsidR="001E0C35">
        <w:instrText xml:space="preserve"> REF _Ref434969837 \h  \* MERGEFORMAT </w:instrText>
      </w:r>
      <w:r w:rsidR="001E0C35">
        <w:fldChar w:fldCharType="separate"/>
      </w:r>
      <w:r w:rsidR="00D01347">
        <w:t xml:space="preserve">Figure </w:t>
      </w:r>
      <w:r w:rsidR="00D01347">
        <w:rPr>
          <w:noProof/>
        </w:rPr>
        <w:t>14</w:t>
      </w:r>
      <w:r w:rsidR="001E0C35">
        <w:fldChar w:fldCharType="end"/>
      </w:r>
      <w:r w:rsidR="00920AAF">
        <w:rPr>
          <w:rFonts w:cs="Times New Roman"/>
        </w:rPr>
        <w:t xml:space="preserve"> </w:t>
      </w:r>
      <w:r w:rsidRPr="00183802">
        <w:rPr>
          <w:rFonts w:cs="Times New Roman"/>
        </w:rPr>
        <w:t>shows that the preferred locations for retouch is the left lateral margin and the distal end, but during the earliest period of occupation there were also a few flakes that were retouched all around the perimeter</w:t>
      </w:r>
      <w:r w:rsidRPr="007A1777">
        <w:rPr>
          <w:rFonts w:cs="Times New Roman"/>
        </w:rPr>
        <w:t>.</w:t>
      </w:r>
      <w:r w:rsidRPr="00183802">
        <w:rPr>
          <w:rFonts w:cs="Times New Roman"/>
        </w:rPr>
        <w:t xml:space="preserve"> </w:t>
      </w:r>
      <w:r w:rsidR="001E0C35">
        <w:fldChar w:fldCharType="begin"/>
      </w:r>
      <w:r w:rsidR="001E0C35">
        <w:instrText xml:space="preserve"> REF _Ref434969909 \h  \* MERGEFORMAT </w:instrText>
      </w:r>
      <w:r w:rsidR="001E0C35">
        <w:fldChar w:fldCharType="separate"/>
      </w:r>
      <w:r w:rsidR="00D01347">
        <w:t xml:space="preserve">Figure </w:t>
      </w:r>
      <w:r w:rsidR="00D01347">
        <w:rPr>
          <w:noProof/>
        </w:rPr>
        <w:t>15</w:t>
      </w:r>
      <w:r w:rsidR="001E0C35">
        <w:fldChar w:fldCharType="end"/>
      </w:r>
      <w:r w:rsidRPr="00183802">
        <w:rPr>
          <w:rFonts w:cs="Times New Roman"/>
        </w:rPr>
        <w:t xml:space="preserve"> shows flakes</w:t>
      </w:r>
      <w:r>
        <w:rPr>
          <w:rFonts w:cs="Times New Roman"/>
        </w:rPr>
        <w:t xml:space="preserve"> with retouch are consistently </w:t>
      </w:r>
      <w:r w:rsidRPr="00183802">
        <w:rPr>
          <w:rFonts w:cs="Times New Roman"/>
        </w:rPr>
        <w:t>larger than fla</w:t>
      </w:r>
      <w:r>
        <w:rPr>
          <w:rFonts w:cs="Times New Roman"/>
        </w:rPr>
        <w:t xml:space="preserve">kes without retouch. This is a notable </w:t>
      </w:r>
      <w:r w:rsidRPr="00183802">
        <w:rPr>
          <w:rFonts w:cs="Times New Roman"/>
        </w:rPr>
        <w:t xml:space="preserve">finding because it suggests that people employed a minimum of two strategies of flake production. One strategy was to produce large numbers of small unretouched flakes, perhaps as tools themselves or perhaps to modify the geometry of the cores to enable the second strategy, which is the production of larger flakes that were often retouched. </w:t>
      </w:r>
    </w:p>
    <w:p w:rsidR="00FA0742" w:rsidRDefault="00FA0742" w:rsidP="00645E2B">
      <w:pPr>
        <w:spacing w:line="480" w:lineRule="auto"/>
        <w:rPr>
          <w:rFonts w:cs="Times New Roman"/>
        </w:rPr>
      </w:pPr>
    </w:p>
    <w:p w:rsidR="00FA0742" w:rsidRPr="007E08C5" w:rsidRDefault="00FA0742" w:rsidP="00645E2B">
      <w:pPr>
        <w:spacing w:line="480" w:lineRule="auto"/>
        <w:rPr>
          <w:rFonts w:cs="Times New Roman"/>
        </w:rPr>
      </w:pPr>
      <w:r w:rsidRPr="007E08C5">
        <w:rPr>
          <w:rFonts w:cs="Times New Roman"/>
        </w:rPr>
        <w:t xml:space="preserve">Retouched flakes are mostly lightly retouched, with retouch typically forming irregular </w:t>
      </w:r>
      <w:proofErr w:type="gramStart"/>
      <w:r w:rsidRPr="007E08C5">
        <w:rPr>
          <w:rFonts w:cs="Times New Roman"/>
        </w:rPr>
        <w:t>side,</w:t>
      </w:r>
      <w:proofErr w:type="gramEnd"/>
      <w:r w:rsidRPr="007E08C5">
        <w:rPr>
          <w:rFonts w:cs="Times New Roman"/>
        </w:rPr>
        <w:t xml:space="preserve"> end, notched or </w:t>
      </w:r>
      <w:proofErr w:type="spellStart"/>
      <w:r w:rsidRPr="007E08C5">
        <w:rPr>
          <w:rFonts w:cs="Times New Roman"/>
        </w:rPr>
        <w:t>denticulated</w:t>
      </w:r>
      <w:proofErr w:type="spellEnd"/>
      <w:r w:rsidRPr="007E08C5">
        <w:rPr>
          <w:rFonts w:cs="Times New Roman"/>
        </w:rPr>
        <w:t xml:space="preserve"> edges in roughly equal proportions and sometimes in combination, although rare artefacts exhibit extensive steep and invasive retouch (</w:t>
      </w:r>
      <w:r w:rsidR="001E0C35">
        <w:fldChar w:fldCharType="begin"/>
      </w:r>
      <w:r w:rsidR="001E0C35">
        <w:instrText xml:space="preserve"> REF _Ref434970050 \h  \* MERGEFORMAT </w:instrText>
      </w:r>
      <w:r w:rsidR="001E0C35">
        <w:fldChar w:fldCharType="separate"/>
      </w:r>
      <w:r w:rsidR="00D01347">
        <w:t xml:space="preserve">Figure </w:t>
      </w:r>
      <w:r w:rsidR="00D01347">
        <w:rPr>
          <w:noProof/>
        </w:rPr>
        <w:t>16</w:t>
      </w:r>
      <w:r w:rsidR="001E0C35">
        <w:fldChar w:fldCharType="end"/>
      </w:r>
      <w:r w:rsidR="00920AAF">
        <w:rPr>
          <w:rFonts w:cs="Times New Roman"/>
        </w:rPr>
        <w:t xml:space="preserve">, </w:t>
      </w:r>
      <w:r w:rsidRPr="007E08C5">
        <w:rPr>
          <w:rFonts w:cs="Times New Roman"/>
        </w:rPr>
        <w:t>No.6). Measures of retouch intensity were taken on 17 complete scrapers from across the sequence (</w:t>
      </w:r>
      <w:r w:rsidR="001E0C35">
        <w:fldChar w:fldCharType="begin"/>
      </w:r>
      <w:r w:rsidR="001E0C35">
        <w:instrText xml:space="preserve"> REF _Ref434920504 \h  \* MERGEFORMAT </w:instrText>
      </w:r>
      <w:r w:rsidR="001E0C35">
        <w:fldChar w:fldCharType="separate"/>
      </w:r>
      <w:r w:rsidR="00D01347">
        <w:t xml:space="preserve">Table </w:t>
      </w:r>
      <w:r w:rsidR="00D01347">
        <w:rPr>
          <w:noProof/>
        </w:rPr>
        <w:t>14</w:t>
      </w:r>
      <w:r w:rsidR="001E0C35">
        <w:fldChar w:fldCharType="end"/>
      </w:r>
      <w:r>
        <w:rPr>
          <w:rFonts w:cs="Times New Roman"/>
        </w:rPr>
        <w:t>)</w:t>
      </w:r>
      <w:r w:rsidRPr="007E08C5">
        <w:rPr>
          <w:rFonts w:cs="Times New Roman"/>
        </w:rPr>
        <w:t xml:space="preserve"> using measures such as the Geometric Index of </w:t>
      </w:r>
      <w:proofErr w:type="spellStart"/>
      <w:r w:rsidRPr="007E08C5">
        <w:rPr>
          <w:rFonts w:cs="Times New Roman"/>
        </w:rPr>
        <w:t>Unifacial</w:t>
      </w:r>
      <w:proofErr w:type="spellEnd"/>
      <w:r w:rsidRPr="007E08C5">
        <w:rPr>
          <w:rFonts w:cs="Times New Roman"/>
        </w:rPr>
        <w:t xml:space="preserve"> reduction (GIUR), percentage perimeter retouched and the Index of Invasiveness (II). All measures confirm the low levels of retouch intensity observed in the assemblage (GIUR = 0.51 ± 0.</w:t>
      </w:r>
      <w:r w:rsidR="0058121D">
        <w:rPr>
          <w:rFonts w:cs="Times New Roman"/>
        </w:rPr>
        <w:t>21, percent of</w:t>
      </w:r>
      <w:r w:rsidRPr="007E08C5">
        <w:rPr>
          <w:rFonts w:cs="Times New Roman"/>
        </w:rPr>
        <w:t xml:space="preserve"> perimeter retouched = 29 ± 14</w:t>
      </w:r>
      <w:r w:rsidR="0058121D">
        <w:rPr>
          <w:rFonts w:cs="Times New Roman"/>
        </w:rPr>
        <w:t xml:space="preserve"> %</w:t>
      </w:r>
      <w:r w:rsidRPr="007E08C5">
        <w:rPr>
          <w:rFonts w:cs="Times New Roman"/>
        </w:rPr>
        <w:t>, II = 0.16 ± 0.13).</w:t>
      </w:r>
    </w:p>
    <w:p w:rsidR="00FA0742" w:rsidRPr="00401C94" w:rsidRDefault="00FA0742" w:rsidP="00645E2B">
      <w:pPr>
        <w:spacing w:line="480" w:lineRule="auto"/>
        <w:rPr>
          <w:rFonts w:cs="Times New Roman"/>
          <w:highlight w:val="yellow"/>
        </w:rPr>
      </w:pPr>
    </w:p>
    <w:p w:rsidR="00FA0742" w:rsidRPr="00030A92" w:rsidRDefault="00FA0742" w:rsidP="00645E2B">
      <w:pPr>
        <w:spacing w:line="480" w:lineRule="auto"/>
        <w:rPr>
          <w:rFonts w:cs="Times New Roman"/>
        </w:rPr>
      </w:pPr>
      <w:r w:rsidRPr="00030A92">
        <w:rPr>
          <w:rFonts w:cs="Times New Roman"/>
        </w:rPr>
        <w:t>Several artefacts show stout retouched projections resembling points, gravers or piercers (</w:t>
      </w:r>
      <w:r w:rsidR="001E0C35">
        <w:fldChar w:fldCharType="begin"/>
      </w:r>
      <w:r w:rsidR="001E0C35">
        <w:instrText xml:space="preserve"> REF _Ref434970103 \h  \* MERGEFORMAT </w:instrText>
      </w:r>
      <w:r w:rsidR="001E0C35">
        <w:fldChar w:fldCharType="separate"/>
      </w:r>
      <w:r w:rsidR="00D01347">
        <w:t xml:space="preserve">Figure </w:t>
      </w:r>
      <w:r w:rsidR="00D01347">
        <w:rPr>
          <w:noProof/>
        </w:rPr>
        <w:t>17</w:t>
      </w:r>
      <w:r w:rsidR="001E0C35">
        <w:fldChar w:fldCharType="end"/>
      </w:r>
      <w:r w:rsidRPr="00030A92">
        <w:rPr>
          <w:rFonts w:cs="Times New Roman"/>
        </w:rPr>
        <w:t>). In fact, all but one of these artefacts do not show the heavily crushed rotational fracture patterns typical of drill bits, but may still have acted as piercers on softer materials. One such tip does show bidirectional crushing on the margins and tip (</w:t>
      </w:r>
      <w:r w:rsidR="001E0C35">
        <w:fldChar w:fldCharType="begin"/>
      </w:r>
      <w:r w:rsidR="001E0C35">
        <w:instrText xml:space="preserve"> REF _Ref434970103 \h  \* MERGEFORMAT </w:instrText>
      </w:r>
      <w:r w:rsidR="001E0C35">
        <w:fldChar w:fldCharType="separate"/>
      </w:r>
      <w:r w:rsidR="00D01347">
        <w:t xml:space="preserve">Figure </w:t>
      </w:r>
      <w:r w:rsidR="00D01347">
        <w:rPr>
          <w:noProof/>
        </w:rPr>
        <w:t>17</w:t>
      </w:r>
      <w:r w:rsidR="001E0C35">
        <w:fldChar w:fldCharType="end"/>
      </w:r>
      <w:r w:rsidRPr="00030A92">
        <w:rPr>
          <w:rFonts w:cs="Times New Roman"/>
        </w:rPr>
        <w:t>, No.</w:t>
      </w:r>
      <w:r w:rsidR="00F72868">
        <w:rPr>
          <w:rFonts w:cs="Times New Roman"/>
        </w:rPr>
        <w:t xml:space="preserve"> </w:t>
      </w:r>
      <w:r w:rsidRPr="00030A92">
        <w:rPr>
          <w:rFonts w:cs="Times New Roman"/>
        </w:rPr>
        <w:t xml:space="preserve">5). </w:t>
      </w:r>
    </w:p>
    <w:p w:rsidR="00FA0742" w:rsidRPr="00401C94" w:rsidRDefault="00FA0742" w:rsidP="00645E2B">
      <w:pPr>
        <w:spacing w:line="480" w:lineRule="auto"/>
        <w:rPr>
          <w:rFonts w:cs="Times New Roman"/>
          <w:highlight w:val="yellow"/>
        </w:rPr>
      </w:pPr>
    </w:p>
    <w:p w:rsidR="00FA0742" w:rsidRDefault="00FA0742" w:rsidP="00645E2B">
      <w:pPr>
        <w:spacing w:line="480" w:lineRule="auto"/>
        <w:rPr>
          <w:rFonts w:cs="Times New Roman"/>
        </w:rPr>
      </w:pPr>
      <w:r w:rsidRPr="00030A92">
        <w:rPr>
          <w:rFonts w:cs="Times New Roman"/>
        </w:rPr>
        <w:t xml:space="preserve">Several unusual retouched artefacts are found. Two are </w:t>
      </w:r>
      <w:proofErr w:type="spellStart"/>
      <w:r w:rsidRPr="00030A92">
        <w:rPr>
          <w:rFonts w:cs="Times New Roman"/>
        </w:rPr>
        <w:t>bifacially</w:t>
      </w:r>
      <w:proofErr w:type="spellEnd"/>
      <w:r w:rsidRPr="00030A92">
        <w:rPr>
          <w:rFonts w:cs="Times New Roman"/>
        </w:rPr>
        <w:t xml:space="preserve"> retouched tips that could be snapped tips from small bifacial points (</w:t>
      </w:r>
      <w:r w:rsidR="001E0C35">
        <w:fldChar w:fldCharType="begin"/>
      </w:r>
      <w:r w:rsidR="001E0C35">
        <w:instrText xml:space="preserve"> REF _Ref434970050 \h  \* MERGEFORMAT </w:instrText>
      </w:r>
      <w:r w:rsidR="001E0C35">
        <w:fldChar w:fldCharType="separate"/>
      </w:r>
      <w:r w:rsidR="00D01347">
        <w:t xml:space="preserve">Figure </w:t>
      </w:r>
      <w:r w:rsidR="00D01347">
        <w:rPr>
          <w:noProof/>
        </w:rPr>
        <w:t>16</w:t>
      </w:r>
      <w:r w:rsidR="001E0C35">
        <w:fldChar w:fldCharType="end"/>
      </w:r>
      <w:r w:rsidRPr="00030A92">
        <w:rPr>
          <w:rFonts w:cs="Times New Roman"/>
        </w:rPr>
        <w:t xml:space="preserve">, Nos 9-10). The items are too fragmentary to determine </w:t>
      </w:r>
      <w:r w:rsidRPr="00C24D81">
        <w:rPr>
          <w:rFonts w:cs="Times New Roman"/>
        </w:rPr>
        <w:t xml:space="preserve">whether </w:t>
      </w:r>
      <w:r w:rsidRPr="00030A92">
        <w:rPr>
          <w:rFonts w:cs="Times New Roman"/>
        </w:rPr>
        <w:t xml:space="preserve">this was the case or not. Another </w:t>
      </w:r>
      <w:r>
        <w:rPr>
          <w:rFonts w:cs="Times New Roman"/>
        </w:rPr>
        <w:t xml:space="preserve">unusual artefact </w:t>
      </w:r>
      <w:r w:rsidRPr="00030A92">
        <w:rPr>
          <w:rFonts w:cs="Times New Roman"/>
        </w:rPr>
        <w:t xml:space="preserve">is a large </w:t>
      </w:r>
      <w:proofErr w:type="spellStart"/>
      <w:r w:rsidRPr="00030A92">
        <w:rPr>
          <w:rFonts w:cs="Times New Roman"/>
        </w:rPr>
        <w:t>hammerstone</w:t>
      </w:r>
      <w:proofErr w:type="spellEnd"/>
      <w:r w:rsidRPr="00030A92">
        <w:rPr>
          <w:rFonts w:cs="Times New Roman"/>
        </w:rPr>
        <w:t xml:space="preserve"> and anvil </w:t>
      </w:r>
      <w:r>
        <w:rPr>
          <w:rFonts w:cs="Times New Roman"/>
        </w:rPr>
        <w:t xml:space="preserve">that </w:t>
      </w:r>
      <w:r w:rsidRPr="00030A92">
        <w:rPr>
          <w:rFonts w:cs="Times New Roman"/>
        </w:rPr>
        <w:t xml:space="preserve">was recovered from </w:t>
      </w:r>
      <w:r>
        <w:rPr>
          <w:rFonts w:cs="Times New Roman"/>
        </w:rPr>
        <w:t xml:space="preserve">square </w:t>
      </w:r>
      <w:r w:rsidRPr="00030A92">
        <w:rPr>
          <w:rFonts w:cs="Times New Roman"/>
        </w:rPr>
        <w:t>B</w:t>
      </w:r>
      <w:r>
        <w:rPr>
          <w:rFonts w:cs="Times New Roman"/>
        </w:rPr>
        <w:t xml:space="preserve"> spit </w:t>
      </w:r>
      <w:r w:rsidRPr="00030A92">
        <w:rPr>
          <w:rFonts w:cs="Times New Roman"/>
        </w:rPr>
        <w:t>46</w:t>
      </w:r>
      <w:r>
        <w:rPr>
          <w:rFonts w:cs="Times New Roman"/>
        </w:rPr>
        <w:t xml:space="preserve">, with the </w:t>
      </w:r>
      <w:proofErr w:type="spellStart"/>
      <w:r>
        <w:rPr>
          <w:rFonts w:cs="Times New Roman"/>
        </w:rPr>
        <w:t>hammerstone</w:t>
      </w:r>
      <w:proofErr w:type="spellEnd"/>
      <w:r w:rsidRPr="00030A92">
        <w:rPr>
          <w:rFonts w:cs="Times New Roman"/>
        </w:rPr>
        <w:t xml:space="preserve"> weighing 634 g and measuring 85 mm in length. It has flake removals at one end, hammer crushing at the other end, and anvil pitting on both surfaces. </w:t>
      </w:r>
      <w:proofErr w:type="spellStart"/>
      <w:r w:rsidRPr="00030A92">
        <w:rPr>
          <w:rFonts w:cs="Times New Roman"/>
        </w:rPr>
        <w:t>Burins</w:t>
      </w:r>
      <w:proofErr w:type="spellEnd"/>
      <w:r w:rsidRPr="00030A92">
        <w:rPr>
          <w:rFonts w:cs="Times New Roman"/>
        </w:rPr>
        <w:t xml:space="preserve"> and burin spalls are also found in low numbers throughout the sequence, as are small numbers of fortuitous </w:t>
      </w:r>
      <w:proofErr w:type="spellStart"/>
      <w:r w:rsidRPr="00030A92">
        <w:rPr>
          <w:rFonts w:cs="Times New Roman"/>
        </w:rPr>
        <w:t>microblades</w:t>
      </w:r>
      <w:proofErr w:type="spellEnd"/>
      <w:r w:rsidRPr="00030A92">
        <w:rPr>
          <w:rFonts w:cs="Times New Roman"/>
        </w:rPr>
        <w:t>.</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i/>
        </w:rPr>
      </w:pPr>
      <w:r w:rsidRPr="00183802">
        <w:rPr>
          <w:rFonts w:cs="Times New Roman"/>
          <w:i/>
        </w:rPr>
        <w:t>Technological types</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To further explore variation in the assemblage we used a set </w:t>
      </w:r>
      <w:r>
        <w:rPr>
          <w:rFonts w:cs="Times New Roman"/>
        </w:rPr>
        <w:t xml:space="preserve">of </w:t>
      </w:r>
      <w:r w:rsidRPr="00183802">
        <w:rPr>
          <w:rFonts w:cs="Times New Roman"/>
        </w:rPr>
        <w:t xml:space="preserve">technological classes </w:t>
      </w:r>
      <w:r>
        <w:rPr>
          <w:rFonts w:cs="Times New Roman"/>
        </w:rPr>
        <w:t>to show variations in distinctive forms of artefacts between the five phases</w:t>
      </w:r>
      <w:r w:rsidR="00B576A3">
        <w:rPr>
          <w:rFonts w:cs="Times New Roman"/>
        </w:rPr>
        <w:t xml:space="preserve">. </w:t>
      </w:r>
      <w:r w:rsidR="001E0C35">
        <w:fldChar w:fldCharType="begin"/>
      </w:r>
      <w:r w:rsidR="001E0C35">
        <w:instrText xml:space="preserve"> REF _Ref434883921 \h  \* MERGEFORMAT </w:instrText>
      </w:r>
      <w:r w:rsidR="001E0C35">
        <w:fldChar w:fldCharType="separate"/>
      </w:r>
      <w:r w:rsidR="00D01347">
        <w:t>Table 2</w:t>
      </w:r>
      <w:r w:rsidR="001E0C35">
        <w:fldChar w:fldCharType="end"/>
      </w:r>
      <w:r>
        <w:rPr>
          <w:rFonts w:cs="Times New Roman"/>
        </w:rPr>
        <w:t xml:space="preserve"> defines the classes that we identified in the assemblage. Note that a</w:t>
      </w:r>
      <w:r w:rsidRPr="0024155F">
        <w:rPr>
          <w:rFonts w:cs="Times New Roman"/>
        </w:rPr>
        <w:t xml:space="preserve"> </w:t>
      </w:r>
      <w:r>
        <w:rPr>
          <w:rFonts w:cs="Times New Roman"/>
        </w:rPr>
        <w:t xml:space="preserve">truncated </w:t>
      </w:r>
      <w:r w:rsidRPr="0024155F">
        <w:rPr>
          <w:rFonts w:cs="Times New Roman"/>
        </w:rPr>
        <w:t xml:space="preserve">faceted </w:t>
      </w:r>
      <w:r>
        <w:rPr>
          <w:rFonts w:cs="Times New Roman"/>
        </w:rPr>
        <w:t xml:space="preserve">flake </w:t>
      </w:r>
      <w:r w:rsidRPr="0024155F">
        <w:rPr>
          <w:rFonts w:cs="Times New Roman"/>
        </w:rPr>
        <w:t xml:space="preserve">is different from a </w:t>
      </w:r>
      <w:proofErr w:type="spellStart"/>
      <w:r>
        <w:rPr>
          <w:rFonts w:cs="Times New Roman"/>
        </w:rPr>
        <w:t>Levallois</w:t>
      </w:r>
      <w:proofErr w:type="spellEnd"/>
      <w:r>
        <w:rPr>
          <w:rFonts w:cs="Times New Roman"/>
        </w:rPr>
        <w:t>-like</w:t>
      </w:r>
      <w:r w:rsidRPr="0024155F">
        <w:rPr>
          <w:rFonts w:cs="Times New Roman"/>
        </w:rPr>
        <w:t xml:space="preserve"> flake as </w:t>
      </w:r>
      <w:r>
        <w:rPr>
          <w:rFonts w:cs="Times New Roman"/>
        </w:rPr>
        <w:t xml:space="preserve">a </w:t>
      </w:r>
      <w:proofErr w:type="spellStart"/>
      <w:r>
        <w:rPr>
          <w:rFonts w:cs="Times New Roman"/>
        </w:rPr>
        <w:t>L</w:t>
      </w:r>
      <w:r w:rsidRPr="0024155F">
        <w:rPr>
          <w:rFonts w:cs="Times New Roman"/>
        </w:rPr>
        <w:t>evallois</w:t>
      </w:r>
      <w:proofErr w:type="spellEnd"/>
      <w:r>
        <w:rPr>
          <w:rFonts w:cs="Times New Roman"/>
        </w:rPr>
        <w:t>-like</w:t>
      </w:r>
      <w:r w:rsidRPr="0024155F">
        <w:rPr>
          <w:rFonts w:cs="Times New Roman"/>
        </w:rPr>
        <w:t xml:space="preserve"> flake shows fully centripetal flaking to create</w:t>
      </w:r>
      <w:r>
        <w:rPr>
          <w:rFonts w:cs="Times New Roman"/>
        </w:rPr>
        <w:t xml:space="preserve"> </w:t>
      </w:r>
      <w:r w:rsidRPr="0024155F">
        <w:rPr>
          <w:rFonts w:cs="Times New Roman"/>
        </w:rPr>
        <w:t xml:space="preserve">convexities, whereas </w:t>
      </w:r>
      <w:r>
        <w:rPr>
          <w:rFonts w:cs="Times New Roman"/>
        </w:rPr>
        <w:t xml:space="preserve">a </w:t>
      </w:r>
      <w:r w:rsidRPr="0024155F">
        <w:rPr>
          <w:rFonts w:cs="Times New Roman"/>
        </w:rPr>
        <w:t xml:space="preserve">truncated faceted </w:t>
      </w:r>
      <w:r>
        <w:rPr>
          <w:rFonts w:cs="Times New Roman"/>
        </w:rPr>
        <w:t xml:space="preserve">flake </w:t>
      </w:r>
      <w:r w:rsidRPr="0024155F">
        <w:rPr>
          <w:rFonts w:cs="Times New Roman"/>
        </w:rPr>
        <w:t>principally uses the curvature of</w:t>
      </w:r>
      <w:r>
        <w:rPr>
          <w:rFonts w:cs="Times New Roman"/>
        </w:rPr>
        <w:t xml:space="preserve"> </w:t>
      </w:r>
      <w:r w:rsidRPr="0024155F">
        <w:rPr>
          <w:rFonts w:cs="Times New Roman"/>
        </w:rPr>
        <w:t>the ventral surface to achieve the same thing. Technologically</w:t>
      </w:r>
      <w:r w:rsidR="00F72868">
        <w:rPr>
          <w:rFonts w:cs="Times New Roman"/>
        </w:rPr>
        <w:t>,</w:t>
      </w:r>
      <w:r w:rsidRPr="0024155F">
        <w:rPr>
          <w:rFonts w:cs="Times New Roman"/>
        </w:rPr>
        <w:t xml:space="preserve"> they derive</w:t>
      </w:r>
      <w:r>
        <w:rPr>
          <w:rFonts w:cs="Times New Roman"/>
        </w:rPr>
        <w:t xml:space="preserve"> </w:t>
      </w:r>
      <w:r w:rsidRPr="0024155F">
        <w:rPr>
          <w:rFonts w:cs="Times New Roman"/>
        </w:rPr>
        <w:t>from the same process, but represent different modes of attack and stages</w:t>
      </w:r>
      <w:r>
        <w:rPr>
          <w:rFonts w:cs="Times New Roman"/>
        </w:rPr>
        <w:t xml:space="preserve"> in the process (</w:t>
      </w:r>
      <w:proofErr w:type="spellStart"/>
      <w:r>
        <w:rPr>
          <w:rFonts w:cs="Times New Roman"/>
        </w:rPr>
        <w:t>L</w:t>
      </w:r>
      <w:r w:rsidRPr="0024155F">
        <w:rPr>
          <w:rFonts w:cs="Times New Roman"/>
        </w:rPr>
        <w:t>evallois</w:t>
      </w:r>
      <w:proofErr w:type="spellEnd"/>
      <w:r w:rsidRPr="0024155F">
        <w:rPr>
          <w:rFonts w:cs="Times New Roman"/>
        </w:rPr>
        <w:t xml:space="preserve"> is more likely later in the sequence when flake</w:t>
      </w:r>
      <w:r>
        <w:rPr>
          <w:rFonts w:cs="Times New Roman"/>
        </w:rPr>
        <w:t xml:space="preserve"> </w:t>
      </w:r>
      <w:r w:rsidRPr="0024155F">
        <w:rPr>
          <w:rFonts w:cs="Times New Roman"/>
        </w:rPr>
        <w:t>scars cover most of the old ventral surface).</w:t>
      </w:r>
      <w:r>
        <w:rPr>
          <w:rFonts w:cs="Times New Roman"/>
        </w:rPr>
        <w:t xml:space="preserve"> We refer to</w:t>
      </w:r>
      <w:r w:rsidRPr="001145F3">
        <w:rPr>
          <w:rFonts w:cs="Times New Roman"/>
        </w:rPr>
        <w:t xml:space="preserve"> cores </w:t>
      </w:r>
      <w:r>
        <w:rPr>
          <w:rFonts w:cs="Times New Roman"/>
        </w:rPr>
        <w:t>as</w:t>
      </w:r>
      <w:r w:rsidRPr="001145F3">
        <w:rPr>
          <w:rFonts w:cs="Times New Roman"/>
        </w:rPr>
        <w:t xml:space="preserve"> </w:t>
      </w:r>
      <w:proofErr w:type="spellStart"/>
      <w:r w:rsidRPr="001145F3">
        <w:rPr>
          <w:rFonts w:cs="Times New Roman"/>
        </w:rPr>
        <w:t>Levallois</w:t>
      </w:r>
      <w:proofErr w:type="spellEnd"/>
      <w:r w:rsidRPr="001145F3">
        <w:rPr>
          <w:rFonts w:cs="Times New Roman"/>
        </w:rPr>
        <w:t xml:space="preserve"> </w:t>
      </w:r>
      <w:r>
        <w:rPr>
          <w:rFonts w:cs="Times New Roman"/>
        </w:rPr>
        <w:t>to indicate that they</w:t>
      </w:r>
      <w:r w:rsidRPr="001145F3">
        <w:rPr>
          <w:rFonts w:cs="Times New Roman"/>
        </w:rPr>
        <w:t xml:space="preserve"> have prepared platforms (i.e. faceted) adjacent to an upper core surface that has clearly operated as the main removal surface, with multiple large scars that run </w:t>
      </w:r>
      <w:r w:rsidR="00DD04FA">
        <w:rPr>
          <w:rFonts w:cs="Times New Roman"/>
        </w:rPr>
        <w:t xml:space="preserve">across </w:t>
      </w:r>
      <w:r w:rsidRPr="001145F3">
        <w:rPr>
          <w:rFonts w:cs="Times New Roman"/>
        </w:rPr>
        <w:t xml:space="preserve">more than 50% of the core face, in many cases closer to 80%. The upper and lower surfaces therefore show clear hierarchy, with a lower domed platform preparation surface and an upper, flatter, removal surface. Furthermore, the lateral and distal convexities have been prepared and maintained in many cases, with evidence of </w:t>
      </w:r>
      <w:proofErr w:type="spellStart"/>
      <w:r w:rsidRPr="001145F3">
        <w:rPr>
          <w:rFonts w:cs="Times New Roman"/>
        </w:rPr>
        <w:t>d</w:t>
      </w:r>
      <w:r>
        <w:rPr>
          <w:rFonts w:cs="Times New Roman"/>
        </w:rPr>
        <w:t>é</w:t>
      </w:r>
      <w:r w:rsidRPr="001145F3">
        <w:rPr>
          <w:rFonts w:cs="Times New Roman"/>
        </w:rPr>
        <w:t>bortant</w:t>
      </w:r>
      <w:proofErr w:type="spellEnd"/>
      <w:r w:rsidRPr="001145F3">
        <w:rPr>
          <w:rFonts w:cs="Times New Roman"/>
        </w:rPr>
        <w:t xml:space="preserve"> flakes and well developed radial flaking on cores and </w:t>
      </w:r>
      <w:proofErr w:type="spellStart"/>
      <w:r w:rsidRPr="001145F3">
        <w:rPr>
          <w:rFonts w:cs="Times New Roman"/>
        </w:rPr>
        <w:t>Levallois</w:t>
      </w:r>
      <w:proofErr w:type="spellEnd"/>
      <w:r w:rsidRPr="001145F3">
        <w:rPr>
          <w:rFonts w:cs="Times New Roman"/>
        </w:rPr>
        <w:t xml:space="preserve"> flakes. Although one or two cores are clearly discoidal in that they have domed surfaces on both hemispheres with flake scars terminating at a central apex, with no sign of faceting steep platfo</w:t>
      </w:r>
      <w:r>
        <w:rPr>
          <w:rFonts w:cs="Times New Roman"/>
        </w:rPr>
        <w:t xml:space="preserve">rms, these are in the minority. Some </w:t>
      </w:r>
      <w:r w:rsidRPr="001145F3">
        <w:rPr>
          <w:rFonts w:cs="Times New Roman"/>
        </w:rPr>
        <w:t xml:space="preserve">of these </w:t>
      </w:r>
      <w:proofErr w:type="spellStart"/>
      <w:r w:rsidRPr="001145F3">
        <w:rPr>
          <w:rFonts w:cs="Times New Roman"/>
        </w:rPr>
        <w:t>Levallois</w:t>
      </w:r>
      <w:proofErr w:type="spellEnd"/>
      <w:r w:rsidRPr="001145F3">
        <w:rPr>
          <w:rFonts w:cs="Times New Roman"/>
        </w:rPr>
        <w:t xml:space="preserve">-like cores could be end stages of a series of radial flake removals from the ventral surfaces of larger flakes, and the </w:t>
      </w:r>
      <w:proofErr w:type="spellStart"/>
      <w:r w:rsidRPr="001145F3">
        <w:rPr>
          <w:rFonts w:cs="Times New Roman"/>
        </w:rPr>
        <w:t>Levallois</w:t>
      </w:r>
      <w:proofErr w:type="spellEnd"/>
      <w:r w:rsidRPr="001145F3">
        <w:rPr>
          <w:rFonts w:cs="Times New Roman"/>
        </w:rPr>
        <w:t xml:space="preserve"> removals may be the final stages of this reduction process.</w:t>
      </w:r>
    </w:p>
    <w:p w:rsidR="00FA0742" w:rsidRDefault="00FA0742" w:rsidP="00645E2B">
      <w:pPr>
        <w:spacing w:line="480" w:lineRule="auto"/>
        <w:rPr>
          <w:rFonts w:cs="Times New Roman"/>
        </w:rPr>
      </w:pPr>
    </w:p>
    <w:p w:rsidR="00FA0742" w:rsidRPr="00183802" w:rsidRDefault="001E0C35" w:rsidP="00645E2B">
      <w:pPr>
        <w:spacing w:line="480" w:lineRule="auto"/>
        <w:rPr>
          <w:rFonts w:cs="Times New Roman"/>
        </w:rPr>
      </w:pPr>
      <w:r>
        <w:fldChar w:fldCharType="begin"/>
      </w:r>
      <w:r>
        <w:instrText xml:space="preserve"> REF _Ref434960826 \h  \* MERGEFORMAT </w:instrText>
      </w:r>
      <w:r>
        <w:fldChar w:fldCharType="separate"/>
      </w:r>
      <w:r w:rsidR="00D01347">
        <w:t xml:space="preserve">Table </w:t>
      </w:r>
      <w:r w:rsidR="00D01347">
        <w:rPr>
          <w:noProof/>
        </w:rPr>
        <w:t>15</w:t>
      </w:r>
      <w:r>
        <w:fldChar w:fldCharType="end"/>
      </w:r>
      <w:r w:rsidR="0024134D">
        <w:rPr>
          <w:rFonts w:cs="Times New Roman"/>
        </w:rPr>
        <w:t xml:space="preserve"> </w:t>
      </w:r>
      <w:r w:rsidR="00FA0742" w:rsidRPr="00183802">
        <w:rPr>
          <w:rFonts w:cs="Times New Roman"/>
        </w:rPr>
        <w:t xml:space="preserve">shows the distribution of these </w:t>
      </w:r>
      <w:r w:rsidR="00FA0742">
        <w:rPr>
          <w:rFonts w:cs="Times New Roman"/>
        </w:rPr>
        <w:t>classes</w:t>
      </w:r>
      <w:r w:rsidR="00FA0742" w:rsidRPr="00183802">
        <w:rPr>
          <w:rFonts w:cs="Times New Roman"/>
        </w:rPr>
        <w:t xml:space="preserve"> across the five depositional phases. Although there are subtle shifts in the distribution of artefact classes</w:t>
      </w:r>
      <w:r w:rsidR="00FA0742">
        <w:rPr>
          <w:rFonts w:cs="Times New Roman"/>
        </w:rPr>
        <w:t xml:space="preserve"> through time</w:t>
      </w:r>
      <w:r w:rsidR="00FA0742" w:rsidRPr="00183802">
        <w:rPr>
          <w:rFonts w:cs="Times New Roman"/>
        </w:rPr>
        <w:t xml:space="preserve">, </w:t>
      </w:r>
      <w:r w:rsidR="00FA0742">
        <w:rPr>
          <w:rFonts w:cs="Times New Roman"/>
        </w:rPr>
        <w:t xml:space="preserve">the data in </w:t>
      </w:r>
      <w:r>
        <w:fldChar w:fldCharType="begin"/>
      </w:r>
      <w:r>
        <w:instrText xml:space="preserve"> REF _Ref434960826 \h  \* MERGEFORMAT </w:instrText>
      </w:r>
      <w:r>
        <w:fldChar w:fldCharType="separate"/>
      </w:r>
      <w:r w:rsidR="00D01347">
        <w:t xml:space="preserve">Table </w:t>
      </w:r>
      <w:r w:rsidR="00D01347">
        <w:rPr>
          <w:noProof/>
        </w:rPr>
        <w:t>15</w:t>
      </w:r>
      <w:r>
        <w:fldChar w:fldCharType="end"/>
      </w:r>
      <w:r w:rsidR="0024134D">
        <w:rPr>
          <w:rFonts w:cs="Times New Roman"/>
        </w:rPr>
        <w:t xml:space="preserve"> </w:t>
      </w:r>
      <w:r w:rsidR="00FA0742">
        <w:rPr>
          <w:rFonts w:cs="Times New Roman"/>
        </w:rPr>
        <w:t>are not suggestive of major changes in artefact technology over time</w:t>
      </w:r>
      <w:r w:rsidR="00FA0742" w:rsidRPr="00183802">
        <w:rPr>
          <w:rFonts w:cs="Times New Roman"/>
        </w:rPr>
        <w:t>.</w:t>
      </w:r>
      <w:r w:rsidR="00FA0742">
        <w:rPr>
          <w:rFonts w:cs="Times New Roman"/>
        </w:rPr>
        <w:t xml:space="preserve"> Our data support </w:t>
      </w:r>
      <w:r w:rsidR="00FA0742" w:rsidRPr="00183802">
        <w:rPr>
          <w:rFonts w:cs="Times New Roman"/>
        </w:rPr>
        <w:t>O’Connor et al.</w:t>
      </w:r>
      <w:r w:rsidR="00FA0742">
        <w:rPr>
          <w:rFonts w:cs="Times New Roman"/>
        </w:rPr>
        <w:t>’s</w:t>
      </w:r>
      <w:r w:rsidR="00FA0742" w:rsidRPr="00183802">
        <w:rPr>
          <w:rFonts w:cs="Times New Roman"/>
        </w:rPr>
        <w:t xml:space="preserve"> </w:t>
      </w:r>
      <w:r w:rsidR="001B7709" w:rsidRPr="00183802">
        <w:rPr>
          <w:rFonts w:cs="Times New Roman"/>
        </w:rPr>
        <w:fldChar w:fldCharType="begin"/>
      </w:r>
      <w:r w:rsidR="00B403D0">
        <w:rPr>
          <w:rFonts w:cs="Times New Roman"/>
        </w:rPr>
        <w:instrText xml:space="preserve"> ADDIN EN.CITE &lt;EndNote&gt;&lt;Cite ExcludeAuth="1"&gt;&lt;Author&gt;O’Connor&lt;/Author&gt;&lt;Year&gt;2011&lt;/Year&gt;&lt;RecNum&gt;4966&lt;/RecNum&gt;&lt;DisplayText&gt;(2011)&lt;/DisplayText&gt;&lt;record&gt;&lt;rec-number&gt;4966&lt;/rec-number&gt;&lt;foreign-keys&gt;&lt;key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1B7709" w:rsidRPr="00183802">
        <w:rPr>
          <w:rFonts w:cs="Times New Roman"/>
        </w:rPr>
        <w:fldChar w:fldCharType="separate"/>
      </w:r>
      <w:r w:rsidR="00FA0742" w:rsidRPr="00183802">
        <w:rPr>
          <w:rFonts w:cs="Times New Roman"/>
          <w:noProof/>
        </w:rPr>
        <w:t>(2011)</w:t>
      </w:r>
      <w:r w:rsidR="001B7709" w:rsidRPr="00183802">
        <w:rPr>
          <w:rFonts w:cs="Times New Roman"/>
        </w:rPr>
        <w:fldChar w:fldCharType="end"/>
      </w:r>
      <w:r w:rsidR="00FA0742" w:rsidRPr="00183802">
        <w:rPr>
          <w:rFonts w:cs="Times New Roman"/>
        </w:rPr>
        <w:t xml:space="preserve"> </w:t>
      </w:r>
      <w:r w:rsidR="00FA0742">
        <w:rPr>
          <w:rFonts w:cs="Times New Roman"/>
        </w:rPr>
        <w:t>description of the phase one</w:t>
      </w:r>
      <w:r w:rsidR="00FA0742" w:rsidRPr="00183802">
        <w:rPr>
          <w:rFonts w:cs="Times New Roman"/>
        </w:rPr>
        <w:t xml:space="preserve"> assemblage as dominated by faceted radial cores and side and end scrapers. In the Holocene phases</w:t>
      </w:r>
      <w:r w:rsidR="00F72868">
        <w:rPr>
          <w:rFonts w:cs="Times New Roman"/>
        </w:rPr>
        <w:t>,</w:t>
      </w:r>
      <w:r w:rsidR="00FA0742" w:rsidRPr="00183802">
        <w:rPr>
          <w:rFonts w:cs="Times New Roman"/>
        </w:rPr>
        <w:t xml:space="preserve"> we observe a shift in the composition of the formal component of the assemblage to having more distal and lateral retouched flakes and multiplatform cores. The high number of spits containing flakes with facetted platforms, faceted flakes struck from the ventral surfaces of larger flakes, and redirecting flakes indicates the consistently frequent reworking and maintenance of cores to extend their productivity. The presence of flakes and cores with </w:t>
      </w:r>
      <w:proofErr w:type="spellStart"/>
      <w:r w:rsidR="00FA0742" w:rsidRPr="00493491">
        <w:rPr>
          <w:rFonts w:cs="Times New Roman"/>
        </w:rPr>
        <w:t>Levallois</w:t>
      </w:r>
      <w:proofErr w:type="spellEnd"/>
      <w:r w:rsidR="00FA0742" w:rsidRPr="00493491">
        <w:rPr>
          <w:rFonts w:cs="Times New Roman"/>
        </w:rPr>
        <w:t xml:space="preserve">-like </w:t>
      </w:r>
      <w:r w:rsidR="00FA0742" w:rsidRPr="00183802">
        <w:rPr>
          <w:rFonts w:cs="Times New Roman"/>
        </w:rPr>
        <w:t>features</w:t>
      </w:r>
      <w:r w:rsidR="00FA0742">
        <w:rPr>
          <w:rFonts w:cs="Times New Roman"/>
        </w:rPr>
        <w:t>, most likely representing heavily reduced truncated faceted ‘flake cores’,</w:t>
      </w:r>
      <w:r w:rsidR="00FA0742" w:rsidRPr="00183802">
        <w:rPr>
          <w:rFonts w:cs="Times New Roman"/>
        </w:rPr>
        <w:t xml:space="preserve"> further suggests a systematic use of faceting and radial flake removals during core reduction</w:t>
      </w:r>
      <w:r w:rsidR="00FA0742">
        <w:rPr>
          <w:rFonts w:cs="Times New Roman"/>
        </w:rPr>
        <w:t xml:space="preserve"> as described above</w:t>
      </w:r>
      <w:r w:rsidR="00FA0742" w:rsidRPr="00183802">
        <w:rPr>
          <w:rFonts w:cs="Times New Roman"/>
        </w:rPr>
        <w:t xml:space="preserve">. </w:t>
      </w:r>
      <w:proofErr w:type="gramStart"/>
      <w:r w:rsidR="00FA0742" w:rsidRPr="00183802">
        <w:rPr>
          <w:rFonts w:cs="Times New Roman"/>
        </w:rPr>
        <w:t>Spits 20, 23 and 24 contain striated haematite pieces</w:t>
      </w:r>
      <w:r w:rsidR="00FA0742">
        <w:rPr>
          <w:rFonts w:cs="Times New Roman"/>
        </w:rPr>
        <w:t xml:space="preserve"> (</w:t>
      </w:r>
      <w:r>
        <w:fldChar w:fldCharType="begin"/>
      </w:r>
      <w:r>
        <w:instrText xml:space="preserve"> REF _Ref434965885 \h  \* MERGEFORMAT </w:instrText>
      </w:r>
      <w:r>
        <w:fldChar w:fldCharType="separate"/>
      </w:r>
      <w:r w:rsidR="00954E3A">
        <w:t>Figure 4</w:t>
      </w:r>
      <w:r>
        <w:fldChar w:fldCharType="end"/>
      </w:r>
      <w:r w:rsidR="00FA0742">
        <w:rPr>
          <w:rFonts w:cs="Times New Roman"/>
        </w:rPr>
        <w:t>)</w:t>
      </w:r>
      <w:r w:rsidR="00FA0742" w:rsidRPr="00183802">
        <w:rPr>
          <w:rFonts w:cs="Times New Roman"/>
        </w:rPr>
        <w:t>, indicating possible artistic act</w:t>
      </w:r>
      <w:r w:rsidR="00A6327E">
        <w:rPr>
          <w:rFonts w:cs="Times New Roman"/>
        </w:rPr>
        <w:t xml:space="preserve">ivity at around 5.8-6.0 </w:t>
      </w:r>
      <w:proofErr w:type="spellStart"/>
      <w:r w:rsidR="00A6327E">
        <w:rPr>
          <w:rFonts w:cs="Times New Roman"/>
        </w:rPr>
        <w:t>ka</w:t>
      </w:r>
      <w:proofErr w:type="spellEnd"/>
      <w:r w:rsidR="00FA0742" w:rsidRPr="00183802">
        <w:rPr>
          <w:rFonts w:cs="Times New Roman"/>
        </w:rPr>
        <w:t>.</w:t>
      </w:r>
      <w:proofErr w:type="gramEnd"/>
      <w:r w:rsidR="00FA0742" w:rsidRPr="00183802">
        <w:rPr>
          <w:rFonts w:cs="Times New Roman"/>
        </w:rPr>
        <w:t xml:space="preserve"> </w:t>
      </w:r>
      <w:r w:rsidR="00FA0742">
        <w:rPr>
          <w:rFonts w:cs="Times New Roman"/>
        </w:rPr>
        <w:t xml:space="preserve">Rock art is found in nearby caves and it is therefore not surprising to find striated ochre pieces at the site. </w:t>
      </w:r>
    </w:p>
    <w:p w:rsidR="00FA0742" w:rsidRPr="00183802" w:rsidRDefault="00FA0742" w:rsidP="00645E2B">
      <w:pPr>
        <w:spacing w:line="480" w:lineRule="auto"/>
        <w:rPr>
          <w:rFonts w:cs="Times New Roman"/>
        </w:rPr>
      </w:pPr>
    </w:p>
    <w:p w:rsidR="00FA0742" w:rsidRPr="00183802" w:rsidRDefault="00FA0742" w:rsidP="00645E2B">
      <w:pPr>
        <w:spacing w:line="480" w:lineRule="auto"/>
        <w:rPr>
          <w:rFonts w:cs="Times New Roman"/>
          <w:b/>
        </w:rPr>
      </w:pPr>
      <w:r>
        <w:rPr>
          <w:rFonts w:cs="Times New Roman"/>
          <w:b/>
        </w:rPr>
        <w:t>Discussion</w:t>
      </w:r>
    </w:p>
    <w:p w:rsidR="00FA0742" w:rsidRPr="00183802" w:rsidRDefault="00FA0742" w:rsidP="00645E2B">
      <w:pPr>
        <w:spacing w:line="480" w:lineRule="auto"/>
        <w:rPr>
          <w:rFonts w:cs="Times New Roman"/>
        </w:rPr>
      </w:pPr>
    </w:p>
    <w:p w:rsidR="00FA0742" w:rsidRDefault="00FA0742" w:rsidP="00645E2B">
      <w:pPr>
        <w:spacing w:line="480" w:lineRule="auto"/>
        <w:rPr>
          <w:rFonts w:cs="Times New Roman"/>
        </w:rPr>
      </w:pPr>
      <w:r w:rsidRPr="00183802">
        <w:rPr>
          <w:rFonts w:cs="Times New Roman"/>
        </w:rPr>
        <w:t xml:space="preserve">The assemblage from </w:t>
      </w:r>
      <w:proofErr w:type="spellStart"/>
      <w:r>
        <w:rPr>
          <w:rFonts w:cs="Times New Roman"/>
        </w:rPr>
        <w:t>Jerimalai</w:t>
      </w:r>
      <w:proofErr w:type="spellEnd"/>
      <w:r w:rsidRPr="00183802">
        <w:rPr>
          <w:rFonts w:cs="Times New Roman"/>
        </w:rPr>
        <w:t xml:space="preserve"> is a large but relatively simple assemblage that changes little over time. </w:t>
      </w:r>
      <w:r>
        <w:rPr>
          <w:rFonts w:cs="Times New Roman"/>
        </w:rPr>
        <w:t xml:space="preserve">The main changes noted are a slight decrease in the frequency of </w:t>
      </w:r>
      <w:proofErr w:type="spellStart"/>
      <w:r>
        <w:rPr>
          <w:rFonts w:cs="Times New Roman"/>
        </w:rPr>
        <w:t>Levallois</w:t>
      </w:r>
      <w:proofErr w:type="spellEnd"/>
      <w:r>
        <w:rPr>
          <w:rFonts w:cs="Times New Roman"/>
        </w:rPr>
        <w:t>-lik</w:t>
      </w:r>
      <w:r w:rsidR="00AF7B13">
        <w:rPr>
          <w:rFonts w:cs="Times New Roman"/>
        </w:rPr>
        <w:t>e flakes and cores after phase one</w:t>
      </w:r>
      <w:r>
        <w:rPr>
          <w:rFonts w:cs="Times New Roman"/>
        </w:rPr>
        <w:t>, an</w:t>
      </w:r>
      <w:r w:rsidR="00C27C5A">
        <w:rPr>
          <w:rFonts w:cs="Times New Roman"/>
        </w:rPr>
        <w:t>d an</w:t>
      </w:r>
      <w:r>
        <w:rPr>
          <w:rFonts w:cs="Times New Roman"/>
        </w:rPr>
        <w:t xml:space="preserve"> increase in the frequency of bipolar in </w:t>
      </w:r>
      <w:r w:rsidR="00AF7B13">
        <w:rPr>
          <w:rFonts w:cs="Times New Roman"/>
        </w:rPr>
        <w:t>phase two</w:t>
      </w:r>
      <w:r>
        <w:rPr>
          <w:rFonts w:cs="Times New Roman"/>
        </w:rPr>
        <w:t xml:space="preserve"> (terminal Pleistocene). The proportion of truncated faceted flakes with ventral remnants on the dorsal</w:t>
      </w:r>
      <w:r w:rsidR="00DD04FA">
        <w:rPr>
          <w:rFonts w:cs="Times New Roman"/>
        </w:rPr>
        <w:t xml:space="preserve"> face</w:t>
      </w:r>
      <w:r>
        <w:rPr>
          <w:rFonts w:cs="Times New Roman"/>
        </w:rPr>
        <w:t xml:space="preserve"> (i.e. artefacts relating to ‘flake cores’) and the proportion of retouched flakes fluctuates over the phases and shows no obvious pattern of increase or decrease through time. A small increase in raw material diversity also occurs in the final phase (5.3 </w:t>
      </w:r>
      <w:proofErr w:type="spellStart"/>
      <w:r>
        <w:rPr>
          <w:rFonts w:cs="Times New Roman"/>
        </w:rPr>
        <w:t>ka</w:t>
      </w:r>
      <w:proofErr w:type="spellEnd"/>
      <w:r>
        <w:rPr>
          <w:rFonts w:cs="Times New Roman"/>
        </w:rPr>
        <w:t xml:space="preserve">), with quartz and obsidian appearing in the final two phases. Also at this time there is a slight increase in flake size, but no major changes in core size in the final phase. Additional Holocene changes include the appearance of flakes with edge gloss in the middle Holocene in </w:t>
      </w:r>
      <w:r w:rsidR="00AF7B13">
        <w:rPr>
          <w:rFonts w:cs="Times New Roman"/>
        </w:rPr>
        <w:t>s</w:t>
      </w:r>
      <w:r>
        <w:rPr>
          <w:rFonts w:cs="Times New Roman"/>
        </w:rPr>
        <w:t>pits 4, 5, 20 and</w:t>
      </w:r>
      <w:r w:rsidR="00AF7B13">
        <w:rPr>
          <w:rFonts w:cs="Times New Roman"/>
        </w:rPr>
        <w:t xml:space="preserve"> 27 in s</w:t>
      </w:r>
      <w:r w:rsidR="00A6327E">
        <w:rPr>
          <w:rFonts w:cs="Times New Roman"/>
        </w:rPr>
        <w:t xml:space="preserve">quare B (5.5 - 6.6 </w:t>
      </w:r>
      <w:proofErr w:type="spellStart"/>
      <w:r w:rsidR="00A6327E">
        <w:rPr>
          <w:rFonts w:cs="Times New Roman"/>
        </w:rPr>
        <w:t>ka</w:t>
      </w:r>
      <w:proofErr w:type="spellEnd"/>
      <w:r>
        <w:rPr>
          <w:rFonts w:cs="Times New Roman"/>
        </w:rPr>
        <w:t>,</w:t>
      </w:r>
      <w:r w:rsidR="00954E3A">
        <w:rPr>
          <w:rFonts w:cs="Times New Roman"/>
        </w:rPr>
        <w:t xml:space="preserve"> </w:t>
      </w:r>
      <w:r w:rsidR="001E0C35">
        <w:fldChar w:fldCharType="begin"/>
      </w:r>
      <w:r w:rsidR="001E0C35">
        <w:instrText xml:space="preserve"> REF _Ref434965885 \h  \* MERGEFORMAT </w:instrText>
      </w:r>
      <w:r w:rsidR="001E0C35">
        <w:fldChar w:fldCharType="separate"/>
      </w:r>
      <w:r w:rsidR="00954E3A">
        <w:t>Figure 4</w:t>
      </w:r>
      <w:r w:rsidR="001E0C35">
        <w:fldChar w:fldCharType="end"/>
      </w:r>
      <w:r>
        <w:rPr>
          <w:rFonts w:cs="Times New Roman"/>
        </w:rPr>
        <w:t>), perhaps associated with new kinds of plant exploitation (most likely bamboo), and the first sign of earthenware</w:t>
      </w:r>
      <w:r w:rsidR="00A6327E">
        <w:rPr>
          <w:rFonts w:cs="Times New Roman"/>
        </w:rPr>
        <w:t xml:space="preserve"> pottery appearing after 5 </w:t>
      </w:r>
      <w:proofErr w:type="spellStart"/>
      <w:r w:rsidR="00A6327E">
        <w:rPr>
          <w:rFonts w:cs="Times New Roman"/>
        </w:rPr>
        <w:t>ka</w:t>
      </w:r>
      <w:proofErr w:type="spellEnd"/>
      <w:r>
        <w:rPr>
          <w:rFonts w:cs="Times New Roman"/>
        </w:rPr>
        <w:t>.</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Perhaps the most striking change is the discard rate, which is highest during the early Holocene in </w:t>
      </w:r>
      <w:r w:rsidR="00AF7B13">
        <w:rPr>
          <w:rFonts w:cs="Times New Roman"/>
        </w:rPr>
        <w:t>phase three</w:t>
      </w:r>
      <w:r w:rsidRPr="00183802">
        <w:rPr>
          <w:rFonts w:cs="Times New Roman"/>
        </w:rPr>
        <w:t xml:space="preserve"> (</w:t>
      </w:r>
      <w:r>
        <w:rPr>
          <w:rFonts w:cs="Times New Roman"/>
        </w:rPr>
        <w:t xml:space="preserve">7 </w:t>
      </w:r>
      <w:r w:rsidR="00DD04FA">
        <w:rPr>
          <w:rFonts w:cs="Times New Roman"/>
        </w:rPr>
        <w:t>-</w:t>
      </w:r>
      <w:r>
        <w:rPr>
          <w:rFonts w:cs="Times New Roman"/>
        </w:rPr>
        <w:t xml:space="preserve"> 5.3</w:t>
      </w:r>
      <w:r w:rsidRPr="00183802">
        <w:rPr>
          <w:rFonts w:cs="Times New Roman"/>
        </w:rPr>
        <w:t xml:space="preserve"> </w:t>
      </w:r>
      <w:proofErr w:type="spellStart"/>
      <w:r w:rsidRPr="00183802">
        <w:rPr>
          <w:rFonts w:cs="Times New Roman"/>
        </w:rPr>
        <w:t>ka</w:t>
      </w:r>
      <w:proofErr w:type="spellEnd"/>
      <w:r>
        <w:rPr>
          <w:rFonts w:cs="Times New Roman"/>
        </w:rPr>
        <w:t xml:space="preserve">), and lowest during the terminal Pleistocene in </w:t>
      </w:r>
      <w:r w:rsidR="005C7D25">
        <w:rPr>
          <w:rFonts w:cs="Times New Roman"/>
        </w:rPr>
        <w:t xml:space="preserve">phase two </w:t>
      </w:r>
      <w:r w:rsidRPr="00183802">
        <w:rPr>
          <w:rFonts w:cs="Times New Roman"/>
        </w:rPr>
        <w:t>(17</w:t>
      </w:r>
      <w:r>
        <w:rPr>
          <w:rFonts w:cs="Times New Roman"/>
        </w:rPr>
        <w:t>-9</w:t>
      </w:r>
      <w:r w:rsidRPr="00183802">
        <w:rPr>
          <w:rFonts w:cs="Times New Roman"/>
        </w:rPr>
        <w:t xml:space="preserve"> </w:t>
      </w:r>
      <w:proofErr w:type="spellStart"/>
      <w:r w:rsidRPr="00183802">
        <w:rPr>
          <w:rFonts w:cs="Times New Roman"/>
        </w:rPr>
        <w:t>ka</w:t>
      </w:r>
      <w:proofErr w:type="spellEnd"/>
      <w:r>
        <w:rPr>
          <w:rFonts w:cs="Times New Roman"/>
        </w:rPr>
        <w:t xml:space="preserve">). </w:t>
      </w:r>
      <w:r w:rsidRPr="00306DB7">
        <w:rPr>
          <w:rFonts w:cs="Times New Roman"/>
        </w:rPr>
        <w:t>There are also</w:t>
      </w:r>
      <w:r w:rsidR="0012431F" w:rsidRPr="00306DB7">
        <w:rPr>
          <w:rFonts w:cs="Times New Roman"/>
        </w:rPr>
        <w:t xml:space="preserve"> increases in</w:t>
      </w:r>
      <w:r w:rsidRPr="00306DB7">
        <w:rPr>
          <w:rFonts w:cs="Times New Roman"/>
        </w:rPr>
        <w:t xml:space="preserve"> artefact breakage and heat </w:t>
      </w:r>
      <w:r w:rsidR="0012431F" w:rsidRPr="00306DB7">
        <w:rPr>
          <w:rFonts w:cs="Times New Roman"/>
        </w:rPr>
        <w:t>altered artefacts</w:t>
      </w:r>
      <w:r w:rsidRPr="00306DB7">
        <w:rPr>
          <w:rFonts w:cs="Times New Roman"/>
        </w:rPr>
        <w:t xml:space="preserve"> f</w:t>
      </w:r>
      <w:r w:rsidR="00AF7B13">
        <w:rPr>
          <w:rFonts w:cs="Times New Roman"/>
        </w:rPr>
        <w:t>rom p</w:t>
      </w:r>
      <w:r w:rsidR="0012431F" w:rsidRPr="00306DB7">
        <w:rPr>
          <w:rFonts w:cs="Times New Roman"/>
        </w:rPr>
        <w:t xml:space="preserve">hase </w:t>
      </w:r>
      <w:r w:rsidR="00AF7B13">
        <w:rPr>
          <w:rFonts w:cs="Times New Roman"/>
        </w:rPr>
        <w:t>one to two, and two</w:t>
      </w:r>
      <w:r w:rsidR="0012431F" w:rsidRPr="00306DB7">
        <w:rPr>
          <w:rFonts w:cs="Times New Roman"/>
        </w:rPr>
        <w:t xml:space="preserve"> to </w:t>
      </w:r>
      <w:r w:rsidR="00AF7B13">
        <w:rPr>
          <w:rFonts w:cs="Times New Roman"/>
        </w:rPr>
        <w:t>three</w:t>
      </w:r>
      <w:r w:rsidR="0012431F" w:rsidRPr="00306DB7">
        <w:rPr>
          <w:rFonts w:cs="Times New Roman"/>
        </w:rPr>
        <w:t>. This</w:t>
      </w:r>
      <w:r w:rsidR="00244C3B" w:rsidRPr="00306DB7">
        <w:rPr>
          <w:rFonts w:cs="Times New Roman"/>
        </w:rPr>
        <w:t xml:space="preserve"> probably reflects</w:t>
      </w:r>
      <w:r w:rsidRPr="00306DB7">
        <w:rPr>
          <w:rFonts w:cs="Times New Roman"/>
        </w:rPr>
        <w:t xml:space="preserve"> </w:t>
      </w:r>
      <w:r w:rsidR="00244C3B" w:rsidRPr="00306DB7">
        <w:rPr>
          <w:rFonts w:cs="Times New Roman"/>
        </w:rPr>
        <w:t>an increase in</w:t>
      </w:r>
      <w:r w:rsidRPr="00306DB7">
        <w:rPr>
          <w:rFonts w:cs="Times New Roman"/>
        </w:rPr>
        <w:t xml:space="preserve"> human activity</w:t>
      </w:r>
      <w:r w:rsidR="00244C3B" w:rsidRPr="00306DB7">
        <w:rPr>
          <w:rFonts w:cs="Times New Roman"/>
        </w:rPr>
        <w:t xml:space="preserve"> at the site</w:t>
      </w:r>
      <w:r w:rsidRPr="00306DB7">
        <w:rPr>
          <w:rFonts w:cs="Times New Roman"/>
        </w:rPr>
        <w:t xml:space="preserve">, </w:t>
      </w:r>
      <w:r w:rsidR="00244C3B" w:rsidRPr="00306DB7">
        <w:rPr>
          <w:rFonts w:cs="Times New Roman"/>
        </w:rPr>
        <w:t>resulting in an increase in artefact use and discard, trampling of the surface and fires lit at the site</w:t>
      </w:r>
      <w:r w:rsidRPr="00306DB7">
        <w:rPr>
          <w:rFonts w:cs="Times New Roman"/>
        </w:rPr>
        <w:t>.</w:t>
      </w:r>
      <w:r>
        <w:rPr>
          <w:rFonts w:cs="Times New Roman"/>
        </w:rPr>
        <w:t xml:space="preserve"> </w:t>
      </w:r>
      <w:r w:rsidR="00C705F3">
        <w:rPr>
          <w:rFonts w:cs="Times New Roman"/>
        </w:rPr>
        <w:t xml:space="preserve">Previous attempts to identify variation in the use of artefacts at </w:t>
      </w:r>
      <w:proofErr w:type="spellStart"/>
      <w:r w:rsidR="00C705F3">
        <w:rPr>
          <w:rFonts w:cs="Times New Roman"/>
        </w:rPr>
        <w:t>Jeremalai</w:t>
      </w:r>
      <w:proofErr w:type="spellEnd"/>
      <w:r w:rsidR="00C705F3">
        <w:rPr>
          <w:rFonts w:cs="Times New Roman"/>
        </w:rPr>
        <w:t xml:space="preserve"> using microscopic analysis met with limited success due to poor preservation of micro-traces and </w:t>
      </w:r>
      <w:bookmarkStart w:id="13" w:name="OLE_LINK24"/>
      <w:bookmarkStart w:id="14" w:name="OLE_LINK25"/>
      <w:r w:rsidR="00C705F3">
        <w:rPr>
          <w:rFonts w:cs="Times New Roman"/>
        </w:rPr>
        <w:t xml:space="preserve">obscuration </w:t>
      </w:r>
      <w:bookmarkEnd w:id="13"/>
      <w:bookmarkEnd w:id="14"/>
      <w:r w:rsidR="00C705F3">
        <w:rPr>
          <w:rFonts w:cs="Times New Roman"/>
        </w:rPr>
        <w:t xml:space="preserve">of use-wear by adhering carbonate deposits </w:t>
      </w:r>
      <w:r w:rsidR="001B7709">
        <w:rPr>
          <w:rFonts w:cs="Times New Roman"/>
        </w:rPr>
        <w:fldChar w:fldCharType="begin"/>
      </w:r>
      <w:r w:rsidR="00F706FA">
        <w:rPr>
          <w:rFonts w:cs="Times New Roman"/>
        </w:rPr>
        <w:instrText xml:space="preserve"> ADDIN EN.CITE &lt;EndNote&gt;&lt;Cite&gt;&lt;Author&gt;Hayes&lt;/Author&gt;&lt;Year&gt;2014&lt;/Year&gt;&lt;RecNum&gt;5448&lt;/RecNum&gt;&lt;DisplayText&gt;(Hayes et al., 2014)&lt;/DisplayText&gt;&lt;record&gt;&lt;rec-number&gt;5448&lt;/rec-number&gt;&lt;foreign-keys&gt;&lt;key app="EN" db-id="px9xsxv5pwawdyefrrlxxf9zfpxz0dr0vdx2" timestamp="1459318919"&gt;5448&lt;/key&gt;&lt;/foreign-keys&gt;&lt;ref-type name="Book Section"&gt;5&lt;/ref-type&gt;&lt;contributors&gt;&lt;authors&gt;&lt;author&gt;Hayes, Elspeth H.&lt;/author&gt;&lt;author&gt;Fullagar, Richard L. K., &lt;/author&gt;&lt;author&gt;Clarkson, Christopher &lt;/author&gt;&lt;author&gt;O’Connor, Sue&lt;/author&gt;&lt;/authors&gt;&lt;secondary-authors&gt;&lt;author&gt;Christina Lemorini&lt;/author&gt;&lt;author&gt;Stella Nunziante Cesaro&lt;/author&gt;&lt;/secondary-authors&gt;&lt;/contributors&gt;&lt;titles&gt;&lt;title&gt;Usewear on the platform: &amp;apos;use-flakes&amp;apos; and &amp;apos;retouch-flakes&amp;apos; from northern Australia and Timor&lt;/title&gt;&lt;secondary-title&gt;An Integration of the Use-Wear and Residue Analysis for the Identification of the Function of Archaeological Stone Tools: Proceedings of the International Workshop. An Integration of the Use-Wear and Residue Analysis for the Identification of the Function of Archaeological Stone Tools: International Workshop, Rome, Italy&lt;/secondary-title&gt;&lt;/titles&gt;&lt;pages&gt;77-90&lt;/pages&gt;&lt;dates&gt;&lt;year&gt;2014&lt;/year&gt;&lt;/dates&gt;&lt;publisher&gt;BAR International Series Volume 2649&lt;/publisher&gt;&lt;urls&gt;&lt;/urls&gt;&lt;/record&gt;&lt;/Cite&gt;&lt;/EndNote&gt;</w:instrText>
      </w:r>
      <w:r w:rsidR="001B7709">
        <w:rPr>
          <w:rFonts w:cs="Times New Roman"/>
        </w:rPr>
        <w:fldChar w:fldCharType="separate"/>
      </w:r>
      <w:r w:rsidR="00F706FA">
        <w:rPr>
          <w:rFonts w:cs="Times New Roman"/>
          <w:noProof/>
        </w:rPr>
        <w:t>(Hayes et al., 2014)</w:t>
      </w:r>
      <w:r w:rsidR="001B7709">
        <w:rPr>
          <w:rFonts w:cs="Times New Roman"/>
        </w:rPr>
        <w:fldChar w:fldCharType="end"/>
      </w:r>
      <w:r w:rsidR="00C705F3">
        <w:rPr>
          <w:rFonts w:cs="Times New Roman"/>
        </w:rPr>
        <w:t xml:space="preserve">.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proofErr w:type="spellStart"/>
      <w:r>
        <w:rPr>
          <w:rFonts w:cs="Times New Roman"/>
        </w:rPr>
        <w:t>Levallois</w:t>
      </w:r>
      <w:proofErr w:type="spellEnd"/>
      <w:r>
        <w:rPr>
          <w:rFonts w:cs="Times New Roman"/>
        </w:rPr>
        <w:t>-like flaking strategies have been noted in ISEA before by Glover</w:t>
      </w:r>
      <w:r w:rsidRPr="009E3D65">
        <w:rPr>
          <w:rFonts w:cs="Times New Roman"/>
        </w:rPr>
        <w:t xml:space="preserve"> </w:t>
      </w:r>
      <w:r w:rsidR="001B7709" w:rsidRPr="009E3D65">
        <w:rPr>
          <w:rFonts w:cs="Times New Roman"/>
        </w:rPr>
        <w:fldChar w:fldCharType="begin"/>
      </w:r>
      <w:r>
        <w:rPr>
          <w:rFonts w:cs="Times New Roman"/>
        </w:rPr>
        <w:instrText xml:space="preserve"> ADDIN EN.CITE &lt;EndNote&gt;&lt;Cite ExcludeAuth="1"&gt;&lt;Author&gt;Glover&lt;/Author&gt;&lt;Year&gt;1981&lt;/Year&gt;&lt;RecNum&gt;4168&lt;/RecNum&gt;&lt;DisplayText&gt;(1981)&lt;/DisplayText&gt;&lt;record&gt;&lt;rec-number&gt;4168&lt;/rec-number&gt;&lt;foreign-keys&gt;&lt;key app="EN" db-id="px9xsxv5pwawdyefrrlxxf9zfpxz0dr0vdx2" timestamp="1299557279"&gt;4168&lt;/key&gt;&lt;/foreign-keys&gt;&lt;ref-type name="Journal Article"&gt;17&lt;/ref-type&gt;&lt;contributors&gt;&lt;authors&gt;&lt;author&gt;Glover, IC&lt;/author&gt;&lt;/authors&gt;&lt;/contributors&gt;&lt;titles&gt;&lt;title&gt;Leang Burung 2: An Upper Palaeolithic rock shelter in South Sulawesi, Indonesia&lt;/title&gt;&lt;secondary-title&gt;Modern Quaternary Research in South East Asia&lt;/secondary-title&gt;&lt;/titles&gt;&lt;pages&gt;1-38&lt;/pages&gt;&lt;volume&gt;6&lt;/volume&gt;&lt;dates&gt;&lt;year&gt;1981&lt;/year&gt;&lt;/dates&gt;&lt;isbn&gt;9067650587&lt;/isbn&gt;&lt;urls&gt;&lt;/urls&gt;&lt;/record&gt;&lt;/Cite&gt;&lt;/EndNote&gt;</w:instrText>
      </w:r>
      <w:r w:rsidR="001B7709" w:rsidRPr="009E3D65">
        <w:rPr>
          <w:rFonts w:cs="Times New Roman"/>
        </w:rPr>
        <w:fldChar w:fldCharType="separate"/>
      </w:r>
      <w:r>
        <w:rPr>
          <w:rFonts w:cs="Times New Roman"/>
          <w:noProof/>
        </w:rPr>
        <w:t>(1981)</w:t>
      </w:r>
      <w:r w:rsidR="001B7709" w:rsidRPr="009E3D65">
        <w:rPr>
          <w:rFonts w:cs="Times New Roman"/>
        </w:rPr>
        <w:fldChar w:fldCharType="end"/>
      </w:r>
      <w:r>
        <w:rPr>
          <w:rFonts w:cs="Times New Roman"/>
        </w:rPr>
        <w:t xml:space="preserve"> at </w:t>
      </w:r>
      <w:proofErr w:type="spellStart"/>
      <w:r>
        <w:rPr>
          <w:rFonts w:cs="Times New Roman"/>
        </w:rPr>
        <w:t>Leang</w:t>
      </w:r>
      <w:proofErr w:type="spellEnd"/>
      <w:r>
        <w:rPr>
          <w:rFonts w:cs="Times New Roman"/>
        </w:rPr>
        <w:t xml:space="preserve"> </w:t>
      </w:r>
      <w:proofErr w:type="spellStart"/>
      <w:r>
        <w:rPr>
          <w:rFonts w:cs="Times New Roman"/>
        </w:rPr>
        <w:t>Burung</w:t>
      </w:r>
      <w:proofErr w:type="spellEnd"/>
      <w:r>
        <w:rPr>
          <w:rFonts w:cs="Times New Roman"/>
        </w:rPr>
        <w:t xml:space="preserve"> 2 (Sulawesi), where </w:t>
      </w:r>
      <w:proofErr w:type="spellStart"/>
      <w:r>
        <w:rPr>
          <w:rFonts w:cs="Times New Roman"/>
        </w:rPr>
        <w:t>Levallois</w:t>
      </w:r>
      <w:proofErr w:type="spellEnd"/>
      <w:r>
        <w:rPr>
          <w:rFonts w:cs="Times New Roman"/>
        </w:rPr>
        <w:t xml:space="preserve"> point-like artefacts are said to occur. We emphasize the fact that although many features of the artefacts at </w:t>
      </w:r>
      <w:proofErr w:type="spellStart"/>
      <w:r>
        <w:rPr>
          <w:rFonts w:cs="Times New Roman"/>
        </w:rPr>
        <w:t>Jerimalai</w:t>
      </w:r>
      <w:proofErr w:type="spellEnd"/>
      <w:r>
        <w:rPr>
          <w:rFonts w:cs="Times New Roman"/>
        </w:rPr>
        <w:t xml:space="preserve"> resemble </w:t>
      </w:r>
      <w:proofErr w:type="spellStart"/>
      <w:r>
        <w:rPr>
          <w:rFonts w:cs="Times New Roman"/>
        </w:rPr>
        <w:t>Levallois</w:t>
      </w:r>
      <w:proofErr w:type="spellEnd"/>
      <w:r>
        <w:rPr>
          <w:rFonts w:cs="Times New Roman"/>
        </w:rPr>
        <w:t xml:space="preserve"> technique, they appear to result from the intensive exploitation of small flake cores by faceting (i.e. truncating) the perimeter and exploiting the natural convexities presented by the curvature of the ventral surface to produce flakes that are proportionally large relative to the surface of the core. However, one small pointed flake with a faceted platform that in some respects resembles a</w:t>
      </w:r>
      <w:r w:rsidR="00AF7B13">
        <w:rPr>
          <w:rFonts w:cs="Times New Roman"/>
        </w:rPr>
        <w:t xml:space="preserve"> </w:t>
      </w:r>
      <w:proofErr w:type="spellStart"/>
      <w:r w:rsidR="00AF7B13">
        <w:rPr>
          <w:rFonts w:cs="Times New Roman"/>
        </w:rPr>
        <w:t>Levallois</w:t>
      </w:r>
      <w:proofErr w:type="spellEnd"/>
      <w:r w:rsidR="00AF7B13">
        <w:rPr>
          <w:rFonts w:cs="Times New Roman"/>
        </w:rPr>
        <w:t xml:space="preserve"> point was found in phase one</w:t>
      </w:r>
      <w:r>
        <w:rPr>
          <w:rFonts w:cs="Times New Roman"/>
        </w:rPr>
        <w:t>, although we consider this likely to be fortuitous. True discoidal core reduction is also present only in the earliest two phases at the site.</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The increase in the frequency of bipolar reduction at </w:t>
      </w:r>
      <w:proofErr w:type="spellStart"/>
      <w:r>
        <w:rPr>
          <w:rFonts w:cs="Times New Roman"/>
        </w:rPr>
        <w:t>Jerimalai</w:t>
      </w:r>
      <w:proofErr w:type="spellEnd"/>
      <w:r>
        <w:rPr>
          <w:rFonts w:cs="Times New Roman"/>
        </w:rPr>
        <w:t xml:space="preserve"> in the terminal Pleistocene may relate to increased aridity and risk at the tail end of the LGM, when mobility and uncertainty over resource access may have been greater. The apparent absence of occupation at the site during the LGM may be telling in itself, and appears to mirror a trend across East Timor for site abandonment at this time. Interestingly, the nearby large cave of </w:t>
      </w:r>
      <w:proofErr w:type="spellStart"/>
      <w:r>
        <w:rPr>
          <w:rFonts w:cs="Times New Roman"/>
        </w:rPr>
        <w:t>Lene</w:t>
      </w:r>
      <w:proofErr w:type="spellEnd"/>
      <w:r>
        <w:rPr>
          <w:rFonts w:cs="Times New Roman"/>
        </w:rPr>
        <w:t xml:space="preserve"> Hara was occupied during the LGM, and the flake assemblage from this period will provide a valuable comparison</w:t>
      </w:r>
      <w:r w:rsidR="00630677">
        <w:rPr>
          <w:rFonts w:cs="Times New Roman"/>
        </w:rPr>
        <w:t xml:space="preserve"> and adjunct to that from </w:t>
      </w:r>
      <w:proofErr w:type="spellStart"/>
      <w:r w:rsidR="00630677">
        <w:rPr>
          <w:rFonts w:cs="Times New Roman"/>
        </w:rPr>
        <w:t>Jerima</w:t>
      </w:r>
      <w:r>
        <w:rPr>
          <w:rFonts w:cs="Times New Roman"/>
        </w:rPr>
        <w:t>lai</w:t>
      </w:r>
      <w:proofErr w:type="spellEnd"/>
      <w:r>
        <w:rPr>
          <w:rFonts w:cs="Times New Roman"/>
        </w:rPr>
        <w:t xml:space="preserve">. We might expect there to be an even greater use of bipolar reduction at </w:t>
      </w:r>
      <w:proofErr w:type="spellStart"/>
      <w:r>
        <w:rPr>
          <w:rFonts w:cs="Times New Roman"/>
        </w:rPr>
        <w:t>Lene</w:t>
      </w:r>
      <w:proofErr w:type="spellEnd"/>
      <w:r>
        <w:rPr>
          <w:rFonts w:cs="Times New Roman"/>
        </w:rPr>
        <w:t xml:space="preserve"> Hara at this time when aridity was at its greatest and when parts of the East Timorese landscape appear to have been unsuitable for longer-term habitation.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Overall, t</w:t>
      </w:r>
      <w:r w:rsidRPr="00FC706C">
        <w:rPr>
          <w:rFonts w:cs="Times New Roman"/>
        </w:rPr>
        <w:t xml:space="preserve">he stone artefact technology at </w:t>
      </w:r>
      <w:proofErr w:type="spellStart"/>
      <w:r w:rsidRPr="00FC706C">
        <w:rPr>
          <w:rFonts w:cs="Times New Roman"/>
        </w:rPr>
        <w:t>Jerimalai</w:t>
      </w:r>
      <w:proofErr w:type="spellEnd"/>
      <w:r w:rsidRPr="00FC706C">
        <w:rPr>
          <w:rFonts w:cs="Times New Roman"/>
        </w:rPr>
        <w:t xml:space="preserve"> suggests a highly stable system with only subtle changes over long time periods</w:t>
      </w:r>
      <w:r>
        <w:rPr>
          <w:rFonts w:cs="Times New Roman"/>
        </w:rPr>
        <w:t xml:space="preserve">. The dominant flaking strategies of bipolar, truncated faceted flake core reduction and multiplatform core reduction are present throughout the entire 42 </w:t>
      </w:r>
      <w:proofErr w:type="spellStart"/>
      <w:r>
        <w:rPr>
          <w:rFonts w:cs="Times New Roman"/>
        </w:rPr>
        <w:t>ka</w:t>
      </w:r>
      <w:proofErr w:type="spellEnd"/>
      <w:r>
        <w:rPr>
          <w:rFonts w:cs="Times New Roman"/>
        </w:rPr>
        <w:t xml:space="preserve"> years of occupation at the site, with only small variations in frequency through time</w:t>
      </w:r>
      <w:r w:rsidRPr="00FC706C">
        <w:rPr>
          <w:rFonts w:cs="Times New Roman"/>
        </w:rPr>
        <w:t xml:space="preserve">. </w:t>
      </w:r>
      <w:r>
        <w:rPr>
          <w:rFonts w:cs="Times New Roman"/>
        </w:rPr>
        <w:t xml:space="preserve">In this respect, </w:t>
      </w:r>
      <w:proofErr w:type="spellStart"/>
      <w:r>
        <w:rPr>
          <w:rFonts w:cs="Times New Roman"/>
        </w:rPr>
        <w:t>Jerimalai</w:t>
      </w:r>
      <w:proofErr w:type="spellEnd"/>
      <w:r>
        <w:rPr>
          <w:rFonts w:cs="Times New Roman"/>
        </w:rPr>
        <w:t xml:space="preserve"> shares many technological characteristics with other Late Pleistocene sequences throughout island Southeast Asia.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 xml:space="preserve">Several sites in the Philippines have relevant Late Pleistocene assemblages suitable for comparison, such as </w:t>
      </w:r>
      <w:proofErr w:type="spellStart"/>
      <w:r>
        <w:rPr>
          <w:rFonts w:cs="Times New Roman"/>
        </w:rPr>
        <w:t>Tabon</w:t>
      </w:r>
      <w:proofErr w:type="spellEnd"/>
      <w:r>
        <w:rPr>
          <w:rFonts w:cs="Times New Roman"/>
        </w:rPr>
        <w:t xml:space="preserve"> Cave, </w:t>
      </w:r>
      <w:proofErr w:type="spellStart"/>
      <w:r w:rsidRPr="006338A9">
        <w:rPr>
          <w:rFonts w:cs="Times New Roman"/>
        </w:rPr>
        <w:t>Pilanduk</w:t>
      </w:r>
      <w:proofErr w:type="spellEnd"/>
      <w:r w:rsidRPr="006338A9">
        <w:rPr>
          <w:rFonts w:cs="Times New Roman"/>
        </w:rPr>
        <w:t xml:space="preserve"> Cave</w:t>
      </w:r>
      <w:r>
        <w:rPr>
          <w:rFonts w:cs="Times New Roman"/>
        </w:rPr>
        <w:t xml:space="preserve">, </w:t>
      </w:r>
      <w:r w:rsidRPr="006338A9">
        <w:rPr>
          <w:rFonts w:cs="Times New Roman"/>
        </w:rPr>
        <w:t>Callao Cave</w:t>
      </w:r>
      <w:r>
        <w:rPr>
          <w:rFonts w:cs="Times New Roman"/>
        </w:rPr>
        <w:t>,</w:t>
      </w:r>
      <w:r w:rsidRPr="006338A9">
        <w:t xml:space="preserve"> </w:t>
      </w:r>
      <w:proofErr w:type="spellStart"/>
      <w:r>
        <w:rPr>
          <w:rFonts w:cs="Times New Roman"/>
        </w:rPr>
        <w:t>Ille</w:t>
      </w:r>
      <w:proofErr w:type="spellEnd"/>
      <w:r>
        <w:rPr>
          <w:rFonts w:cs="Times New Roman"/>
        </w:rPr>
        <w:t xml:space="preserve"> Cav</w:t>
      </w:r>
      <w:r w:rsidR="00C27C5A">
        <w:rPr>
          <w:rFonts w:cs="Times New Roman"/>
        </w:rPr>
        <w:t>e</w:t>
      </w:r>
      <w:r>
        <w:rPr>
          <w:rFonts w:cs="Times New Roman"/>
        </w:rPr>
        <w:t xml:space="preserve"> and </w:t>
      </w:r>
      <w:proofErr w:type="spellStart"/>
      <w:r w:rsidRPr="006338A9">
        <w:rPr>
          <w:rFonts w:cs="Times New Roman"/>
        </w:rPr>
        <w:t>Musang</w:t>
      </w:r>
      <w:proofErr w:type="spellEnd"/>
      <w:r w:rsidRPr="006338A9">
        <w:rPr>
          <w:rFonts w:cs="Times New Roman"/>
        </w:rPr>
        <w:t xml:space="preserve"> Cave</w:t>
      </w:r>
      <w:r>
        <w:rPr>
          <w:rFonts w:cs="Times New Roman"/>
        </w:rPr>
        <w:t xml:space="preserve"> </w:t>
      </w:r>
      <w:r w:rsidR="001B7709">
        <w:rPr>
          <w:rFonts w:cs="Times New Roman"/>
        </w:rPr>
        <w:fldChar w:fldCharType="begin">
          <w:fldData xml:space="preserve">PEVuZE5vdGU+PENpdGU+PEF1dGhvcj5NaWphcmVzPC9BdXRob3I+PFllYXI+MjAxMDwvWWVhcj48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</w:fldData>
        </w:fldChar>
      </w:r>
      <w:r w:rsidR="007F3C27">
        <w:rPr>
          <w:rFonts w:cs="Times New Roman"/>
        </w:rPr>
        <w:instrText xml:space="preserve"> ADDIN EN.CITE </w:instrText>
      </w:r>
      <w:r w:rsidR="007F3C27">
        <w:rPr>
          <w:rFonts w:cs="Times New Roman"/>
        </w:rPr>
        <w:fldChar w:fldCharType="begin">
          <w:fldData xml:space="preserve">PEVuZE5vdGU+PENpdGU+PEF1dGhvcj5NaWphcmVzPC9BdXRob3I+PFllYXI+MjAxMDwvWWVhcj48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Pr>
          <w:rFonts w:cs="Times New Roman"/>
        </w:rPr>
      </w:r>
      <w:r w:rsidR="001B7709">
        <w:rPr>
          <w:rFonts w:cs="Times New Roman"/>
        </w:rPr>
        <w:fldChar w:fldCharType="separate"/>
      </w:r>
      <w:r w:rsidR="007F3C27">
        <w:rPr>
          <w:rFonts w:cs="Times New Roman"/>
          <w:noProof/>
        </w:rPr>
        <w:t>(Détroit et al., 2004; Lewis et al., 2008; Mijares et al., 2010; Patole-Edoumba, 2009)</w:t>
      </w:r>
      <w:r w:rsidR="001B7709">
        <w:rPr>
          <w:rFonts w:cs="Times New Roman"/>
        </w:rPr>
        <w:fldChar w:fldCharType="end"/>
      </w:r>
      <w:r>
        <w:rPr>
          <w:rFonts w:cs="Times New Roman"/>
        </w:rPr>
        <w:t xml:space="preserve">. </w:t>
      </w:r>
      <w:proofErr w:type="spellStart"/>
      <w:r>
        <w:rPr>
          <w:rFonts w:cs="Times New Roman"/>
        </w:rPr>
        <w:t>Patole-Edoumba</w:t>
      </w:r>
      <w:proofErr w:type="spellEnd"/>
      <w:r>
        <w:rPr>
          <w:rFonts w:cs="Times New Roman"/>
        </w:rPr>
        <w:t xml:space="preserve"> </w:t>
      </w:r>
      <w:r w:rsidR="001B7709">
        <w:rPr>
          <w:rFonts w:cs="Times New Roman"/>
        </w:rPr>
        <w:fldChar w:fldCharType="begin"/>
      </w:r>
      <w:r w:rsidR="00E92415">
        <w:rPr>
          <w:rFonts w:cs="Times New Roman"/>
        </w:rPr>
        <w:instrText xml:space="preserve"> ADDIN EN.CITE &lt;EndNote&gt;&lt;Cite ExcludeAuth="1"&gt;&lt;Author&gt;Patole-Edoumba&lt;/Author&gt;&lt;Year&gt;2012&lt;/Year&gt;&lt;RecNum&gt;4677&lt;/RecNum&gt;&lt;DisplayText&gt;(2012)&lt;/DisplayText&gt;&lt;record&gt;&lt;rec-number&gt;4677&lt;/rec-number&gt;&lt;foreign-keys&gt;&lt;key app="EN" db-id="px9xsxv5pwawdyefrrlxxf9zfpxz0dr0vdx2" timestamp="1354748857"&gt;4677&lt;/key&gt;&lt;/foreign-keys&gt;&lt;ref-type name="Journal Article"&gt;17&lt;/ref-type&gt;&lt;contributors&gt;&lt;authors&gt;&lt;author&gt;Patole-Edoumba, Elise&lt;/author&gt;&lt;author&gt;Pawlik, Alfred F.&lt;/author&gt;&lt;author&gt;Mijares, Armand S.&lt;/author&gt;&lt;/authors&gt;&lt;/contributors&gt;&lt;titles&gt;&lt;title&gt;Evolution of prehistoric lithic industries of the Philippines during the Pleistocene&lt;/title&gt;&lt;secondary-title&gt;Comptes Rendus Palevol&lt;/secondary-title&gt;&lt;/titles&gt;&lt;periodical&gt;&lt;full-title&gt;Comptes Rendus Palevol&lt;/full-title&gt;&lt;/periodical&gt;&lt;pages&gt;213-230&lt;/pages&gt;&lt;volume&gt;11&lt;/volume&gt;&lt;number&gt;2–3&lt;/number&gt;&lt;keywords&gt;&lt;keyword&gt;Philippines&lt;/keyword&gt;&lt;keyword&gt;Lithic industries&lt;/keyword&gt;&lt;keyword&gt;Pleistocene&lt;/keyword&gt;&lt;keyword&gt;Industries lithiques&lt;/keyword&gt;&lt;keyword&gt;Pléistocène&lt;/keyword&gt;&lt;/keywords&gt;&lt;dates&gt;&lt;year&gt;2012&lt;/year&gt;&lt;/dates&gt;&lt;isbn&gt;1631-0683&lt;/isbn&gt;&lt;urls&gt;&lt;related-urls&gt;&lt;url&gt;http://www.sciencedirect.com/science/article/pii/S1631068311001230&lt;/url&gt;&lt;/related-urls&gt;&lt;/urls&gt;&lt;electronic-resource-num&gt;http://dx.doi.org/10.1016/j.crpv.2011.07.005&lt;/electronic-resource-num&gt;&lt;access-date&gt;2012/4//&lt;/access-date&gt;&lt;/record&gt;&lt;/Cite&gt;&lt;/EndNote&gt;</w:instrText>
      </w:r>
      <w:r w:rsidR="001B7709">
        <w:rPr>
          <w:rFonts w:cs="Times New Roman"/>
        </w:rPr>
        <w:fldChar w:fldCharType="separate"/>
      </w:r>
      <w:r w:rsidR="00E92415">
        <w:rPr>
          <w:rFonts w:cs="Times New Roman"/>
          <w:noProof/>
        </w:rPr>
        <w:t>(2012)</w:t>
      </w:r>
      <w:r w:rsidR="001B7709">
        <w:rPr>
          <w:rFonts w:cs="Times New Roman"/>
        </w:rPr>
        <w:fldChar w:fldCharType="end"/>
      </w:r>
      <w:r>
        <w:rPr>
          <w:rFonts w:cs="Times New Roman"/>
        </w:rPr>
        <w:t xml:space="preserve"> and </w:t>
      </w:r>
      <w:proofErr w:type="spellStart"/>
      <w:r>
        <w:rPr>
          <w:rFonts w:cs="Times New Roman"/>
        </w:rPr>
        <w:t>Pawlik</w:t>
      </w:r>
      <w:proofErr w:type="spellEnd"/>
      <w:r>
        <w:rPr>
          <w:rFonts w:cs="Times New Roman"/>
        </w:rPr>
        <w:t xml:space="preserve"> </w:t>
      </w:r>
      <w:r w:rsidR="001B7709">
        <w:rPr>
          <w:rFonts w:cs="Times New Roman"/>
        </w:rPr>
        <w:fldChar w:fldCharType="begin"/>
      </w:r>
      <w:r w:rsidR="00B403D0">
        <w:rPr>
          <w:rFonts w:cs="Times New Roman"/>
        </w:rPr>
        <w:instrText xml:space="preserve"> ADDIN EN.CITE &lt;EndNote&gt;&lt;Cite ExcludeAuth="1"&gt;&lt;Author&gt;Pawlik&lt;/Author&gt;&lt;Year&gt;2012&lt;/Year&gt;&lt;RecNum&gt;5156&lt;/RecNum&gt;&lt;DisplayText&gt;(2012)&lt;/DisplayText&gt;&lt;record&gt;&lt;rec-number&gt;5156&lt;/rec-number&gt;&lt;foreign-keys&gt;&lt;key app="EN" db-id="px9xsxv5pwawdyefrrlxxf9zfpxz0dr0vdx2" timestamp="1430169869"&gt;5156&lt;/key&gt;&lt;/foreign-keys&gt;&lt;ref-type name="Journal Article"&gt;17&lt;/ref-type&gt;&lt;contributors&gt;&lt;authors&gt;&lt;author&gt;Pawlik, Alfred F&lt;/author&gt;&lt;/authors&gt;&lt;/contributors&gt;&lt;titles&gt;&lt;title&gt;Behavioural complexity and modern traits in the Philippine Upper Palaeolithic&lt;/title&gt;&lt;secondary-title&gt;Asian Perspectives&lt;/secondary-title&gt;&lt;/titles&gt;&lt;periodical&gt;&lt;full-title&gt;Asian Perspectives&lt;/full-title&gt;&lt;abbr-1&gt;Asian Persp&lt;/abbr-1&gt;&lt;/periodical&gt;&lt;pages&gt;22-46&lt;/pages&gt;&lt;volume&gt;51&lt;/volume&gt;&lt;number&gt;1&lt;/number&gt;&lt;dates&gt;&lt;year&gt;2012&lt;/year&gt;&lt;/dates&gt;&lt;isbn&gt;1535-8283&lt;/isbn&gt;&lt;urls&gt;&lt;/urls&gt;&lt;/record&gt;&lt;/Cite&gt;&lt;/EndNote&gt;</w:instrText>
      </w:r>
      <w:r w:rsidR="001B7709">
        <w:rPr>
          <w:rFonts w:cs="Times New Roman"/>
        </w:rPr>
        <w:fldChar w:fldCharType="separate"/>
      </w:r>
      <w:r>
        <w:rPr>
          <w:rFonts w:cs="Times New Roman"/>
          <w:noProof/>
        </w:rPr>
        <w:t>(2012)</w:t>
      </w:r>
      <w:r w:rsidR="001B7709">
        <w:rPr>
          <w:rFonts w:cs="Times New Roman"/>
        </w:rPr>
        <w:fldChar w:fldCharType="end"/>
      </w:r>
      <w:r>
        <w:rPr>
          <w:rFonts w:cs="Times New Roman"/>
        </w:rPr>
        <w:t xml:space="preserve"> characteri</w:t>
      </w:r>
      <w:r w:rsidR="005C7D25">
        <w:rPr>
          <w:rFonts w:cs="Times New Roman"/>
        </w:rPr>
        <w:t>s</w:t>
      </w:r>
      <w:r>
        <w:rPr>
          <w:rFonts w:cs="Times New Roman"/>
        </w:rPr>
        <w:t xml:space="preserve">e these assemblages as showing only subtle variation across the islands, but with substantially similar sets of technological characteristics, and without showing major changes in manufacturing systems over the Pleistocene. The key changes in these sites, as at </w:t>
      </w:r>
      <w:proofErr w:type="spellStart"/>
      <w:r>
        <w:rPr>
          <w:rFonts w:cs="Times New Roman"/>
        </w:rPr>
        <w:t>Jerimalai</w:t>
      </w:r>
      <w:proofErr w:type="spellEnd"/>
      <w:r>
        <w:rPr>
          <w:rFonts w:cs="Times New Roman"/>
        </w:rPr>
        <w:t xml:space="preserve">, are in choices of raw materials, which appear to be constrained by the unique details of the local availability of stone at each site </w:t>
      </w:r>
      <w:r w:rsidR="001B7709">
        <w:rPr>
          <w:rFonts w:cs="Times New Roman"/>
        </w:rPr>
        <w:fldChar w:fldCharType="begin"/>
      </w:r>
      <w:r w:rsidR="00F706FA">
        <w:rPr>
          <w:rFonts w:cs="Times New Roman"/>
        </w:rPr>
        <w:instrText xml:space="preserve"> ADDIN EN.CITE &lt;EndNote&gt;&lt;Cite&gt;&lt;Author&gt;Mijares&lt;/Author&gt;&lt;Year&gt;2014&lt;/Year&gt;&lt;RecNum&gt;5155&lt;/RecNum&gt;&lt;DisplayText&gt;(Mijares, 2014)&lt;/DisplayText&gt;&lt;record&gt;&lt;rec-number&gt;5155&lt;/rec-number&gt;&lt;foreign-keys&gt;&lt;key app="EN" db-id="px9xsxv5pwawdyefrrlxxf9zfpxz0dr0vdx2" timestamp="1430169563"&gt;5155&lt;/key&gt;&lt;/foreign-keys&gt;&lt;ref-type name="Journal Article"&gt;17&lt;/ref-type&gt;&lt;contributors&gt;&lt;authors&gt;&lt;author&gt;Mijares, Armand Salvador B&lt;/author&gt;&lt;/authors&gt;&lt;/contributors&gt;&lt;titles&gt;&lt;title&gt;The Peñablanca flake tools: An unchanging technology?&lt;/title&gt;&lt;secondary-title&gt;Hukay: Journal of the University of the Philippines Archaeological Studies Program&lt;/secondary-title&gt;&lt;/titles&gt;&lt;pages&gt;13-34&lt;/pages&gt;&lt;volume&gt;12&lt;/volume&gt;&lt;dates&gt;&lt;year&gt;2014&lt;/year&gt;&lt;/dates&gt;&lt;isbn&gt;0119-173X&lt;/isbn&gt;&lt;urls&gt;&lt;/urls&gt;&lt;/record&gt;&lt;/Cite&gt;&lt;/EndNote&gt;</w:instrText>
      </w:r>
      <w:r w:rsidR="001B7709">
        <w:rPr>
          <w:rFonts w:cs="Times New Roman"/>
        </w:rPr>
        <w:fldChar w:fldCharType="separate"/>
      </w:r>
      <w:r w:rsidR="00F706FA">
        <w:rPr>
          <w:rFonts w:cs="Times New Roman"/>
          <w:noProof/>
        </w:rPr>
        <w:t>(Mijares, 2014)</w:t>
      </w:r>
      <w:r w:rsidR="001B7709">
        <w:rPr>
          <w:rFonts w:cs="Times New Roman"/>
        </w:rPr>
        <w:fldChar w:fldCharType="end"/>
      </w:r>
      <w:r>
        <w:rPr>
          <w:rFonts w:cs="Times New Roman"/>
        </w:rPr>
        <w:t>. Sample size is prohibitivel</w:t>
      </w:r>
      <w:r w:rsidR="000F0F02">
        <w:rPr>
          <w:rFonts w:cs="Times New Roman"/>
        </w:rPr>
        <w:t xml:space="preserve">y small for </w:t>
      </w:r>
      <w:proofErr w:type="spellStart"/>
      <w:r w:rsidR="000F0F02">
        <w:rPr>
          <w:rFonts w:cs="Times New Roman"/>
        </w:rPr>
        <w:t>Niah</w:t>
      </w:r>
      <w:proofErr w:type="spellEnd"/>
      <w:r w:rsidR="000F0F02">
        <w:rPr>
          <w:rFonts w:cs="Times New Roman"/>
        </w:rPr>
        <w:t xml:space="preserve"> Cave in Borneo;</w:t>
      </w:r>
      <w:r>
        <w:rPr>
          <w:rFonts w:cs="Times New Roman"/>
        </w:rPr>
        <w:t xml:space="preserve"> however Barker et al. </w:t>
      </w:r>
      <w:r w:rsidR="00DD04FA">
        <w:rPr>
          <w:rFonts w:cs="Times New Roman"/>
        </w:rPr>
        <w:fldChar w:fldCharType="begin"/>
      </w:r>
      <w:r w:rsidR="00DD04FA">
        <w:rPr>
          <w:rFonts w:cs="Times New Roman"/>
        </w:rPr>
        <w:instrText xml:space="preserve"> ADDIN EN.CITE &lt;EndNote&gt;&lt;Cite ExcludeAuth="1"&gt;&lt;Author&gt;Barker&lt;/Author&gt;&lt;Year&gt;2007&lt;/Year&gt;&lt;RecNum&gt;2469&lt;/RecNum&gt;&lt;DisplayText&gt;(2007)&lt;/DisplayText&gt;&lt;record&gt;&lt;rec-number&gt;2469&lt;/rec-number&gt;&lt;foreign-keys&gt;&lt;key app="EN" db-id="px9xsxv5pwawdyefrrlxxf9zfpxz0dr0vdx2" timestamp="0"&gt;2469&lt;/key&gt;&lt;/foreign-keys&gt;&lt;ref-type name="Journal Article"&gt;17&lt;/ref-type&gt;&lt;contributors&gt;&lt;authors&gt;&lt;author&gt;Barker, Graeme&lt;/author&gt;&lt;author&gt;Barton, Huw&lt;/author&gt;&lt;author&gt;Bird, Michael&lt;/author&gt;&lt;author&gt;Daly, Patrick&lt;/author&gt;&lt;author&gt;Datan, Ipoi&lt;/author&gt;&lt;author&gt;Dykes, Alan&lt;/author&gt;&lt;author&gt;Farr, Lucy&lt;/author&gt;&lt;author&gt;Gilbertson, David&lt;/author&gt;&lt;author&gt;Harrisson, Barbara&lt;/author&gt;&lt;author&gt;Hunt, Chris&lt;/author&gt;&lt;/authors&gt;&lt;/contributors&gt;&lt;titles&gt;&lt;title&gt;The &amp;apos;human revolution&amp;apos; in lowland tropical Southeast Asia: the antiquity and behavior of anatomically modern humans at Niah Cave (Sarawak, Borneo)&lt;/title&gt;&lt;secondary-title&gt;Journal of Human Evolution&lt;/secondary-title&gt;&lt;/titles&gt;&lt;periodical&gt;&lt;full-title&gt;Journal Of Human Evolution&lt;/full-title&gt;&lt;abbr-1&gt;J Hum Evol&lt;/abbr-1&gt;&lt;/periodical&gt;&lt;pages&gt;243-261&lt;/pages&gt;&lt;volume&gt;52&lt;/volume&gt;&lt;keywords&gt;&lt;keyword&gt;Behavioral modernity&lt;/keyword&gt;&lt;keyword&gt;Dating&lt;/keyword&gt;&lt;keyword&gt;Subsistence&lt;/keyword&gt;&lt;keyword&gt;Tropical environments&lt;/keyword&gt;&lt;/keywords&gt;&lt;dates&gt;&lt;year&gt;2007&lt;/year&gt;&lt;/dates&gt;&lt;urls&gt;&lt;related-urls&gt;&lt;url&gt;http://www.sciencedirect.com/science/article/B6WJS-4M15CV3-1/2/a58963ef1e0fd7d1e4c9a9b6b6aee919 &lt;/url&gt;&lt;/related-urls&gt;&lt;/urls&gt;&lt;/record&gt;&lt;/Cite&gt;&lt;/EndNote&gt;</w:instrText>
      </w:r>
      <w:r w:rsidR="00DD04FA">
        <w:rPr>
          <w:rFonts w:cs="Times New Roman"/>
        </w:rPr>
        <w:fldChar w:fldCharType="separate"/>
      </w:r>
      <w:r w:rsidR="00DD04FA">
        <w:rPr>
          <w:rFonts w:cs="Times New Roman"/>
          <w:noProof/>
        </w:rPr>
        <w:t>(2007)</w:t>
      </w:r>
      <w:r w:rsidR="00DD04FA">
        <w:rPr>
          <w:rFonts w:cs="Times New Roman"/>
        </w:rPr>
        <w:fldChar w:fldCharType="end"/>
      </w:r>
      <w:r w:rsidR="00DD04FA">
        <w:rPr>
          <w:rFonts w:cs="Times New Roman"/>
        </w:rPr>
        <w:t xml:space="preserve"> </w:t>
      </w:r>
      <w:r>
        <w:rPr>
          <w:rFonts w:cs="Times New Roman"/>
        </w:rPr>
        <w:t>observe that the assemblage is consistent with mobile foragers using nonselective hunting technologies. On Sulawesi, Glover</w:t>
      </w:r>
      <w:r w:rsidRPr="009E3D65">
        <w:rPr>
          <w:rFonts w:cs="Times New Roman"/>
        </w:rPr>
        <w:t xml:space="preserve"> </w:t>
      </w:r>
      <w:r w:rsidR="001B7709" w:rsidRPr="009E3D65">
        <w:rPr>
          <w:rFonts w:cs="Times New Roman"/>
        </w:rPr>
        <w:fldChar w:fldCharType="begin"/>
      </w:r>
      <w:r>
        <w:rPr>
          <w:rFonts w:cs="Times New Roman"/>
        </w:rPr>
        <w:instrText xml:space="preserve"> ADDIN EN.CITE &lt;EndNote&gt;&lt;Cite ExcludeAuth="1"&gt;&lt;Author&gt;Glover&lt;/Author&gt;&lt;Year&gt;1981&lt;/Year&gt;&lt;RecNum&gt;4168&lt;/RecNum&gt;&lt;DisplayText&gt;(1981)&lt;/DisplayText&gt;&lt;record&gt;&lt;rec-number&gt;4168&lt;/rec-number&gt;&lt;foreign-keys&gt;&lt;key app="EN" db-id="px9xsxv5pwawdyefrrlxxf9zfpxz0dr0vdx2" timestamp="1299557279"&gt;4168&lt;/key&gt;&lt;/foreign-keys&gt;&lt;ref-type name="Journal Article"&gt;17&lt;/ref-type&gt;&lt;contributors&gt;&lt;authors&gt;&lt;author&gt;Glover, IC&lt;/author&gt;&lt;/authors&gt;&lt;/contributors&gt;&lt;titles&gt;&lt;title&gt;Leang Burung 2: An Upper Palaeolithic rock shelter in South Sulawesi, Indonesia&lt;/title&gt;&lt;secondary-title&gt;Modern Quaternary Research in South East Asia&lt;/secondary-title&gt;&lt;/titles&gt;&lt;pages&gt;1-38&lt;/pages&gt;&lt;volume&gt;6&lt;/volume&gt;&lt;dates&gt;&lt;year&gt;1981&lt;/year&gt;&lt;/dates&gt;&lt;isbn&gt;9067650587&lt;/isbn&gt;&lt;urls&gt;&lt;/urls&gt;&lt;/record&gt;&lt;/Cite&gt;&lt;/EndNote&gt;</w:instrText>
      </w:r>
      <w:r w:rsidR="001B7709" w:rsidRPr="009E3D65">
        <w:rPr>
          <w:rFonts w:cs="Times New Roman"/>
        </w:rPr>
        <w:fldChar w:fldCharType="separate"/>
      </w:r>
      <w:r>
        <w:rPr>
          <w:rFonts w:cs="Times New Roman"/>
          <w:noProof/>
        </w:rPr>
        <w:t>(1981)</w:t>
      </w:r>
      <w:r w:rsidR="001B7709" w:rsidRPr="009E3D65">
        <w:rPr>
          <w:rFonts w:cs="Times New Roman"/>
        </w:rPr>
        <w:fldChar w:fldCharType="end"/>
      </w:r>
      <w:r>
        <w:rPr>
          <w:rFonts w:cs="Times New Roman"/>
        </w:rPr>
        <w:t xml:space="preserve"> noted continuity in stone artefact technology at </w:t>
      </w:r>
      <w:proofErr w:type="spellStart"/>
      <w:r>
        <w:rPr>
          <w:rFonts w:cs="Times New Roman"/>
        </w:rPr>
        <w:t>Leang</w:t>
      </w:r>
      <w:proofErr w:type="spellEnd"/>
      <w:r>
        <w:rPr>
          <w:rFonts w:cs="Times New Roman"/>
        </w:rPr>
        <w:t xml:space="preserve"> </w:t>
      </w:r>
      <w:proofErr w:type="spellStart"/>
      <w:r>
        <w:rPr>
          <w:rFonts w:cs="Times New Roman"/>
        </w:rPr>
        <w:t>Burung</w:t>
      </w:r>
      <w:proofErr w:type="spellEnd"/>
      <w:r>
        <w:rPr>
          <w:rFonts w:cs="Times New Roman"/>
        </w:rPr>
        <w:t xml:space="preserve"> 2 over the la</w:t>
      </w:r>
      <w:r w:rsidR="00215B70">
        <w:rPr>
          <w:rFonts w:cs="Times New Roman"/>
        </w:rPr>
        <w:t xml:space="preserve">st 30,000 </w:t>
      </w:r>
      <w:r>
        <w:rPr>
          <w:rFonts w:cs="Times New Roman"/>
        </w:rPr>
        <w:t>years</w:t>
      </w:r>
      <w:r w:rsidRPr="009E3D65">
        <w:rPr>
          <w:rFonts w:cs="Times New Roman"/>
        </w:rPr>
        <w:t xml:space="preserve">. </w:t>
      </w:r>
    </w:p>
    <w:p w:rsidR="00FA0742" w:rsidRDefault="00FA0742" w:rsidP="00645E2B">
      <w:pPr>
        <w:spacing w:line="480" w:lineRule="auto"/>
        <w:rPr>
          <w:rFonts w:cs="Times New Roman"/>
        </w:rPr>
      </w:pPr>
    </w:p>
    <w:p w:rsidR="00066FB8" w:rsidRPr="00066FB8" w:rsidRDefault="00066FB8" w:rsidP="00645E2B">
      <w:pPr>
        <w:spacing w:line="480" w:lineRule="auto"/>
        <w:rPr>
          <w:rFonts w:cs="Times New Roman"/>
          <w:i/>
        </w:rPr>
      </w:pPr>
      <w:r>
        <w:rPr>
          <w:rFonts w:cs="Times New Roman"/>
          <w:i/>
        </w:rPr>
        <w:t>Comparison with Liang Bua</w:t>
      </w:r>
    </w:p>
    <w:p w:rsidR="00066FB8" w:rsidRDefault="00066FB8" w:rsidP="00645E2B">
      <w:pPr>
        <w:spacing w:line="480" w:lineRule="auto"/>
        <w:rPr>
          <w:rFonts w:cs="Times New Roman"/>
        </w:rPr>
      </w:pPr>
    </w:p>
    <w:p w:rsidR="00153259" w:rsidRDefault="006F0F27" w:rsidP="00645E2B">
      <w:pPr>
        <w:spacing w:line="480" w:lineRule="auto"/>
        <w:rPr>
          <w:rFonts w:cs="Times New Roman"/>
        </w:rPr>
      </w:pPr>
      <w:r>
        <w:rPr>
          <w:rFonts w:cs="Times New Roman"/>
        </w:rPr>
        <w:t xml:space="preserve">There may be a temptation to describe these assemblages of simple and stable stone artefact technologies as a ‘least effort approach’ to stone tool manufacture. </w:t>
      </w:r>
      <w:r w:rsidR="00FE0A7C">
        <w:rPr>
          <w:rFonts w:cs="Times New Roman"/>
        </w:rPr>
        <w:t xml:space="preserve">This label has been used for disparate assemblages as far back as the </w:t>
      </w:r>
      <w:proofErr w:type="spellStart"/>
      <w:r w:rsidR="00FE0A7C">
        <w:rPr>
          <w:rFonts w:cs="Times New Roman"/>
        </w:rPr>
        <w:t>Olduwan</w:t>
      </w:r>
      <w:proofErr w:type="spellEnd"/>
      <w:r w:rsidR="00FE0A7C">
        <w:rPr>
          <w:rFonts w:cs="Times New Roman"/>
        </w:rPr>
        <w:t xml:space="preserve"> </w:t>
      </w:r>
      <w:r w:rsidR="001B7709">
        <w:rPr>
          <w:rFonts w:cs="Times New Roman"/>
        </w:rPr>
        <w:fldChar w:fldCharType="begin"/>
      </w:r>
      <w:r w:rsidR="00B403D0">
        <w:rPr>
          <w:rFonts w:cs="Times New Roman"/>
        </w:rPr>
        <w:instrText xml:space="preserve"> ADDIN EN.CITE &lt;EndNote&gt;&lt;Cite&gt;&lt;Author&gt;Reti&lt;/Author&gt;&lt;Year&gt;2016&lt;/Year&gt;&lt;RecNum&gt;5446&lt;/RecNum&gt;&lt;DisplayText&gt;(Reti, 2016)&lt;/DisplayText&gt;&lt;record&gt;&lt;rec-number&gt;5446&lt;/rec-number&gt;&lt;foreign-keys&gt;&lt;key app="EN" db-id="px9xsxv5pwawdyefrrlxxf9zfpxz0dr0vdx2" timestamp="1459309173"&gt;5446&lt;/key&gt;&lt;/foreign-keys&gt;&lt;ref-type name="Journal Article"&gt;17&lt;/ref-type&gt;&lt;contributors&gt;&lt;authors&gt;&lt;author&gt;Reti, Jay S.&lt;/author&gt;&lt;/authors&gt;&lt;/contributors&gt;&lt;titles&gt;&lt;title&gt;Quantifying Oldowan stone tool production at Olduvai Gorge, Tanzania&lt;/title&gt;&lt;secondary-title&gt;PLoS ONE&lt;/secondary-title&gt;&lt;/titles&gt;&lt;periodical&gt;&lt;full-title&gt;PLoS ONE&lt;/full-title&gt;&lt;/periodical&gt;&lt;pages&gt;e0147352&lt;/pages&gt;&lt;volume&gt;11&lt;/volume&gt;&lt;number&gt;1&lt;/number&gt;&lt;dates&gt;&lt;year&gt;2016&lt;/year&gt;&lt;/dates&gt;&lt;publisher&gt;Public Library of Science&lt;/publisher&gt;&lt;urls&gt;&lt;related-urls&gt;&lt;url&gt;http://dx.doi.org/10.1371%2Fjournal.pone.0147352&lt;/url&gt;&lt;/related-urls&gt;&lt;/urls&gt;&lt;electronic-resource-num&gt;10.1371/journal.pone.0147352&lt;/electronic-resource-num&gt;&lt;/record&gt;&lt;/Cite&gt;&lt;/EndNote&gt;</w:instrText>
      </w:r>
      <w:r w:rsidR="001B7709">
        <w:rPr>
          <w:rFonts w:cs="Times New Roman"/>
        </w:rPr>
        <w:fldChar w:fldCharType="separate"/>
      </w:r>
      <w:r w:rsidR="00F706FA">
        <w:rPr>
          <w:rFonts w:cs="Times New Roman"/>
          <w:noProof/>
        </w:rPr>
        <w:t>(Reti, 2016)</w:t>
      </w:r>
      <w:r w:rsidR="001B7709">
        <w:rPr>
          <w:rFonts w:cs="Times New Roman"/>
        </w:rPr>
        <w:fldChar w:fldCharType="end"/>
      </w:r>
      <w:r w:rsidR="00FE0A7C">
        <w:rPr>
          <w:rFonts w:cs="Times New Roman"/>
        </w:rPr>
        <w:t xml:space="preserve">. Our view is that </w:t>
      </w:r>
      <w:r w:rsidR="00E77049">
        <w:rPr>
          <w:rFonts w:cs="Times New Roman"/>
        </w:rPr>
        <w:t>although</w:t>
      </w:r>
      <w:r w:rsidR="00FE0A7C">
        <w:rPr>
          <w:rFonts w:cs="Times New Roman"/>
        </w:rPr>
        <w:t xml:space="preserve"> we agree that these simple technologies </w:t>
      </w:r>
      <w:r w:rsidR="00E77049">
        <w:rPr>
          <w:rFonts w:cs="Times New Roman"/>
        </w:rPr>
        <w:t xml:space="preserve">of ISEA share some basic ‘least effort’ attributes (such as the absence of visually distinctive </w:t>
      </w:r>
      <w:r w:rsidR="0014350E">
        <w:rPr>
          <w:rFonts w:cs="Times New Roman"/>
        </w:rPr>
        <w:t xml:space="preserve">and extensively </w:t>
      </w:r>
      <w:r w:rsidR="00E77049">
        <w:rPr>
          <w:rFonts w:cs="Times New Roman"/>
        </w:rPr>
        <w:t xml:space="preserve">retouched pieces) with other similarly-labelled assemblages worldwide, there are details in the </w:t>
      </w:r>
      <w:proofErr w:type="spellStart"/>
      <w:r w:rsidR="00E77049">
        <w:rPr>
          <w:rFonts w:cs="Times New Roman"/>
        </w:rPr>
        <w:t>Jeremalai</w:t>
      </w:r>
      <w:proofErr w:type="spellEnd"/>
      <w:r w:rsidR="00E77049">
        <w:rPr>
          <w:rFonts w:cs="Times New Roman"/>
        </w:rPr>
        <w:t xml:space="preserve"> assemblage that are distinct to ISEA and require further comparison and discussion.</w:t>
      </w:r>
      <w:r w:rsidR="00FE0A7C">
        <w:rPr>
          <w:rFonts w:cs="Times New Roman"/>
        </w:rPr>
        <w:t xml:space="preserve"> </w:t>
      </w:r>
      <w:r w:rsidR="00FA0742" w:rsidRPr="009E3D65">
        <w:rPr>
          <w:rFonts w:cs="Times New Roman"/>
        </w:rPr>
        <w:t xml:space="preserve">To date, </w:t>
      </w:r>
      <w:r w:rsidR="00FA0742">
        <w:rPr>
          <w:rFonts w:cs="Times New Roman"/>
        </w:rPr>
        <w:t>the only site with</w:t>
      </w:r>
      <w:r w:rsidR="00FA0742" w:rsidRPr="009E3D65">
        <w:rPr>
          <w:rFonts w:cs="Times New Roman"/>
        </w:rPr>
        <w:t xml:space="preserve"> a comparabl</w:t>
      </w:r>
      <w:r w:rsidR="00FA0742">
        <w:rPr>
          <w:rFonts w:cs="Times New Roman"/>
        </w:rPr>
        <w:t>y</w:t>
      </w:r>
      <w:r w:rsidR="00FA0742" w:rsidRPr="009E3D65">
        <w:rPr>
          <w:rFonts w:cs="Times New Roman"/>
        </w:rPr>
        <w:t xml:space="preserve"> </w:t>
      </w:r>
      <w:r w:rsidR="00FA0742">
        <w:rPr>
          <w:rFonts w:cs="Times New Roman"/>
        </w:rPr>
        <w:t>large stone artefact assemblage</w:t>
      </w:r>
      <w:r w:rsidR="00FA0742" w:rsidRPr="009E3D65">
        <w:rPr>
          <w:rFonts w:cs="Times New Roman"/>
        </w:rPr>
        <w:t xml:space="preserve"> that </w:t>
      </w:r>
      <w:r w:rsidR="00FA0742">
        <w:rPr>
          <w:rFonts w:cs="Times New Roman"/>
        </w:rPr>
        <w:t>has been</w:t>
      </w:r>
      <w:r w:rsidR="00FA0742" w:rsidRPr="009E3D65">
        <w:rPr>
          <w:rFonts w:cs="Times New Roman"/>
        </w:rPr>
        <w:t xml:space="preserve"> described in detail</w:t>
      </w:r>
      <w:r w:rsidR="00FA0742">
        <w:rPr>
          <w:rFonts w:cs="Times New Roman"/>
        </w:rPr>
        <w:t xml:space="preserve"> is Liang Bua on the nearby island of Flores</w:t>
      </w:r>
      <w:r w:rsidR="00FA0742" w:rsidRPr="009E3D65">
        <w:rPr>
          <w:rFonts w:cs="Times New Roman"/>
        </w:rPr>
        <w:t xml:space="preserve">. </w:t>
      </w:r>
    </w:p>
    <w:p w:rsidR="00153259" w:rsidRDefault="00153259" w:rsidP="00645E2B">
      <w:pPr>
        <w:spacing w:line="480" w:lineRule="auto"/>
        <w:rPr>
          <w:rFonts w:cs="Times New Roman"/>
        </w:rPr>
      </w:pPr>
    </w:p>
    <w:p w:rsidR="00884C4A" w:rsidRDefault="00FA0742" w:rsidP="00645E2B">
      <w:pPr>
        <w:spacing w:line="480" w:lineRule="auto"/>
        <w:rPr>
          <w:rFonts w:cs="Times New Roman"/>
        </w:rPr>
      </w:pPr>
      <w:r w:rsidRPr="00183802">
        <w:rPr>
          <w:rFonts w:cs="Times New Roman"/>
        </w:rPr>
        <w:t xml:space="preserve">The overall pattern of stone artefact technology at Liang Bua is one of continuity with only minor changes to the assemblage over </w:t>
      </w:r>
      <w:r>
        <w:rPr>
          <w:rFonts w:cs="Times New Roman"/>
        </w:rPr>
        <w:t>the period of occupation</w:t>
      </w:r>
      <w:r w:rsidRPr="00183802">
        <w:rPr>
          <w:rFonts w:cs="Times New Roman"/>
        </w:rPr>
        <w:t xml:space="preserve"> </w:t>
      </w:r>
      <w:r w:rsidR="001B7709" w:rsidRPr="00183802">
        <w:rPr>
          <w:rFonts w:cs="Times New Roman"/>
        </w:rPr>
        <w:fldChar w:fldCharType="begin"/>
      </w:r>
      <w:r w:rsidR="00F706FA">
        <w:rPr>
          <w:rFonts w:cs="Times New Roman"/>
        </w:rPr>
        <w:instrText xml:space="preserve"> ADDIN EN.CITE &lt;EndNote&gt;&lt;Cite&gt;&lt;Author&gt;Moore&lt;/Author&gt;&lt;Year&gt;2009&lt;/Year&gt;&lt;RecNum&gt;4161&lt;/RecNum&gt;&lt;DisplayText&gt;(Moore et al., 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001B7709" w:rsidRPr="00183802">
        <w:rPr>
          <w:rFonts w:cs="Times New Roman"/>
        </w:rPr>
        <w:fldChar w:fldCharType="separate"/>
      </w:r>
      <w:r w:rsidR="00F706FA">
        <w:rPr>
          <w:rFonts w:cs="Times New Roman"/>
          <w:noProof/>
        </w:rPr>
        <w:t>(Moore et al., 2009)</w:t>
      </w:r>
      <w:r w:rsidR="001B7709" w:rsidRPr="00183802">
        <w:rPr>
          <w:rFonts w:cs="Times New Roman"/>
        </w:rPr>
        <w:fldChar w:fldCharType="end"/>
      </w:r>
      <w:r w:rsidRPr="00183802">
        <w:rPr>
          <w:rFonts w:cs="Times New Roman"/>
        </w:rPr>
        <w:t xml:space="preserve">. </w:t>
      </w:r>
      <w:r>
        <w:rPr>
          <w:rFonts w:cs="Times New Roman"/>
        </w:rPr>
        <w:t xml:space="preserve">At </w:t>
      </w:r>
      <w:proofErr w:type="spellStart"/>
      <w:r w:rsidR="00153259">
        <w:rPr>
          <w:rFonts w:cs="Times New Roman"/>
        </w:rPr>
        <w:t>Jeremalai</w:t>
      </w:r>
      <w:proofErr w:type="spellEnd"/>
      <w:r w:rsidR="00153259">
        <w:rPr>
          <w:rFonts w:cs="Times New Roman"/>
        </w:rPr>
        <w:t xml:space="preserve"> and Liang Bua</w:t>
      </w:r>
      <w:r>
        <w:rPr>
          <w:rFonts w:cs="Times New Roman"/>
        </w:rPr>
        <w:t xml:space="preserve"> we find </w:t>
      </w:r>
      <w:r w:rsidR="00153259">
        <w:rPr>
          <w:rFonts w:cs="Times New Roman"/>
        </w:rPr>
        <w:t xml:space="preserve">a number of distinctive forms of artefact: </w:t>
      </w:r>
      <w:r w:rsidRPr="00025165">
        <w:rPr>
          <w:rFonts w:cs="Times New Roman"/>
        </w:rPr>
        <w:t>truncated faceted pieces</w:t>
      </w:r>
      <w:r>
        <w:rPr>
          <w:rFonts w:cs="Times New Roman"/>
        </w:rPr>
        <w:t xml:space="preserve"> (described as </w:t>
      </w:r>
      <w:r w:rsidRPr="00025165">
        <w:rPr>
          <w:rFonts w:cs="Times New Roman"/>
        </w:rPr>
        <w:t>cores-made-on-flakes</w:t>
      </w:r>
      <w:r>
        <w:rPr>
          <w:rFonts w:cs="Times New Roman"/>
        </w:rPr>
        <w:t xml:space="preserve"> in the Liang Bua assemblage), ventral remnants of</w:t>
      </w:r>
      <w:r w:rsidRPr="00025165">
        <w:rPr>
          <w:rFonts w:cs="Times New Roman"/>
        </w:rPr>
        <w:t xml:space="preserve"> flakes struck from ventral surfaces of larger flakes</w:t>
      </w:r>
      <w:r>
        <w:rPr>
          <w:rFonts w:cs="Times New Roman"/>
        </w:rPr>
        <w:t xml:space="preserve"> (</w:t>
      </w:r>
      <w:r w:rsidR="001E0C35">
        <w:fldChar w:fldCharType="begin"/>
      </w:r>
      <w:r w:rsidR="001E0C35">
        <w:instrText xml:space="preserve"> REF _Ref434968661 \h  \* MERGEFORMAT </w:instrText>
      </w:r>
      <w:r w:rsidR="001E0C35">
        <w:fldChar w:fldCharType="separate"/>
      </w:r>
      <w:r w:rsidR="00D01347">
        <w:t xml:space="preserve">Figure </w:t>
      </w:r>
      <w:r w:rsidR="00D01347">
        <w:rPr>
          <w:noProof/>
        </w:rPr>
        <w:t>11</w:t>
      </w:r>
      <w:r w:rsidR="001E0C35">
        <w:fldChar w:fldCharType="end"/>
      </w:r>
      <w:r w:rsidR="003856AE">
        <w:rPr>
          <w:rFonts w:cs="Times New Roman"/>
        </w:rPr>
        <w:t xml:space="preserve">, </w:t>
      </w:r>
      <w:r>
        <w:rPr>
          <w:rFonts w:cs="Times New Roman"/>
        </w:rPr>
        <w:t>i</w:t>
      </w:r>
      <w:r w:rsidR="000B223E">
        <w:rPr>
          <w:rFonts w:cs="Times New Roman"/>
        </w:rPr>
        <w:t>.</w:t>
      </w:r>
      <w:r>
        <w:rPr>
          <w:rFonts w:cs="Times New Roman"/>
        </w:rPr>
        <w:t xml:space="preserve">e. detachment scars at Liang Bua), </w:t>
      </w:r>
      <w:proofErr w:type="spellStart"/>
      <w:r>
        <w:rPr>
          <w:rFonts w:cs="Times New Roman"/>
        </w:rPr>
        <w:t>Kombewa</w:t>
      </w:r>
      <w:proofErr w:type="spellEnd"/>
      <w:r>
        <w:rPr>
          <w:rFonts w:cs="Times New Roman"/>
        </w:rPr>
        <w:t xml:space="preserve"> flakes (i</w:t>
      </w:r>
      <w:r w:rsidR="000B223E">
        <w:rPr>
          <w:rFonts w:cs="Times New Roman"/>
        </w:rPr>
        <w:t>.</w:t>
      </w:r>
      <w:r>
        <w:rPr>
          <w:rFonts w:cs="Times New Roman"/>
        </w:rPr>
        <w:t xml:space="preserve">e. contact removal flakes at Liang Bua), burins and redirecting flakes, discoidal and multiplatform cores </w:t>
      </w:r>
      <w:r w:rsidR="001B7709">
        <w:rPr>
          <w:rFonts w:cs="Times New Roman"/>
        </w:rPr>
        <w:fldChar w:fldCharType="begin">
          <w:fldData xml:space="preserve">PEVuZE5vdGU+PENpdGU+PEF1dGhvcj5Nb29yZTwvQXV0aG9yPjxZZWFyPjIwMDc8L1llYXI+PFJl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</w:fldData>
        </w:fldChar>
      </w:r>
      <w:r w:rsidR="007F3C27">
        <w:rPr>
          <w:rFonts w:cs="Times New Roman"/>
        </w:rPr>
        <w:instrText xml:space="preserve"> ADDIN EN.CITE </w:instrText>
      </w:r>
      <w:r w:rsidR="007F3C27">
        <w:rPr>
          <w:rFonts w:cs="Times New Roman"/>
        </w:rPr>
        <w:fldChar w:fldCharType="begin">
          <w:fldData xml:space="preserve">PEVuZE5vdGU+PENpdGU+PEF1dGhvcj5Nb29yZTwvQXV0aG9yPjxZZWFyPjIwMDc8L1llYXI+PFJl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Pr>
          <w:rFonts w:cs="Times New Roman"/>
        </w:rPr>
      </w:r>
      <w:r w:rsidR="001B7709">
        <w:rPr>
          <w:rFonts w:cs="Times New Roman"/>
        </w:rPr>
        <w:fldChar w:fldCharType="separate"/>
      </w:r>
      <w:r w:rsidR="007F3C27">
        <w:rPr>
          <w:rFonts w:cs="Times New Roman"/>
          <w:noProof/>
        </w:rPr>
        <w:t>(Brumm et al., 2006; Brumm et al., 2009; Brumm et al., 2010; Moore and Brumm, 2007; Moore et al., 2009)</w:t>
      </w:r>
      <w:r w:rsidR="001B7709">
        <w:rPr>
          <w:rFonts w:cs="Times New Roman"/>
        </w:rPr>
        <w:fldChar w:fldCharType="end"/>
      </w:r>
      <w:r>
        <w:rPr>
          <w:rFonts w:cs="Times New Roman"/>
        </w:rPr>
        <w:t>.</w:t>
      </w:r>
      <w:r w:rsidR="00092F07">
        <w:rPr>
          <w:rFonts w:cs="Times New Roman"/>
        </w:rPr>
        <w:t xml:space="preserve"> The presence of the somewhat unusual ‘flake truncations’ found at Liang Bua are also present at </w:t>
      </w:r>
      <w:proofErr w:type="spellStart"/>
      <w:r w:rsidR="00092F07">
        <w:rPr>
          <w:rFonts w:cs="Times New Roman"/>
        </w:rPr>
        <w:t>Jerimalai</w:t>
      </w:r>
      <w:proofErr w:type="spellEnd"/>
      <w:r w:rsidR="00092F07">
        <w:rPr>
          <w:rFonts w:cs="Times New Roman"/>
        </w:rPr>
        <w:t xml:space="preserve"> in phases one to three. </w:t>
      </w:r>
    </w:p>
    <w:p w:rsidR="00884C4A" w:rsidRDefault="00884C4A" w:rsidP="00645E2B">
      <w:pPr>
        <w:spacing w:line="480" w:lineRule="auto"/>
        <w:rPr>
          <w:rFonts w:cs="Times New Roman"/>
        </w:rPr>
      </w:pPr>
    </w:p>
    <w:p w:rsidR="00FA0742" w:rsidRDefault="00FA0742" w:rsidP="00645E2B">
      <w:pPr>
        <w:spacing w:line="480" w:lineRule="auto"/>
        <w:rPr>
          <w:rFonts w:cs="Times New Roman"/>
        </w:rPr>
      </w:pPr>
      <w:r>
        <w:rPr>
          <w:rFonts w:cs="Times New Roman"/>
        </w:rPr>
        <w:t>Perhaps the most striking technological similarity linking these two sites is the presence of p</w:t>
      </w:r>
      <w:r w:rsidRPr="00C727E5">
        <w:rPr>
          <w:rFonts w:cs="Times New Roman"/>
        </w:rPr>
        <w:t>i</w:t>
      </w:r>
      <w:r>
        <w:rPr>
          <w:rFonts w:cs="Times New Roman"/>
        </w:rPr>
        <w:t xml:space="preserve">eces with retouched projections. Those at </w:t>
      </w:r>
      <w:proofErr w:type="spellStart"/>
      <w:r>
        <w:rPr>
          <w:rFonts w:cs="Times New Roman"/>
        </w:rPr>
        <w:t>Jerimalai</w:t>
      </w:r>
      <w:proofErr w:type="spellEnd"/>
      <w:r>
        <w:rPr>
          <w:rFonts w:cs="Times New Roman"/>
        </w:rPr>
        <w:t xml:space="preserve"> (</w:t>
      </w:r>
      <w:r w:rsidR="001E0C35">
        <w:fldChar w:fldCharType="begin"/>
      </w:r>
      <w:r w:rsidR="001E0C35">
        <w:instrText xml:space="preserve"> REF _Ref434970103 \h  \* MERGEFORMAT </w:instrText>
      </w:r>
      <w:r w:rsidR="001E0C35">
        <w:fldChar w:fldCharType="separate"/>
      </w:r>
      <w:r w:rsidR="00D01347">
        <w:t xml:space="preserve">Figure </w:t>
      </w:r>
      <w:r w:rsidR="00D01347">
        <w:rPr>
          <w:noProof/>
        </w:rPr>
        <w:t>17</w:t>
      </w:r>
      <w:r w:rsidR="001E0C35">
        <w:fldChar w:fldCharType="end"/>
      </w:r>
      <w:r>
        <w:rPr>
          <w:rFonts w:cs="Times New Roman"/>
        </w:rPr>
        <w:t xml:space="preserve">) may be typologically equivalent to </w:t>
      </w:r>
      <w:r w:rsidR="00B71F91">
        <w:rPr>
          <w:rFonts w:cs="Times New Roman"/>
        </w:rPr>
        <w:t xml:space="preserve">the </w:t>
      </w:r>
      <w:proofErr w:type="spellStart"/>
      <w:r w:rsidR="00153259">
        <w:rPr>
          <w:rFonts w:cs="Times New Roman"/>
        </w:rPr>
        <w:t>chert</w:t>
      </w:r>
      <w:proofErr w:type="spellEnd"/>
      <w:r w:rsidR="00153259">
        <w:rPr>
          <w:rFonts w:cs="Times New Roman"/>
        </w:rPr>
        <w:t xml:space="preserve"> </w:t>
      </w:r>
      <w:r w:rsidR="00B71F91">
        <w:rPr>
          <w:rFonts w:cs="Times New Roman"/>
        </w:rPr>
        <w:t xml:space="preserve">‘perforators’ at </w:t>
      </w:r>
      <w:bookmarkStart w:id="15" w:name="OLE_LINK26"/>
      <w:r w:rsidR="00B71F91">
        <w:rPr>
          <w:rFonts w:cs="Times New Roman"/>
        </w:rPr>
        <w:t xml:space="preserve">Liang Bua </w:t>
      </w:r>
      <w:bookmarkEnd w:id="15"/>
      <w:r w:rsidR="001B7709">
        <w:rPr>
          <w:rFonts w:cs="Times New Roman"/>
        </w:rPr>
        <w:fldChar w:fldCharType="begin">
          <w:fldData xml:space="preserve">PEVuZE5vdGU+PENpdGU+PEF1dGhvcj5CcnVtbTwvQXV0aG9yPjxZZWFyPjIwMDY8L1llYXI+PFJl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</w:fldData>
        </w:fldChar>
      </w:r>
      <w:r w:rsidR="007F3C27">
        <w:rPr>
          <w:rFonts w:cs="Times New Roman"/>
        </w:rPr>
        <w:instrText xml:space="preserve"> ADDIN EN.CITE </w:instrText>
      </w:r>
      <w:r w:rsidR="007F3C27">
        <w:rPr>
          <w:rFonts w:cs="Times New Roman"/>
        </w:rPr>
        <w:fldChar w:fldCharType="begin">
          <w:fldData xml:space="preserve">PEVuZE5vdGU+PENpdGU+PEF1dGhvcj5CcnVtbTwvQXV0aG9yPjxZZWFyPjIwMDY8L1llYXI+PFJl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</w:fldData>
        </w:fldChar>
      </w:r>
      <w:r w:rsidR="007F3C27">
        <w:rPr>
          <w:rFonts w:cs="Times New Roman"/>
        </w:rPr>
        <w:instrText xml:space="preserve"> ADDIN EN.CITE.DATA </w:instrText>
      </w:r>
      <w:r w:rsidR="007F3C27">
        <w:rPr>
          <w:rFonts w:cs="Times New Roman"/>
        </w:rPr>
      </w:r>
      <w:r w:rsidR="007F3C27">
        <w:rPr>
          <w:rFonts w:cs="Times New Roman"/>
        </w:rPr>
        <w:fldChar w:fldCharType="end"/>
      </w:r>
      <w:r w:rsidR="001B7709">
        <w:rPr>
          <w:rFonts w:cs="Times New Roman"/>
        </w:rPr>
      </w:r>
      <w:r w:rsidR="001B7709">
        <w:rPr>
          <w:rFonts w:cs="Times New Roman"/>
        </w:rPr>
        <w:fldChar w:fldCharType="separate"/>
      </w:r>
      <w:r w:rsidR="007F3C27">
        <w:rPr>
          <w:rFonts w:cs="Times New Roman"/>
          <w:noProof/>
        </w:rPr>
        <w:t>(Brumm et al., 2006; Brumm et al., 2010)</w:t>
      </w:r>
      <w:r w:rsidR="001B7709">
        <w:rPr>
          <w:rFonts w:cs="Times New Roman"/>
        </w:rPr>
        <w:fldChar w:fldCharType="end"/>
      </w:r>
      <w:r>
        <w:rPr>
          <w:rFonts w:cs="Times New Roman"/>
        </w:rPr>
        <w:t>.</w:t>
      </w:r>
      <w:r w:rsidRPr="00781CCD">
        <w:rPr>
          <w:rFonts w:cs="Times New Roman"/>
        </w:rPr>
        <w:t xml:space="preserve"> </w:t>
      </w:r>
      <w:r w:rsidR="00B71F91">
        <w:rPr>
          <w:rFonts w:cs="Times New Roman"/>
        </w:rPr>
        <w:t>These perforators have been</w:t>
      </w:r>
      <w:r w:rsidR="00B71F91" w:rsidRPr="00B71F91">
        <w:rPr>
          <w:rFonts w:cs="Times New Roman"/>
        </w:rPr>
        <w:t xml:space="preserve"> argu</w:t>
      </w:r>
      <w:r w:rsidR="00B71F91">
        <w:rPr>
          <w:rFonts w:cs="Times New Roman"/>
        </w:rPr>
        <w:t xml:space="preserve">ed to be present at </w:t>
      </w:r>
      <w:bookmarkStart w:id="16" w:name="OLE_LINK27"/>
      <w:bookmarkStart w:id="17" w:name="OLE_LINK28"/>
      <w:r w:rsidR="00B71F91">
        <w:rPr>
          <w:rFonts w:cs="Times New Roman"/>
        </w:rPr>
        <w:t xml:space="preserve">Mata </w:t>
      </w:r>
      <w:proofErr w:type="spellStart"/>
      <w:r w:rsidR="00B71F91">
        <w:rPr>
          <w:rFonts w:cs="Times New Roman"/>
        </w:rPr>
        <w:t>Menge</w:t>
      </w:r>
      <w:bookmarkEnd w:id="16"/>
      <w:bookmarkEnd w:id="17"/>
      <w:proofErr w:type="spellEnd"/>
      <w:r w:rsidR="00B71F91">
        <w:rPr>
          <w:rFonts w:cs="Times New Roman"/>
        </w:rPr>
        <w:t xml:space="preserve">, but our view is that the </w:t>
      </w:r>
      <w:r w:rsidR="00B71F91" w:rsidRPr="00B71F91">
        <w:rPr>
          <w:rFonts w:cs="Times New Roman"/>
        </w:rPr>
        <w:t xml:space="preserve">long narrow </w:t>
      </w:r>
      <w:r w:rsidR="00092F07">
        <w:rPr>
          <w:rFonts w:cs="Times New Roman"/>
        </w:rPr>
        <w:t xml:space="preserve">and extensively shaped </w:t>
      </w:r>
      <w:r w:rsidR="00B71F91" w:rsidRPr="00B71F91">
        <w:rPr>
          <w:rFonts w:cs="Times New Roman"/>
        </w:rPr>
        <w:t xml:space="preserve">projections of </w:t>
      </w:r>
      <w:r w:rsidR="00B71F91">
        <w:rPr>
          <w:rFonts w:cs="Times New Roman"/>
        </w:rPr>
        <w:t>Liang Bua</w:t>
      </w:r>
      <w:r w:rsidR="00B71F91" w:rsidRPr="00B71F91">
        <w:rPr>
          <w:rFonts w:cs="Times New Roman"/>
        </w:rPr>
        <w:t xml:space="preserve"> </w:t>
      </w:r>
      <w:r w:rsidR="00B71F91">
        <w:rPr>
          <w:rFonts w:cs="Times New Roman"/>
        </w:rPr>
        <w:t>specimens</w:t>
      </w:r>
      <w:r w:rsidR="00B71F91" w:rsidRPr="00B71F91">
        <w:rPr>
          <w:rFonts w:cs="Times New Roman"/>
        </w:rPr>
        <w:t xml:space="preserve"> are not </w:t>
      </w:r>
      <w:r w:rsidR="00092F07">
        <w:rPr>
          <w:rFonts w:cs="Times New Roman"/>
        </w:rPr>
        <w:t>equivalent to</w:t>
      </w:r>
      <w:r w:rsidR="00B71F91" w:rsidRPr="00B71F91">
        <w:rPr>
          <w:rFonts w:cs="Times New Roman"/>
        </w:rPr>
        <w:t xml:space="preserve"> the three </w:t>
      </w:r>
      <w:r w:rsidR="00B71F91">
        <w:rPr>
          <w:rFonts w:cs="Times New Roman"/>
        </w:rPr>
        <w:t xml:space="preserve">Mata </w:t>
      </w:r>
      <w:proofErr w:type="spellStart"/>
      <w:r w:rsidR="00B71F91">
        <w:rPr>
          <w:rFonts w:cs="Times New Roman"/>
        </w:rPr>
        <w:t>Menge</w:t>
      </w:r>
      <w:proofErr w:type="spellEnd"/>
      <w:r w:rsidR="00B71F91">
        <w:rPr>
          <w:rFonts w:cs="Times New Roman"/>
        </w:rPr>
        <w:t xml:space="preserve"> specimens</w:t>
      </w:r>
      <w:r w:rsidR="00092F07">
        <w:rPr>
          <w:rFonts w:cs="Times New Roman"/>
        </w:rPr>
        <w:t xml:space="preserve"> illustrated in </w:t>
      </w:r>
      <w:proofErr w:type="spellStart"/>
      <w:r w:rsidR="00092F07">
        <w:rPr>
          <w:rFonts w:cs="Times New Roman"/>
        </w:rPr>
        <w:t>Brumm</w:t>
      </w:r>
      <w:proofErr w:type="spellEnd"/>
      <w:r w:rsidR="00092F07">
        <w:rPr>
          <w:rFonts w:cs="Times New Roman"/>
        </w:rPr>
        <w:t xml:space="preserve"> et al. </w:t>
      </w:r>
      <w:r w:rsidR="001B7709">
        <w:rPr>
          <w:rFonts w:cs="Times New Roman"/>
        </w:rPr>
        <w:fldChar w:fldCharType="begin"/>
      </w:r>
      <w:r w:rsidR="00092F07">
        <w:rPr>
          <w:rFonts w:cs="Times New Roman"/>
        </w:rPr>
        <w:instrText xml:space="preserve"> ADDIN EN.CITE &lt;EndNote&gt;&lt;Cite ExcludeAuth="1"&gt;&lt;Author&gt;Brumm&lt;/Author&gt;&lt;Year&gt;2006&lt;/Year&gt;&lt;RecNum&gt;2365&lt;/RecNum&gt;&lt;DisplayText&gt;(2006)&lt;/DisplayText&gt;&lt;record&gt;&lt;rec-number&gt;2365&lt;/rec-number&gt;&lt;foreign-keys&gt;&lt;key app="EN" db-id="px9xsxv5pwawdyefrrlxxf9zfpxz0dr0vdx2" timestamp="0"&gt;2365&lt;/key&gt;&lt;/foreign-keys&gt;&lt;ref-type name="Journal Article"&gt;17&lt;/ref-type&gt;&lt;contributors&gt;&lt;authors&gt;&lt;author&gt;Brumm, Adam&lt;/author&gt;&lt;author&gt;Aziz, Fachroel&lt;/author&gt;&lt;author&gt;van den Bergh, Gert D.&lt;/author&gt;&lt;author&gt;Morwood, Michael J.&lt;/author&gt;&lt;author&gt;Moore, Mark W.&lt;/author&gt;&lt;author&gt;Kurniawan, Iwan&lt;/author&gt;&lt;author&gt;Hobbs, Douglas R.&lt;/author&gt;&lt;author&gt;Fullagar, Richard&lt;/author&gt;&lt;/authors&gt;&lt;/contributors&gt;&lt;titles&gt;&lt;title&gt;Early stone technology on Flores and its implications for Homo floresiensis&lt;/title&gt;&lt;secondary-title&gt;Nature&lt;/secondary-title&gt;&lt;/titles&gt;&lt;periodical&gt;&lt;full-title&gt;Nature&lt;/full-title&gt;&lt;abbr-1&gt;Nature&lt;/abbr-1&gt;&lt;/periodical&gt;&lt;pages&gt;624-628&lt;/pages&gt;&lt;volume&gt;441&lt;/volume&gt;&lt;number&gt;7093&lt;/number&gt;&lt;dates&gt;&lt;year&gt;2006&lt;/year&gt;&lt;/dates&gt;&lt;urls&gt;&lt;related-urls&gt;&lt;url&gt;http://dx.doi.org/10.1038/nature04618&lt;/url&gt;&lt;url&gt;http://www.nature.com/nature/journal/v441/n7093/suppinfo/nature04618_S1.html &lt;/url&gt;&lt;/related-urls&gt;&lt;/urls&gt;&lt;/record&gt;&lt;/Cite&gt;&lt;/EndNote&gt;</w:instrText>
      </w:r>
      <w:r w:rsidR="001B7709">
        <w:rPr>
          <w:rFonts w:cs="Times New Roman"/>
        </w:rPr>
        <w:fldChar w:fldCharType="separate"/>
      </w:r>
      <w:r w:rsidR="00092F07">
        <w:rPr>
          <w:rFonts w:cs="Times New Roman"/>
          <w:noProof/>
        </w:rPr>
        <w:t>(2006)</w:t>
      </w:r>
      <w:r w:rsidR="001B7709">
        <w:rPr>
          <w:rFonts w:cs="Times New Roman"/>
        </w:rPr>
        <w:fldChar w:fldCharType="end"/>
      </w:r>
      <w:r w:rsidR="00092F07">
        <w:rPr>
          <w:rFonts w:cs="Times New Roman"/>
        </w:rPr>
        <w:t xml:space="preserve">, which appear fortuitous rather than intentionally shaped like the </w:t>
      </w:r>
      <w:r w:rsidR="00092F07" w:rsidRPr="00092F07">
        <w:rPr>
          <w:rFonts w:cs="Times New Roman"/>
        </w:rPr>
        <w:t>Liang Bua</w:t>
      </w:r>
      <w:r w:rsidR="00092F07">
        <w:rPr>
          <w:rFonts w:cs="Times New Roman"/>
        </w:rPr>
        <w:t xml:space="preserve"> specimens</w:t>
      </w:r>
      <w:r w:rsidR="00B71F91">
        <w:rPr>
          <w:rFonts w:cs="Times New Roman"/>
        </w:rPr>
        <w:t xml:space="preserve">. </w:t>
      </w:r>
      <w:r w:rsidR="00092F07">
        <w:rPr>
          <w:rFonts w:cs="Times New Roman"/>
        </w:rPr>
        <w:t xml:space="preserve">These similarities between </w:t>
      </w:r>
      <w:proofErr w:type="spellStart"/>
      <w:r w:rsidR="00092F07">
        <w:rPr>
          <w:rFonts w:cs="Times New Roman"/>
        </w:rPr>
        <w:t>Jeremalai</w:t>
      </w:r>
      <w:proofErr w:type="spellEnd"/>
      <w:r w:rsidR="00092F07">
        <w:rPr>
          <w:rFonts w:cs="Times New Roman"/>
        </w:rPr>
        <w:t xml:space="preserve"> and Liang Bua are not due to the ‘least effort approach’ because they are not found in other well-described assemblages from ISEA, such as </w:t>
      </w:r>
      <w:r w:rsidR="00092F07" w:rsidRPr="00092F07">
        <w:rPr>
          <w:rFonts w:cs="Times New Roman"/>
        </w:rPr>
        <w:t xml:space="preserve">Mata </w:t>
      </w:r>
      <w:proofErr w:type="spellStart"/>
      <w:r w:rsidR="00092F07" w:rsidRPr="00092F07">
        <w:rPr>
          <w:rFonts w:cs="Times New Roman"/>
        </w:rPr>
        <w:t>Menge</w:t>
      </w:r>
      <w:proofErr w:type="spellEnd"/>
      <w:r w:rsidR="00092F07" w:rsidRPr="00092F07">
        <w:rPr>
          <w:rFonts w:cs="Times New Roman"/>
        </w:rPr>
        <w:t xml:space="preserve"> </w:t>
      </w:r>
      <w:r w:rsidR="00092F07">
        <w:rPr>
          <w:rFonts w:cs="Times New Roman"/>
        </w:rPr>
        <w:t xml:space="preserve">and </w:t>
      </w:r>
      <w:proofErr w:type="spellStart"/>
      <w:r w:rsidR="00092F07">
        <w:rPr>
          <w:rFonts w:cs="Times New Roman"/>
        </w:rPr>
        <w:t>Tabon</w:t>
      </w:r>
      <w:proofErr w:type="spellEnd"/>
      <w:r w:rsidR="00092F07">
        <w:rPr>
          <w:rFonts w:cs="Times New Roman"/>
        </w:rPr>
        <w:t xml:space="preserve"> Cave </w:t>
      </w:r>
      <w:r w:rsidR="001B7709">
        <w:rPr>
          <w:rFonts w:cs="Times New Roman"/>
        </w:rPr>
        <w:fldChar w:fldCharType="begin">
          <w:fldData xml:space="preserve">PEVuZE5vdGU+PENpdGU+PEF1dGhvcj5QYXRvbGUtRWRvdW1iYTwvQXV0aG9yPjxZZWFyPjIwMDk8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</w:fldData>
        </w:fldChar>
      </w:r>
      <w:r w:rsidR="00F706FA">
        <w:rPr>
          <w:rFonts w:cs="Times New Roman"/>
        </w:rPr>
        <w:instrText xml:space="preserve"> ADDIN EN.CITE </w:instrText>
      </w:r>
      <w:r w:rsidR="001B7709">
        <w:rPr>
          <w:rFonts w:cs="Times New Roman"/>
        </w:rPr>
        <w:fldChar w:fldCharType="begin">
          <w:fldData xml:space="preserve">PEVuZE5vdGU+PENpdGU+PEF1dGhvcj5QYXRvbGUtRWRvdW1iYTwvQXV0aG9yPjxZZWFyPjIwMDk8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</w:fldData>
        </w:fldChar>
      </w:r>
      <w:r w:rsidR="00F706FA">
        <w:rPr>
          <w:rFonts w:cs="Times New Roman"/>
        </w:rPr>
        <w:instrText xml:space="preserve"> ADDIN EN.CITE.DATA </w:instrText>
      </w:r>
      <w:r w:rsidR="001B7709">
        <w:rPr>
          <w:rFonts w:cs="Times New Roman"/>
        </w:rPr>
      </w:r>
      <w:r w:rsidR="001B7709">
        <w:rPr>
          <w:rFonts w:cs="Times New Roman"/>
        </w:rPr>
        <w:fldChar w:fldCharType="end"/>
      </w:r>
      <w:r w:rsidR="001B7709">
        <w:rPr>
          <w:rFonts w:cs="Times New Roman"/>
        </w:rPr>
      </w:r>
      <w:r w:rsidR="001B7709">
        <w:rPr>
          <w:rFonts w:cs="Times New Roman"/>
        </w:rPr>
        <w:fldChar w:fldCharType="separate"/>
      </w:r>
      <w:r w:rsidR="00F706FA">
        <w:rPr>
          <w:rFonts w:cs="Times New Roman"/>
          <w:noProof/>
        </w:rPr>
        <w:t>(Patole-Edoumba, 2009; Patole-Edoumba et al., 2012)</w:t>
      </w:r>
      <w:r w:rsidR="001B7709">
        <w:rPr>
          <w:rFonts w:cs="Times New Roman"/>
        </w:rPr>
        <w:fldChar w:fldCharType="end"/>
      </w:r>
      <w:r w:rsidR="00884C4A">
        <w:rPr>
          <w:rFonts w:cs="Times New Roman"/>
        </w:rPr>
        <w:t xml:space="preserve">. </w:t>
      </w:r>
    </w:p>
    <w:p w:rsidR="00FA0742" w:rsidRDefault="00FA0742" w:rsidP="00645E2B">
      <w:pPr>
        <w:spacing w:line="480" w:lineRule="auto"/>
        <w:rPr>
          <w:rFonts w:cs="Times New Roman"/>
        </w:rPr>
      </w:pPr>
    </w:p>
    <w:p w:rsidR="00FA0742" w:rsidRDefault="00FA0742" w:rsidP="00645E2B">
      <w:pPr>
        <w:spacing w:line="480" w:lineRule="auto"/>
        <w:rPr>
          <w:rFonts w:cs="Times New Roman"/>
        </w:rPr>
      </w:pPr>
      <w:r>
        <w:rPr>
          <w:rFonts w:cs="Times New Roman"/>
        </w:rPr>
        <w:t>Further technological</w:t>
      </w:r>
      <w:r w:rsidRPr="00183802">
        <w:rPr>
          <w:rFonts w:cs="Times New Roman"/>
        </w:rPr>
        <w:t xml:space="preserve"> similarities between the Liang Bua and </w:t>
      </w:r>
      <w:proofErr w:type="spellStart"/>
      <w:r>
        <w:rPr>
          <w:rFonts w:cs="Times New Roman"/>
        </w:rPr>
        <w:t>Jerimalai</w:t>
      </w:r>
      <w:proofErr w:type="spellEnd"/>
      <w:r w:rsidRPr="00183802">
        <w:rPr>
          <w:rFonts w:cs="Times New Roman"/>
        </w:rPr>
        <w:t xml:space="preserve"> lithic assemblages can be identified. Moore et al. </w:t>
      </w:r>
      <w:r w:rsidR="001B7709" w:rsidRPr="00183802">
        <w:rPr>
          <w:rFonts w:cs="Times New Roman"/>
        </w:rPr>
        <w:fldChar w:fldCharType="begin"/>
      </w:r>
      <w:r>
        <w:rPr>
          <w:rFonts w:cs="Times New Roman"/>
        </w:rPr>
        <w:instrText xml:space="preserve"> ADDIN EN.CITE &lt;EndNote&gt;&lt;Cite ExcludeAuth="1"&gt;&lt;Author&gt;Moore&lt;/Author&gt;&lt;Year&gt;2009&lt;/Year&gt;&lt;RecNum&gt;4161&lt;/RecNum&gt;&lt;DisplayText&gt;(2009)&lt;/DisplayText&gt;&lt;record&gt;&lt;rec-number&gt;4161&lt;/rec-number&gt;&lt;foreign-keys&gt;&lt;key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001B7709" w:rsidRPr="00183802">
        <w:rPr>
          <w:rFonts w:cs="Times New Roman"/>
        </w:rPr>
        <w:fldChar w:fldCharType="separate"/>
      </w:r>
      <w:r w:rsidRPr="00183802">
        <w:rPr>
          <w:rFonts w:cs="Times New Roman"/>
          <w:noProof/>
        </w:rPr>
        <w:t>(2009)</w:t>
      </w:r>
      <w:r w:rsidR="001B7709" w:rsidRPr="00183802">
        <w:rPr>
          <w:rFonts w:cs="Times New Roman"/>
        </w:rPr>
        <w:fldChar w:fldCharType="end"/>
      </w:r>
      <w:r w:rsidRPr="00183802">
        <w:rPr>
          <w:rFonts w:cs="Times New Roman"/>
        </w:rPr>
        <w:t xml:space="preserve"> identify a group of larger flakes in their assemblage that appear to have been produced off-site and transported to the site where they are discarded as retouched flakes. </w:t>
      </w:r>
      <w:r>
        <w:rPr>
          <w:rFonts w:cs="Times New Roman"/>
        </w:rPr>
        <w:t>A similar pattern is noted at</w:t>
      </w:r>
      <w:r w:rsidRPr="00183802">
        <w:rPr>
          <w:rFonts w:cs="Times New Roman"/>
        </w:rPr>
        <w:t xml:space="preserve"> </w:t>
      </w:r>
      <w:proofErr w:type="spellStart"/>
      <w:r>
        <w:rPr>
          <w:rFonts w:cs="Times New Roman"/>
        </w:rPr>
        <w:t>Jerimalai</w:t>
      </w:r>
      <w:proofErr w:type="spellEnd"/>
      <w:r w:rsidRPr="00183802">
        <w:rPr>
          <w:rFonts w:cs="Times New Roman"/>
        </w:rPr>
        <w:t xml:space="preserve"> </w:t>
      </w:r>
      <w:r>
        <w:rPr>
          <w:rFonts w:cs="Times New Roman"/>
        </w:rPr>
        <w:t xml:space="preserve">where larger than average retouched flakes </w:t>
      </w:r>
      <w:r w:rsidR="006171C6">
        <w:rPr>
          <w:rFonts w:cs="Times New Roman"/>
        </w:rPr>
        <w:t xml:space="preserve">are </w:t>
      </w:r>
      <w:r>
        <w:rPr>
          <w:rFonts w:cs="Times New Roman"/>
        </w:rPr>
        <w:t>transported t</w:t>
      </w:r>
      <w:r w:rsidR="00215B70">
        <w:rPr>
          <w:rFonts w:cs="Times New Roman"/>
        </w:rPr>
        <w:t>o and discarded at the site in p</w:t>
      </w:r>
      <w:r>
        <w:rPr>
          <w:rFonts w:cs="Times New Roman"/>
        </w:rPr>
        <w:t xml:space="preserve">hases </w:t>
      </w:r>
      <w:r w:rsidR="00215B70">
        <w:rPr>
          <w:rFonts w:cs="Times New Roman"/>
        </w:rPr>
        <w:t>three</w:t>
      </w:r>
      <w:r>
        <w:rPr>
          <w:rFonts w:cs="Times New Roman"/>
        </w:rPr>
        <w:t xml:space="preserve"> and </w:t>
      </w:r>
      <w:r w:rsidR="00215B70">
        <w:rPr>
          <w:rFonts w:cs="Times New Roman"/>
        </w:rPr>
        <w:t>four</w:t>
      </w:r>
      <w:r>
        <w:rPr>
          <w:rFonts w:cs="Times New Roman"/>
        </w:rPr>
        <w:t xml:space="preserve">. </w:t>
      </w:r>
      <w:r w:rsidRPr="00183802">
        <w:rPr>
          <w:rFonts w:cs="Times New Roman"/>
        </w:rPr>
        <w:t xml:space="preserve">Core reduction also appears similar, with </w:t>
      </w:r>
      <w:r>
        <w:rPr>
          <w:rFonts w:cs="Times New Roman"/>
        </w:rPr>
        <w:t>unit</w:t>
      </w:r>
      <w:r w:rsidRPr="00183802">
        <w:rPr>
          <w:rFonts w:cs="Times New Roman"/>
        </w:rPr>
        <w:t xml:space="preserve"> </w:t>
      </w:r>
      <w:r w:rsidR="00215B70">
        <w:rPr>
          <w:rFonts w:cs="Times New Roman"/>
        </w:rPr>
        <w:t>four</w:t>
      </w:r>
      <w:r w:rsidRPr="00183802">
        <w:rPr>
          <w:rFonts w:cs="Times New Roman"/>
        </w:rPr>
        <w:t xml:space="preserve">, the main artefact bearing unit at </w:t>
      </w:r>
      <w:bookmarkStart w:id="18" w:name="OLE_LINK3"/>
      <w:r w:rsidRPr="00183802">
        <w:rPr>
          <w:rFonts w:cs="Times New Roman"/>
        </w:rPr>
        <w:t>Liang Bua</w:t>
      </w:r>
      <w:r>
        <w:rPr>
          <w:rFonts w:cs="Times New Roman"/>
        </w:rPr>
        <w:t>,</w:t>
      </w:r>
      <w:r w:rsidRPr="00183802">
        <w:rPr>
          <w:rFonts w:cs="Times New Roman"/>
        </w:rPr>
        <w:t xml:space="preserve"> </w:t>
      </w:r>
      <w:bookmarkEnd w:id="18"/>
      <w:r w:rsidRPr="00183802">
        <w:rPr>
          <w:rFonts w:cs="Times New Roman"/>
        </w:rPr>
        <w:t xml:space="preserve">having an average number of core scars of 9.2 </w:t>
      </w:r>
      <w:r w:rsidR="001B7709" w:rsidRPr="00183802">
        <w:rPr>
          <w:rFonts w:cs="Times New Roman"/>
        </w:rPr>
        <w:fldChar w:fldCharType="begin"/>
      </w:r>
      <w:r w:rsidR="00F706FA">
        <w:rPr>
          <w:rFonts w:cs="Times New Roman"/>
        </w:rPr>
        <w:instrText xml:space="preserve"> ADDIN EN.CITE &lt;EndNote&gt;&lt;Cite&gt;&lt;Author&gt;Moore&lt;/Author&gt;&lt;Year&gt;2009&lt;/Year&gt;&lt;RecNum&gt;4161&lt;/RecNum&gt;&lt;DisplayText&gt;(Moore et al., 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001B7709" w:rsidRPr="00183802">
        <w:rPr>
          <w:rFonts w:cs="Times New Roman"/>
        </w:rPr>
        <w:fldChar w:fldCharType="separate"/>
      </w:r>
      <w:r w:rsidR="00F706FA">
        <w:rPr>
          <w:rFonts w:cs="Times New Roman"/>
          <w:noProof/>
        </w:rPr>
        <w:t>(Moore et al., 2009)</w:t>
      </w:r>
      <w:r w:rsidR="001B7709" w:rsidRPr="00183802">
        <w:rPr>
          <w:rFonts w:cs="Times New Roman"/>
        </w:rPr>
        <w:fldChar w:fldCharType="end"/>
      </w:r>
      <w:r>
        <w:rPr>
          <w:rFonts w:cs="Times New Roman"/>
        </w:rPr>
        <w:t>,</w:t>
      </w:r>
      <w:r w:rsidRPr="00183802">
        <w:rPr>
          <w:rFonts w:cs="Times New Roman"/>
        </w:rPr>
        <w:t xml:space="preserve"> </w:t>
      </w:r>
      <w:r>
        <w:rPr>
          <w:rFonts w:cs="Times New Roman"/>
        </w:rPr>
        <w:t>while</w:t>
      </w:r>
      <w:r w:rsidRPr="00183802">
        <w:rPr>
          <w:rFonts w:cs="Times New Roman"/>
        </w:rPr>
        <w:t xml:space="preserve"> the range of averages at </w:t>
      </w:r>
      <w:proofErr w:type="spellStart"/>
      <w:r>
        <w:rPr>
          <w:rFonts w:cs="Times New Roman"/>
        </w:rPr>
        <w:t>Jerimalai</w:t>
      </w:r>
      <w:proofErr w:type="spellEnd"/>
      <w:r w:rsidRPr="00183802">
        <w:rPr>
          <w:rFonts w:cs="Times New Roman"/>
        </w:rPr>
        <w:t xml:space="preserve"> is 9-14. </w:t>
      </w:r>
    </w:p>
    <w:p w:rsidR="00FA0742" w:rsidRDefault="00FA0742" w:rsidP="00645E2B">
      <w:pPr>
        <w:spacing w:line="480" w:lineRule="auto"/>
        <w:rPr>
          <w:rFonts w:cs="Times New Roman"/>
        </w:rPr>
      </w:pPr>
    </w:p>
    <w:p w:rsidR="000501F5" w:rsidRDefault="00FA0742" w:rsidP="00645E2B">
      <w:pPr>
        <w:spacing w:line="480" w:lineRule="auto"/>
        <w:rPr>
          <w:rFonts w:cs="Times New Roman"/>
        </w:rPr>
      </w:pPr>
      <w:r w:rsidRPr="00183802">
        <w:rPr>
          <w:rFonts w:cs="Times New Roman"/>
        </w:rPr>
        <w:t xml:space="preserve">Moore et al. </w:t>
      </w:r>
      <w:r w:rsidR="001B7709" w:rsidRPr="00183802">
        <w:rPr>
          <w:rFonts w:cs="Times New Roman"/>
        </w:rPr>
        <w:fldChar w:fldCharType="begin"/>
      </w:r>
      <w:r>
        <w:rPr>
          <w:rFonts w:cs="Times New Roman"/>
        </w:rPr>
        <w:instrText xml:space="preserve"> ADDIN EN.CITE &lt;EndNote&gt;&lt;Cite ExcludeAuth="1"&gt;&lt;Author&gt;Moore&lt;/Author&gt;&lt;Year&gt;2009&lt;/Year&gt;&lt;RecNum&gt;4161&lt;/RecNum&gt;&lt;DisplayText&gt;(2009)&lt;/DisplayText&gt;&lt;record&gt;&lt;rec-number&gt;4161&lt;/rec-number&gt;&lt;foreign-keys&gt;&lt;key app="EN" db-id="px9xsxv5pwawdyefrrlxxf9zfpxz0dr0vdx2" timestamp="1299465835"&gt;4161&lt;/key&gt;&lt;/foreign-keys&gt;&lt;ref-type name="Journal Article"&gt;17&lt;/ref-type&gt;&lt;contributors&gt;&lt;authors&gt;&lt;author&gt;Moore, M. W.&lt;/author&gt;&lt;author&gt;Sutikna, T.&lt;/author&gt;&lt;author&gt;Jatmiko,&lt;/author&gt;&lt;author&gt;Morwood, M. J.&lt;/author&gt;&lt;author&gt;Brumm, A.&lt;/author&gt;&lt;/authors&gt;&lt;/contributors&gt;&lt;titles&gt;&lt;title&gt;Continuities in stone flaking technology at Liang Bua, Flores, Indonesia&lt;/title&gt;&lt;secondary-title&gt;Journal of Human Evolution&lt;/secondary-title&gt;&lt;/titles&gt;&lt;periodical&gt;&lt;full-title&gt;Journal Of Human Evolution&lt;/full-title&gt;&lt;abbr-1&gt;J Hum Evol&lt;/abbr-1&gt;&lt;/periodical&gt;&lt;pages&gt;503-526&lt;/pages&gt;&lt;volume&gt;57&lt;/volume&gt;&lt;number&gt;5&lt;/number&gt;&lt;keywords&gt;&lt;keyword&gt;Liang Bua&lt;/keyword&gt;&lt;keyword&gt;Homo floresiensis&lt;/keyword&gt;&lt;keyword&gt;Flores&lt;/keyword&gt;&lt;keyword&gt;Stone tools&lt;/keyword&gt;&lt;keyword&gt;Reduction sequence&lt;/keyword&gt;&lt;keyword&gt;Modern human behavior&lt;/keyword&gt;&lt;/keywords&gt;&lt;dates&gt;&lt;year&gt;2009&lt;/year&gt;&lt;/dates&gt;&lt;isbn&gt;0047-2484&lt;/isbn&gt;&lt;urls&gt;&lt;related-urls&gt;&lt;url&gt;http://www.sciencedirect.com/science/article/B6WJS-4W1SGCM-1/2/ad2e489015955607b9d615e9bb8901da&lt;/url&gt;&lt;/related-urls&gt;&lt;/urls&gt;&lt;electronic-resource-num&gt;DOI: 10.1016/j.jhevol.2008.10.006&lt;/electronic-resource-num&gt;&lt;/record&gt;&lt;/Cite&gt;&lt;/EndNote&gt;</w:instrText>
      </w:r>
      <w:r w:rsidR="001B7709" w:rsidRPr="00183802">
        <w:rPr>
          <w:rFonts w:cs="Times New Roman"/>
        </w:rPr>
        <w:fldChar w:fldCharType="separate"/>
      </w:r>
      <w:r w:rsidRPr="00183802">
        <w:rPr>
          <w:rFonts w:cs="Times New Roman"/>
          <w:noProof/>
        </w:rPr>
        <w:t>(2009)</w:t>
      </w:r>
      <w:r w:rsidR="001B7709" w:rsidRPr="00183802">
        <w:rPr>
          <w:rFonts w:cs="Times New Roman"/>
        </w:rPr>
        <w:fldChar w:fldCharType="end"/>
      </w:r>
      <w:r w:rsidRPr="00183802">
        <w:rPr>
          <w:rFonts w:cs="Times New Roman"/>
        </w:rPr>
        <w:t xml:space="preserve"> have noted that the assemblages produced by </w:t>
      </w:r>
      <w:r w:rsidRPr="00183802">
        <w:rPr>
          <w:rFonts w:cs="Times New Roman"/>
          <w:i/>
        </w:rPr>
        <w:t>H. sapiens</w:t>
      </w:r>
      <w:r w:rsidRPr="00183802">
        <w:rPr>
          <w:rFonts w:cs="Times New Roman"/>
        </w:rPr>
        <w:t xml:space="preserve"> and </w:t>
      </w:r>
      <w:bookmarkStart w:id="19" w:name="OLE_LINK6"/>
      <w:bookmarkStart w:id="20" w:name="OLE_LINK7"/>
      <w:bookmarkStart w:id="21" w:name="OLE_LINK8"/>
      <w:r w:rsidRPr="00183802">
        <w:rPr>
          <w:rFonts w:cs="Times New Roman"/>
          <w:i/>
        </w:rPr>
        <w:t xml:space="preserve">H. </w:t>
      </w:r>
      <w:proofErr w:type="spellStart"/>
      <w:r w:rsidRPr="00183802">
        <w:rPr>
          <w:rFonts w:cs="Times New Roman"/>
          <w:i/>
        </w:rPr>
        <w:t>floresiensis</w:t>
      </w:r>
      <w:proofErr w:type="spellEnd"/>
      <w:r w:rsidRPr="00183802">
        <w:rPr>
          <w:rFonts w:cs="Times New Roman"/>
        </w:rPr>
        <w:t xml:space="preserve"> </w:t>
      </w:r>
      <w:bookmarkEnd w:id="19"/>
      <w:bookmarkEnd w:id="20"/>
      <w:bookmarkEnd w:id="21"/>
      <w:r w:rsidRPr="00183802">
        <w:rPr>
          <w:rFonts w:cs="Times New Roman"/>
        </w:rPr>
        <w:t xml:space="preserve">at Liang Bua are substantially the same. We find that </w:t>
      </w:r>
      <w:proofErr w:type="spellStart"/>
      <w:r>
        <w:rPr>
          <w:rFonts w:cs="Times New Roman"/>
        </w:rPr>
        <w:t>Jerimalai</w:t>
      </w:r>
      <w:proofErr w:type="spellEnd"/>
      <w:r w:rsidRPr="00183802">
        <w:rPr>
          <w:rFonts w:cs="Times New Roman"/>
        </w:rPr>
        <w:t xml:space="preserve"> also shares similarities in the exploitation, use and discard of stone resources with Liang Bua. </w:t>
      </w:r>
      <w:r>
        <w:rPr>
          <w:rFonts w:cs="Times New Roman"/>
        </w:rPr>
        <w:t>We see this as perhaps the most significant im</w:t>
      </w:r>
      <w:r w:rsidRPr="00183802">
        <w:rPr>
          <w:rFonts w:cs="Times New Roman"/>
        </w:rPr>
        <w:t xml:space="preserve">plication of </w:t>
      </w:r>
      <w:r>
        <w:rPr>
          <w:rFonts w:cs="Times New Roman"/>
        </w:rPr>
        <w:t>the</w:t>
      </w:r>
      <w:r w:rsidRPr="00183802">
        <w:rPr>
          <w:rFonts w:cs="Times New Roman"/>
        </w:rPr>
        <w:t xml:space="preserve"> </w:t>
      </w:r>
      <w:proofErr w:type="spellStart"/>
      <w:r>
        <w:rPr>
          <w:rFonts w:cs="Times New Roman"/>
        </w:rPr>
        <w:t>Jerimalai</w:t>
      </w:r>
      <w:proofErr w:type="spellEnd"/>
      <w:r w:rsidRPr="00183802">
        <w:rPr>
          <w:rFonts w:cs="Times New Roman"/>
        </w:rPr>
        <w:t xml:space="preserve"> assemblage</w:t>
      </w:r>
      <w:r w:rsidR="003A7B49">
        <w:rPr>
          <w:rFonts w:cs="Times New Roman"/>
        </w:rPr>
        <w:t>. It</w:t>
      </w:r>
      <w:r>
        <w:rPr>
          <w:rFonts w:cs="Times New Roman"/>
        </w:rPr>
        <w:t xml:space="preserve"> raises the</w:t>
      </w:r>
      <w:r w:rsidRPr="006528EC">
        <w:rPr>
          <w:rFonts w:cs="Times New Roman"/>
        </w:rPr>
        <w:t xml:space="preserve"> question </w:t>
      </w:r>
      <w:r>
        <w:rPr>
          <w:rFonts w:cs="Times New Roman"/>
        </w:rPr>
        <w:t xml:space="preserve">of whether the Liang Bua stone artefact assemblage was </w:t>
      </w:r>
      <w:r w:rsidRPr="006528EC">
        <w:rPr>
          <w:rFonts w:cs="Times New Roman"/>
        </w:rPr>
        <w:t xml:space="preserve">made </w:t>
      </w:r>
      <w:r>
        <w:rPr>
          <w:rFonts w:cs="Times New Roman"/>
        </w:rPr>
        <w:t xml:space="preserve">in fact </w:t>
      </w:r>
      <w:r w:rsidR="00744400">
        <w:rPr>
          <w:rFonts w:cs="Times New Roman"/>
        </w:rPr>
        <w:t xml:space="preserve">uniquely </w:t>
      </w:r>
      <w:r w:rsidRPr="006528EC">
        <w:rPr>
          <w:rFonts w:cs="Times New Roman"/>
        </w:rPr>
        <w:t xml:space="preserve">by </w:t>
      </w:r>
      <w:r w:rsidRPr="00183802">
        <w:rPr>
          <w:rFonts w:cs="Times New Roman"/>
          <w:i/>
        </w:rPr>
        <w:t xml:space="preserve">H. </w:t>
      </w:r>
      <w:proofErr w:type="spellStart"/>
      <w:r w:rsidRPr="00183802">
        <w:rPr>
          <w:rFonts w:cs="Times New Roman"/>
          <w:i/>
        </w:rPr>
        <w:t>floresiensis</w:t>
      </w:r>
      <w:proofErr w:type="spellEnd"/>
      <w:r>
        <w:rPr>
          <w:rFonts w:cs="Times New Roman"/>
        </w:rPr>
        <w:t xml:space="preserve">, as suggested by Brown et al. </w:t>
      </w:r>
      <w:r w:rsidR="001B7709">
        <w:rPr>
          <w:rFonts w:cs="Times New Roman"/>
        </w:rPr>
        <w:fldChar w:fldCharType="begin"/>
      </w:r>
      <w:r>
        <w:rPr>
          <w:rFonts w:cs="Times New Roman"/>
        </w:rPr>
        <w:instrText xml:space="preserve"> ADDIN EN.CITE &lt;EndNote&gt;&lt;Cite ExcludeAuth="1"&gt;&lt;Author&gt;Brown&lt;/Author&gt;&lt;Year&gt;2004&lt;/Year&gt;&lt;RecNum&gt;1693&lt;/RecNum&gt;&lt;DisplayText&gt;(2004)&lt;/DisplayText&gt;&lt;record&gt;&lt;rec-number&gt;1693&lt;/rec-number&gt;&lt;foreign-keys&gt;&lt;key app="EN" db-id="px9xsxv5pwawdyefrrlxxf9zfpxz0dr0vdx2" timestamp="0"&gt;1693&lt;/key&gt;&lt;/foreign-keys&gt;&lt;ref-type name="Journal Article"&gt;17&lt;/ref-type&gt;&lt;contributors&gt;&lt;authors&gt;&lt;author&gt;P. Brown&lt;/author&gt;&lt;author&gt;T. Sutikna&lt;/author&gt;&lt;author&gt;M. J. Morwood&lt;/author&gt;&lt;author&gt;R. P. Soejono&lt;/author&gt;&lt;author&gt;et al.,&lt;/author&gt;&lt;/authors&gt;&lt;/contributors&gt;&lt;titles&gt;&lt;title&gt;A new small-bodied hominin from the Late Pleistocene of Flores, Indonesia&lt;/title&gt;&lt;secondary-title&gt;Nature&lt;/secondary-title&gt;&lt;/titles&gt;&lt;periodical&gt;&lt;full-title&gt;Nature&lt;/full-title&gt;&lt;abbr-1&gt;Nature&lt;/abbr-1&gt;&lt;/periodical&gt;&lt;pages&gt;1055&lt;/pages&gt;&lt;volume&gt;431&lt;/volume&gt;&lt;number&gt;7012&lt;/number&gt;&lt;keywords&gt;&lt;keyword&gt;Evolution&lt;/keyword&gt;&lt;keyword&gt;Fossils&lt;/keyword&gt;&lt;keyword&gt;Archaeology&lt;/keyword&gt;&lt;/keywords&gt;&lt;dates&gt;&lt;year&gt;2004&lt;/year&gt;&lt;/dates&gt;&lt;urls&gt;&lt;related-urls&gt;&lt;url&gt;http://proquest.umi.com/pqdweb?did=735004621&amp;amp;Fmt=7&amp;amp;clientId=20870&amp;amp;RQT=309&amp;amp;VName=PQD &lt;/url&gt;&lt;/related-urls&gt;&lt;/urls&gt;&lt;/record&gt;&lt;/Cite&gt;&lt;/EndNote&gt;</w:instrText>
      </w:r>
      <w:r w:rsidR="001B7709">
        <w:rPr>
          <w:rFonts w:cs="Times New Roman"/>
        </w:rPr>
        <w:fldChar w:fldCharType="separate"/>
      </w:r>
      <w:r>
        <w:rPr>
          <w:rFonts w:cs="Times New Roman"/>
          <w:noProof/>
        </w:rPr>
        <w:t>(2004)</w:t>
      </w:r>
      <w:r w:rsidR="001B7709">
        <w:rPr>
          <w:rFonts w:cs="Times New Roman"/>
        </w:rPr>
        <w:fldChar w:fldCharType="end"/>
      </w:r>
      <w:r>
        <w:rPr>
          <w:rFonts w:cs="Times New Roman"/>
        </w:rPr>
        <w:t xml:space="preserve"> and Moore and </w:t>
      </w:r>
      <w:proofErr w:type="spellStart"/>
      <w:r>
        <w:rPr>
          <w:rFonts w:cs="Times New Roman"/>
        </w:rPr>
        <w:t>Brumm</w:t>
      </w:r>
      <w:proofErr w:type="spellEnd"/>
      <w:r>
        <w:rPr>
          <w:rFonts w:cs="Times New Roman"/>
        </w:rPr>
        <w:t xml:space="preserve"> </w:t>
      </w:r>
      <w:r w:rsidR="001B7709">
        <w:rPr>
          <w:rFonts w:cs="Times New Roman"/>
        </w:rPr>
        <w:fldChar w:fldCharType="begin"/>
      </w:r>
      <w:r>
        <w:rPr>
          <w:rFonts w:cs="Times New Roman"/>
        </w:rPr>
        <w:instrText xml:space="preserve"> ADDIN EN.CITE &lt;EndNote&gt;&lt;Cite ExcludeAuth="1"&gt;&lt;Author&gt;Moore&lt;/Author&gt;&lt;Year&gt;2009&lt;/Year&gt;&lt;RecNum&gt;5140&lt;/RecNum&gt;&lt;DisplayText&gt;(2009)&lt;/DisplayText&gt;&lt;record&gt;&lt;rec-number&gt;5140&lt;/rec-number&gt;&lt;foreign-keys&gt;&lt;key app="EN" db-id="px9xsxv5pwawdyefrrlxxf9zfpxz0dr0vdx2" timestamp="1430088261"&gt;5140&lt;/key&gt;&lt;/foreign-keys&gt;&lt;ref-type name="Book Section"&gt;5&lt;/ref-type&gt;&lt;contributors&gt;&lt;authors&gt;&lt;author&gt;Moore, MarkW&lt;/author&gt;&lt;author&gt;Brumm, Adam&lt;/author&gt;&lt;/authors&gt;&lt;secondary-authors&gt;&lt;author&gt;Hovers, Erella&lt;/author&gt;&lt;author&gt;Braun, DavidR&lt;/author&gt;&lt;/secondary-authors&gt;&lt;/contributors&gt;&lt;titles&gt;&lt;title&gt;Homo floresiensis and the African Oldowan&lt;/title&gt;&lt;secondary-title&gt;Interdisciplinary Approaches to the Oldowan&lt;/secondary-title&gt;&lt;tertiary-title&gt;Vertebrate Paleobiology and Paleoanthropology&lt;/tertiary-title&gt;&lt;/titles&gt;&lt;pages&gt;61-69&lt;/pages&gt;&lt;section&gt;6&lt;/section&gt;&lt;dates&gt;&lt;year&gt;2009&lt;/year&gt;&lt;pub-dates&gt;&lt;date&gt;2009/01/01&lt;/date&gt;&lt;/pub-dates&gt;&lt;/dates&gt;&lt;publisher&gt;Springer Netherlands&lt;/publisher&gt;&lt;isbn&gt;978-1-4020-9059-2&lt;/isbn&gt;&lt;urls&gt;&lt;related-urls&gt;&lt;url&gt;http://dx.doi.org/10.1007/978-1-4020-9060-8_6&lt;/url&gt;&lt;/related-urls&gt;&lt;/urls&gt;&lt;electronic-resource-num&gt;10.1007/978-1-4020-9060-8_6&lt;/electronic-resource-num&gt;&lt;language&gt;English&lt;/language&gt;&lt;/record&gt;&lt;/Cite&gt;&lt;/EndNote&gt;</w:instrText>
      </w:r>
      <w:r w:rsidR="001B7709">
        <w:rPr>
          <w:rFonts w:cs="Times New Roman"/>
        </w:rPr>
        <w:fldChar w:fldCharType="separate"/>
      </w:r>
      <w:r>
        <w:rPr>
          <w:rFonts w:cs="Times New Roman"/>
          <w:noProof/>
        </w:rPr>
        <w:t>(2009)</w:t>
      </w:r>
      <w:r w:rsidR="001B7709">
        <w:rPr>
          <w:rFonts w:cs="Times New Roman"/>
        </w:rPr>
        <w:fldChar w:fldCharType="end"/>
      </w:r>
      <w:r>
        <w:rPr>
          <w:rFonts w:cs="Times New Roman"/>
        </w:rPr>
        <w:t>,</w:t>
      </w:r>
      <w:r w:rsidRPr="00183802">
        <w:rPr>
          <w:rFonts w:cs="Times New Roman"/>
        </w:rPr>
        <w:t xml:space="preserve"> </w:t>
      </w:r>
      <w:r w:rsidRPr="006528EC">
        <w:rPr>
          <w:rFonts w:cs="Times New Roman"/>
        </w:rPr>
        <w:t xml:space="preserve">or </w:t>
      </w:r>
      <w:r>
        <w:rPr>
          <w:rFonts w:cs="Times New Roman"/>
        </w:rPr>
        <w:t>by modern humans</w:t>
      </w:r>
      <w:r w:rsidRPr="006528EC">
        <w:rPr>
          <w:rFonts w:cs="Times New Roman"/>
        </w:rPr>
        <w:t xml:space="preserve"> </w:t>
      </w:r>
      <w:r>
        <w:rPr>
          <w:rFonts w:cs="Times New Roman"/>
        </w:rPr>
        <w:t>behaving in</w:t>
      </w:r>
      <w:r w:rsidRPr="006528EC">
        <w:rPr>
          <w:rFonts w:cs="Times New Roman"/>
        </w:rPr>
        <w:t xml:space="preserve"> much</w:t>
      </w:r>
      <w:r>
        <w:rPr>
          <w:rFonts w:cs="Times New Roman"/>
        </w:rPr>
        <w:t xml:space="preserve"> the same way as at </w:t>
      </w:r>
      <w:proofErr w:type="spellStart"/>
      <w:r>
        <w:rPr>
          <w:rFonts w:cs="Times New Roman"/>
        </w:rPr>
        <w:t>Jerimalai</w:t>
      </w:r>
      <w:proofErr w:type="spellEnd"/>
      <w:r w:rsidR="003A7B49">
        <w:rPr>
          <w:rFonts w:cs="Times New Roman"/>
        </w:rPr>
        <w:t xml:space="preserve">, or even by </w:t>
      </w:r>
      <w:r w:rsidR="003A7B49" w:rsidRPr="00183802">
        <w:rPr>
          <w:rFonts w:cs="Times New Roman"/>
          <w:i/>
        </w:rPr>
        <w:t xml:space="preserve">H. </w:t>
      </w:r>
      <w:proofErr w:type="spellStart"/>
      <w:r w:rsidR="003A7B49" w:rsidRPr="00183802">
        <w:rPr>
          <w:rFonts w:cs="Times New Roman"/>
          <w:i/>
        </w:rPr>
        <w:t>floresiensis</w:t>
      </w:r>
      <w:proofErr w:type="spellEnd"/>
      <w:r w:rsidR="003A7B49">
        <w:rPr>
          <w:rFonts w:cs="Times New Roman"/>
        </w:rPr>
        <w:t xml:space="preserve"> who learned the technique</w:t>
      </w:r>
      <w:r w:rsidR="009D6535">
        <w:rPr>
          <w:rFonts w:cs="Times New Roman"/>
        </w:rPr>
        <w:t>s</w:t>
      </w:r>
      <w:r w:rsidR="003A7B49">
        <w:rPr>
          <w:rFonts w:cs="Times New Roman"/>
        </w:rPr>
        <w:t xml:space="preserve"> from co-existent </w:t>
      </w:r>
      <w:r w:rsidR="003A7B49" w:rsidRPr="008A5D5E">
        <w:rPr>
          <w:rFonts w:cs="Times New Roman"/>
          <w:i/>
        </w:rPr>
        <w:t>H. sapiens</w:t>
      </w:r>
      <w:r>
        <w:rPr>
          <w:rFonts w:cs="Times New Roman"/>
        </w:rPr>
        <w:t xml:space="preserve">. </w:t>
      </w:r>
      <w:r w:rsidR="00884C4A">
        <w:rPr>
          <w:rFonts w:cs="Times New Roman"/>
        </w:rPr>
        <w:t xml:space="preserve">We question links between the </w:t>
      </w:r>
      <w:r w:rsidR="00884C4A" w:rsidRPr="00884C4A">
        <w:rPr>
          <w:rFonts w:cs="Times New Roman"/>
        </w:rPr>
        <w:t xml:space="preserve">Liang Bua </w:t>
      </w:r>
      <w:r w:rsidR="00884C4A">
        <w:rPr>
          <w:rFonts w:cs="Times New Roman"/>
        </w:rPr>
        <w:t>a</w:t>
      </w:r>
      <w:r w:rsidR="008C304E">
        <w:rPr>
          <w:rFonts w:cs="Times New Roman"/>
        </w:rPr>
        <w:t>nd</w:t>
      </w:r>
      <w:r w:rsidR="00884C4A">
        <w:rPr>
          <w:rFonts w:cs="Times New Roman"/>
        </w:rPr>
        <w:t xml:space="preserve"> Mata </w:t>
      </w:r>
      <w:proofErr w:type="spellStart"/>
      <w:r w:rsidR="00884C4A">
        <w:rPr>
          <w:rFonts w:cs="Times New Roman"/>
        </w:rPr>
        <w:t>Menge</w:t>
      </w:r>
      <w:proofErr w:type="spellEnd"/>
      <w:r w:rsidR="00884C4A">
        <w:rPr>
          <w:rFonts w:cs="Times New Roman"/>
        </w:rPr>
        <w:t xml:space="preserve"> </w:t>
      </w:r>
      <w:r w:rsidR="00884C4A" w:rsidRPr="00884C4A">
        <w:rPr>
          <w:rFonts w:cs="Times New Roman"/>
        </w:rPr>
        <w:t>stone artefact assemblage</w:t>
      </w:r>
      <w:r w:rsidR="00884C4A">
        <w:rPr>
          <w:rFonts w:cs="Times New Roman"/>
        </w:rPr>
        <w:t>s because when we compare the frequency of artefact types at the two sites we find a significant difference (</w:t>
      </w:r>
      <w:r w:rsidR="00C31391">
        <w:rPr>
          <w:rFonts w:cs="Times New Roman"/>
        </w:rPr>
        <w:sym w:font="Symbol" w:char="F063"/>
      </w:r>
      <w:r w:rsidR="00C31391">
        <w:rPr>
          <w:rFonts w:cs="Times New Roman"/>
        </w:rPr>
        <w:t xml:space="preserve"> = </w:t>
      </w:r>
      <w:r w:rsidR="00C31391" w:rsidRPr="00C31391">
        <w:rPr>
          <w:rFonts w:cs="Times New Roman"/>
        </w:rPr>
        <w:t>843.48</w:t>
      </w:r>
      <w:r w:rsidR="00C31391">
        <w:rPr>
          <w:rFonts w:cs="Times New Roman"/>
        </w:rPr>
        <w:t xml:space="preserve">, </w:t>
      </w:r>
      <w:proofErr w:type="spellStart"/>
      <w:r w:rsidR="00C31391">
        <w:rPr>
          <w:rFonts w:cs="Times New Roman"/>
        </w:rPr>
        <w:t>df</w:t>
      </w:r>
      <w:proofErr w:type="spellEnd"/>
      <w:r w:rsidR="00C31391">
        <w:rPr>
          <w:rFonts w:cs="Times New Roman"/>
        </w:rPr>
        <w:t xml:space="preserve"> =</w:t>
      </w:r>
      <w:r w:rsidR="00C31391" w:rsidRPr="00C31391">
        <w:rPr>
          <w:rFonts w:cs="Times New Roman"/>
        </w:rPr>
        <w:t xml:space="preserve"> 14</w:t>
      </w:r>
      <w:r w:rsidR="00C31391">
        <w:rPr>
          <w:rFonts w:cs="Times New Roman"/>
        </w:rPr>
        <w:t xml:space="preserve">, </w:t>
      </w:r>
      <w:r w:rsidR="001B7709" w:rsidRPr="00DD04FA">
        <w:rPr>
          <w:rFonts w:cs="Times New Roman"/>
          <w:i/>
        </w:rPr>
        <w:t>p</w:t>
      </w:r>
      <w:r w:rsidR="00C31391">
        <w:rPr>
          <w:rFonts w:cs="Times New Roman"/>
        </w:rPr>
        <w:t xml:space="preserve"> = 0, HDI: 0.049-</w:t>
      </w:r>
      <w:r w:rsidR="00C31391" w:rsidRPr="00C31391">
        <w:rPr>
          <w:rFonts w:cs="Times New Roman"/>
        </w:rPr>
        <w:t>0.857</w:t>
      </w:r>
      <w:r w:rsidR="00C31391">
        <w:rPr>
          <w:rFonts w:cs="Times New Roman"/>
        </w:rPr>
        <w:t xml:space="preserve">). The key differences are a higher proportion of </w:t>
      </w:r>
      <w:r w:rsidR="00C31391" w:rsidRPr="00C31391">
        <w:rPr>
          <w:rFonts w:cs="Times New Roman"/>
        </w:rPr>
        <w:t xml:space="preserve">discoidal and </w:t>
      </w:r>
      <w:proofErr w:type="spellStart"/>
      <w:r w:rsidR="00C31391" w:rsidRPr="00C31391">
        <w:rPr>
          <w:rFonts w:cs="Times New Roman"/>
        </w:rPr>
        <w:t>unifacial</w:t>
      </w:r>
      <w:proofErr w:type="spellEnd"/>
      <w:r w:rsidR="00C31391" w:rsidRPr="00C31391">
        <w:rPr>
          <w:rFonts w:cs="Times New Roman"/>
        </w:rPr>
        <w:t xml:space="preserve"> disc cores, and no bipolar </w:t>
      </w:r>
      <w:r w:rsidR="00C31391">
        <w:rPr>
          <w:rFonts w:cs="Times New Roman"/>
        </w:rPr>
        <w:t xml:space="preserve">artefacts at </w:t>
      </w:r>
      <w:r w:rsidR="000501F5">
        <w:rPr>
          <w:rFonts w:cs="Times New Roman"/>
        </w:rPr>
        <w:t xml:space="preserve">Mata </w:t>
      </w:r>
      <w:proofErr w:type="spellStart"/>
      <w:r w:rsidR="000501F5">
        <w:rPr>
          <w:rFonts w:cs="Times New Roman"/>
        </w:rPr>
        <w:t>Menge</w:t>
      </w:r>
      <w:proofErr w:type="spellEnd"/>
      <w:r w:rsidR="00C31391">
        <w:rPr>
          <w:rFonts w:cs="Times New Roman"/>
        </w:rPr>
        <w:t xml:space="preserve">, compared </w:t>
      </w:r>
      <w:proofErr w:type="gramStart"/>
      <w:r w:rsidR="00C31391">
        <w:rPr>
          <w:rFonts w:cs="Times New Roman"/>
        </w:rPr>
        <w:t>to  Liang</w:t>
      </w:r>
      <w:proofErr w:type="gramEnd"/>
      <w:r w:rsidR="00C31391">
        <w:rPr>
          <w:rFonts w:cs="Times New Roman"/>
        </w:rPr>
        <w:t xml:space="preserve"> Bua. Th</w:t>
      </w:r>
      <w:r w:rsidR="008C304E">
        <w:rPr>
          <w:rFonts w:cs="Times New Roman"/>
        </w:rPr>
        <w:t>ese differences may simply</w:t>
      </w:r>
      <w:r w:rsidR="002E65FB">
        <w:rPr>
          <w:rFonts w:cs="Times New Roman"/>
        </w:rPr>
        <w:t xml:space="preserve"> reflect change over time, or different cultural traditions resulting from different groups occupying the island. However, the differences also</w:t>
      </w:r>
      <w:r w:rsidR="00C31391">
        <w:rPr>
          <w:rFonts w:cs="Times New Roman"/>
        </w:rPr>
        <w:t xml:space="preserve"> invite the possibility that different hominid</w:t>
      </w:r>
      <w:r w:rsidR="002E65FB">
        <w:rPr>
          <w:rFonts w:cs="Times New Roman"/>
        </w:rPr>
        <w:t xml:space="preserve"> taxa</w:t>
      </w:r>
      <w:r w:rsidR="00C31391">
        <w:rPr>
          <w:rFonts w:cs="Times New Roman"/>
        </w:rPr>
        <w:t xml:space="preserve"> created the assemblages at these two sites. </w:t>
      </w:r>
      <w:r w:rsidR="002E65FB">
        <w:rPr>
          <w:rFonts w:cs="Times New Roman"/>
        </w:rPr>
        <w:t xml:space="preserve"> </w:t>
      </w:r>
    </w:p>
    <w:p w:rsidR="000501F5" w:rsidRDefault="000501F5" w:rsidP="00645E2B">
      <w:pPr>
        <w:spacing w:line="480" w:lineRule="auto"/>
        <w:rPr>
          <w:rFonts w:cs="Times New Roman"/>
        </w:rPr>
      </w:pPr>
    </w:p>
    <w:p w:rsidR="00FA0742" w:rsidRPr="00183802" w:rsidRDefault="00744400" w:rsidP="00645E2B">
      <w:pPr>
        <w:spacing w:line="480" w:lineRule="auto"/>
        <w:rPr>
          <w:rFonts w:cs="Times New Roman"/>
        </w:rPr>
      </w:pPr>
      <w:r>
        <w:rPr>
          <w:rFonts w:cs="Times New Roman"/>
        </w:rPr>
        <w:t xml:space="preserve">Reinterpretation of the </w:t>
      </w:r>
      <w:bookmarkStart w:id="22" w:name="OLE_LINK21"/>
      <w:bookmarkStart w:id="23" w:name="OLE_LINK22"/>
      <w:bookmarkStart w:id="24" w:name="OLE_LINK23"/>
      <w:r>
        <w:rPr>
          <w:rFonts w:cs="Times New Roman"/>
        </w:rPr>
        <w:t xml:space="preserve">Liang Bua </w:t>
      </w:r>
      <w:bookmarkEnd w:id="22"/>
      <w:bookmarkEnd w:id="23"/>
      <w:bookmarkEnd w:id="24"/>
      <w:r>
        <w:rPr>
          <w:rFonts w:cs="Times New Roman"/>
        </w:rPr>
        <w:t xml:space="preserve">stratigraphy and chronology by </w:t>
      </w:r>
      <w:proofErr w:type="spellStart"/>
      <w:r>
        <w:rPr>
          <w:rFonts w:cs="Times New Roman"/>
        </w:rPr>
        <w:t>Sutikna</w:t>
      </w:r>
      <w:proofErr w:type="spellEnd"/>
      <w:r>
        <w:rPr>
          <w:rFonts w:cs="Times New Roman"/>
        </w:rPr>
        <w:t xml:space="preserve"> et al. </w:t>
      </w:r>
      <w:r w:rsidR="001B7709">
        <w:rPr>
          <w:rFonts w:cs="Times New Roman"/>
        </w:rPr>
        <w:fldChar w:fldCharType="begin"/>
      </w:r>
      <w:r w:rsidR="000A086E">
        <w:rPr>
          <w:rFonts w:cs="Times New Roman"/>
        </w:rPr>
        <w:instrText xml:space="preserve"> ADDIN EN.CITE &lt;EndNote&gt;&lt;Cite ExcludeAuth="1"&gt;&lt;Author&gt;Sutikna&lt;/Author&gt;&lt;Year&gt;2016&lt;/Year&gt;&lt;RecNum&gt;5449&lt;/RecNum&gt;&lt;DisplayText&gt;(2016)&lt;/DisplayText&gt;&lt;record&gt;&lt;rec-number&gt;5449&lt;/rec-number&gt;&lt;foreign-keys&gt;&lt;key app="EN" db-id="px9xsxv5pwawdyefrrlxxf9zfpxz0dr0vdx2" timestamp="1459406601"&gt;5449&lt;/key&gt;&lt;/foreign-keys&gt;&lt;ref-type name="Journal Article"&gt;17&lt;/ref-type&gt;&lt;contributors&gt;&lt;authors&gt;&lt;author&gt;Sutikna, Thomas&lt;/author&gt;&lt;author&gt;Tocheri, Matthew W.&lt;/author&gt;&lt;author&gt;Morwood, Michael J.&lt;/author&gt;&lt;author&gt;Saptomo, E. Wahyu&lt;/author&gt;&lt;author&gt;Jatmiko,&lt;/author&gt;&lt;author&gt;Awe, Rokus Due&lt;/author&gt;&lt;author&gt;Wasisto, Sri&lt;/author&gt;&lt;author&gt;Westaway, Kira E.&lt;/author&gt;&lt;author&gt;Aubert, Maxime&lt;/author&gt;&lt;author&gt;Li, Bo&lt;/author&gt;&lt;author&gt;Zhao, Jian-xin&lt;/author&gt;&lt;author&gt;Storey, Michael&lt;/author&gt;&lt;author&gt;Alloway, Brent V.&lt;/author&gt;&lt;author&gt;Morley, Mike W.&lt;/author&gt;&lt;author&gt;Meijer, Hanneke J. M.&lt;/author&gt;&lt;author&gt;van den Bergh, Gerrit D.&lt;/author&gt;&lt;author&gt;Grün, Rainer&lt;/author&gt;&lt;author&gt;Dosseto, Anthony&lt;/author&gt;&lt;author&gt;Brumm, Adam&lt;/author&gt;&lt;author&gt;Jungers, William L.&lt;/author&gt;&lt;author&gt;Roberts, Richard G.&lt;/author&gt;&lt;/authors&gt;&lt;/contributors&gt;&lt;titles&gt;&lt;title&gt;Revised stratigraphy and chronology for Homo floresiensis at Liang Bua in Indonesia&lt;/title&gt;&lt;secondary-title&gt;Nature&lt;/secondary-title&gt;&lt;/titles&gt;&lt;periodical&gt;&lt;full-title&gt;Nature&lt;/full-title&gt;&lt;abbr-1&gt;Nature&lt;/abbr-1&gt;&lt;/periodical&gt;&lt;volume&gt;advance online publication&lt;/volume&gt;&lt;dates&gt;&lt;year&gt;2016&lt;/year&gt;&lt;pub-dates&gt;&lt;date&gt;03/30/online&lt;/date&gt;&lt;/pub-dates&gt;&lt;/dates&gt;&lt;publisher&gt;Nature Publishing Group, a division of Macmillan Publishers Limited. All Rights Reserved.&lt;/publisher&gt;&lt;isbn&gt;1476-4687&lt;/isbn&gt;&lt;work-type&gt;Letter&lt;/work-type&gt;&lt;urls&gt;&lt;related-urls&gt;&lt;url&gt;http://dx.doi.org/10.1038/nature17179&lt;/url&gt;&lt;/related-urls&gt;&lt;/urls&gt;&lt;electronic-resource-num&gt;10.1038/nature17179&amp;#xD;http://www.nature.com/nature/journal/vaop/ncurrent/abs/nature17179.html#supplementary-information&lt;/electronic-resource-num&gt;&lt;/record&gt;&lt;/Cite&gt;&lt;/EndNote&gt;</w:instrText>
      </w:r>
      <w:r w:rsidR="001B7709">
        <w:rPr>
          <w:rFonts w:cs="Times New Roman"/>
        </w:rPr>
        <w:fldChar w:fldCharType="separate"/>
      </w:r>
      <w:r w:rsidR="000A086E">
        <w:rPr>
          <w:rFonts w:cs="Times New Roman"/>
          <w:noProof/>
        </w:rPr>
        <w:t>(2016)</w:t>
      </w:r>
      <w:r w:rsidR="001B7709">
        <w:rPr>
          <w:rFonts w:cs="Times New Roman"/>
        </w:rPr>
        <w:fldChar w:fldCharType="end"/>
      </w:r>
      <w:r w:rsidR="000A086E">
        <w:rPr>
          <w:rFonts w:cs="Times New Roman"/>
        </w:rPr>
        <w:t xml:space="preserve"> </w:t>
      </w:r>
      <w:r w:rsidR="0083690B">
        <w:rPr>
          <w:rFonts w:cs="Times New Roman"/>
        </w:rPr>
        <w:t xml:space="preserve">dates the </w:t>
      </w:r>
      <w:r w:rsidR="0083690B" w:rsidRPr="008A5D5E">
        <w:rPr>
          <w:rFonts w:cs="Times New Roman"/>
          <w:i/>
        </w:rPr>
        <w:t xml:space="preserve">H. </w:t>
      </w:r>
      <w:proofErr w:type="spellStart"/>
      <w:r w:rsidR="0083690B" w:rsidRPr="008A5D5E">
        <w:rPr>
          <w:rFonts w:cs="Times New Roman"/>
          <w:i/>
        </w:rPr>
        <w:t>floresiensis</w:t>
      </w:r>
      <w:proofErr w:type="spellEnd"/>
      <w:r w:rsidR="0083690B">
        <w:rPr>
          <w:rFonts w:cs="Times New Roman"/>
        </w:rPr>
        <w:t xml:space="preserve"> skeletal remains to 100–60 </w:t>
      </w:r>
      <w:proofErr w:type="spellStart"/>
      <w:r w:rsidR="0083690B">
        <w:rPr>
          <w:rFonts w:cs="Times New Roman"/>
        </w:rPr>
        <w:t>ka</w:t>
      </w:r>
      <w:proofErr w:type="spellEnd"/>
      <w:r w:rsidR="0083690B">
        <w:rPr>
          <w:rFonts w:cs="Times New Roman"/>
        </w:rPr>
        <w:t xml:space="preserve"> and the </w:t>
      </w:r>
      <w:r w:rsidR="007752B6">
        <w:rPr>
          <w:rFonts w:cs="Times New Roman"/>
        </w:rPr>
        <w:t xml:space="preserve">associated </w:t>
      </w:r>
      <w:r w:rsidR="0083690B">
        <w:rPr>
          <w:rFonts w:cs="Times New Roman"/>
        </w:rPr>
        <w:t>stone</w:t>
      </w:r>
      <w:r w:rsidR="0083690B" w:rsidRPr="0083690B">
        <w:rPr>
          <w:rFonts w:cs="Times New Roman"/>
        </w:rPr>
        <w:t xml:space="preserve"> </w:t>
      </w:r>
      <w:r w:rsidR="0083690B">
        <w:rPr>
          <w:rFonts w:cs="Times New Roman"/>
        </w:rPr>
        <w:t xml:space="preserve">artefacts to 190-50 </w:t>
      </w:r>
      <w:proofErr w:type="spellStart"/>
      <w:r w:rsidR="0083690B">
        <w:rPr>
          <w:rFonts w:cs="Times New Roman"/>
        </w:rPr>
        <w:t>ka</w:t>
      </w:r>
      <w:proofErr w:type="spellEnd"/>
      <w:r w:rsidR="0083690B">
        <w:rPr>
          <w:rFonts w:cs="Times New Roman"/>
        </w:rPr>
        <w:t xml:space="preserve">. </w:t>
      </w:r>
      <w:r w:rsidR="0071077E">
        <w:rPr>
          <w:rFonts w:cs="Times New Roman"/>
        </w:rPr>
        <w:t xml:space="preserve">This places the </w:t>
      </w:r>
      <w:r w:rsidR="0071077E" w:rsidRPr="0071077E">
        <w:rPr>
          <w:rFonts w:cs="Times New Roman"/>
        </w:rPr>
        <w:t xml:space="preserve">Liang Bua </w:t>
      </w:r>
      <w:r w:rsidR="0071077E">
        <w:rPr>
          <w:rFonts w:cs="Times New Roman"/>
        </w:rPr>
        <w:t xml:space="preserve">stone artefacts in a time period when modern humans were present in the region, from Laos </w:t>
      </w:r>
      <w:r w:rsidR="001B7709">
        <w:rPr>
          <w:rFonts w:cs="Times New Roman"/>
        </w:rPr>
        <w:fldChar w:fldCharType="begin"/>
      </w:r>
      <w:r w:rsidR="00B403D0">
        <w:rPr>
          <w:rFonts w:cs="Times New Roman"/>
        </w:rPr>
        <w:instrText xml:space="preserve"> ADDIN EN.CITE &lt;EndNote&gt;&lt;Cite&gt;&lt;Author&gt;Demeter&lt;/Author&gt;&lt;Year&gt;2015&lt;/Year&gt;&lt;RecNum&gt;5414&lt;/RecNum&gt;&lt;DisplayText&gt;(Demeter et al., 2015)&lt;/DisplayText&gt;&lt;record&gt;&lt;rec-number&gt;5414&lt;/rec-number&gt;&lt;foreign-keys&gt;&lt;key app="EN" db-id="px9xsxv5pwawdyefrrlxxf9zfpxz0dr0vdx2" timestamp="1453342948"&gt;5414&lt;/key&gt;&lt;/foreign-keys&gt;&lt;ref-type name="Journal Article"&gt;17&lt;/ref-type&gt;&lt;contributors&gt;&lt;authors&gt;&lt;author&gt;Demeter, Fabrice&lt;/author&gt;&lt;author&gt;Shackelford, Laura&lt;/author&gt;&lt;author&gt;Westaway, Kira&lt;/author&gt;&lt;author&gt;Duringer, Philippe&lt;/author&gt;&lt;author&gt;Bacon, Anne-Marie&lt;/author&gt;&lt;author&gt;Ponche, Jean-Luc&lt;/author&gt;&lt;author&gt;Wu, Xiujie&lt;/author&gt;&lt;author&gt;Sayavongkhamdy, Thongsa&lt;/author&gt;&lt;author&gt;Zhao, Jian-Xin&lt;/author&gt;&lt;author&gt;Barnes, Lani&lt;/author&gt;&lt;author&gt;Boyon, Marc&lt;/author&gt;&lt;author&gt;Sichanthongtip, Phonephanh&lt;/author&gt;&lt;author&gt;Sénégas, Frank&lt;/author&gt;&lt;author&gt;Karpoff, Anne-Marie&lt;/author&gt;&lt;author&gt;Patole-Edoumba, Elise&lt;/author&gt;&lt;author&gt;Coppens, Yves&lt;/author&gt;&lt;author&gt;Braga, José&lt;/author&gt;&lt;/authors&gt;&lt;/contributors&gt;&lt;titles&gt;&lt;title&gt;Early modern Humans and morphological variation in Southeast Asia: Fossil evidence from Tam Pa Ling, Laos&lt;/title&gt;&lt;secondary-title&gt;PLoS ONE&lt;/secondary-title&gt;&lt;/titles&gt;&lt;periodical&gt;&lt;full-title&gt;PLoS ONE&lt;/full-title&gt;&lt;/periodical&gt;&lt;pages&gt;e0121193&lt;/pages&gt;&lt;volume&gt;10&lt;/volume&gt;&lt;number&gt;4&lt;/number&gt;&lt;dates&gt;&lt;year&gt;2015&lt;/year&gt;&lt;/dates&gt;&lt;publisher&gt;Public Library of Science&lt;/publisher&gt;&lt;urls&gt;&lt;related-urls&gt;&lt;url&gt;http://dx.doi.org/10.1371%2Fjournal.pone.0121193&lt;/url&gt;&lt;/related-urls&gt;&lt;/urls&gt;&lt;electronic-resource-num&gt;10.1371/journal.pone.0121193&lt;/electronic-resource-num&gt;&lt;/record&gt;&lt;/Cite&gt;&lt;/EndNote&gt;</w:instrText>
      </w:r>
      <w:r w:rsidR="001B7709">
        <w:rPr>
          <w:rFonts w:cs="Times New Roman"/>
        </w:rPr>
        <w:fldChar w:fldCharType="separate"/>
      </w:r>
      <w:r w:rsidR="00F706FA">
        <w:rPr>
          <w:rFonts w:cs="Times New Roman"/>
          <w:noProof/>
        </w:rPr>
        <w:t>(Demeter et al., 2015)</w:t>
      </w:r>
      <w:r w:rsidR="001B7709">
        <w:rPr>
          <w:rFonts w:cs="Times New Roman"/>
        </w:rPr>
        <w:fldChar w:fldCharType="end"/>
      </w:r>
      <w:r w:rsidR="00153259">
        <w:rPr>
          <w:rFonts w:cs="Times New Roman"/>
        </w:rPr>
        <w:t xml:space="preserve">, possibly the Philippines </w:t>
      </w:r>
      <w:r w:rsidR="001B7709">
        <w:rPr>
          <w:rFonts w:cs="Times New Roman"/>
        </w:rPr>
        <w:fldChar w:fldCharType="begin">
          <w:fldData xml:space="preserve">PEVuZE5vdGU+PENpdGUgRXhjbHVkZUF1dGg9IjEiIEV4Y2x1ZGVZZWFyPSIxIj48QXV0aG9yPk1p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</w:fldData>
        </w:fldChar>
      </w:r>
      <w:r w:rsidR="00213EC9">
        <w:rPr>
          <w:rFonts w:cs="Times New Roman"/>
        </w:rPr>
        <w:instrText xml:space="preserve"> ADDIN EN.CITE </w:instrText>
      </w:r>
      <w:r w:rsidR="001B7709">
        <w:rPr>
          <w:rFonts w:cs="Times New Roman"/>
        </w:rPr>
        <w:fldChar w:fldCharType="begin">
          <w:fldData xml:space="preserve">PEVuZE5vdGU+PENpdGUgRXhjbHVkZUF1dGg9IjEiIEV4Y2x1ZGVZZWFyPSIxIj48QXV0aG9yPk1p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</w:fldData>
        </w:fldChar>
      </w:r>
      <w:r w:rsidR="00213EC9">
        <w:rPr>
          <w:rFonts w:cs="Times New Roman"/>
        </w:rPr>
        <w:instrText xml:space="preserve"> ADDIN EN.CITE.DATA </w:instrText>
      </w:r>
      <w:r w:rsidR="001B7709">
        <w:rPr>
          <w:rFonts w:cs="Times New Roman"/>
        </w:rPr>
      </w:r>
      <w:r w:rsidR="001B7709">
        <w:rPr>
          <w:rFonts w:cs="Times New Roman"/>
        </w:rPr>
        <w:fldChar w:fldCharType="end"/>
      </w:r>
      <w:r w:rsidR="001B7709">
        <w:rPr>
          <w:rFonts w:cs="Times New Roman"/>
        </w:rPr>
      </w:r>
      <w:r w:rsidR="001B7709">
        <w:rPr>
          <w:rFonts w:cs="Times New Roman"/>
        </w:rPr>
        <w:fldChar w:fldCharType="separate"/>
      </w:r>
      <w:r w:rsidR="00213EC9">
        <w:rPr>
          <w:rFonts w:cs="Times New Roman"/>
          <w:noProof/>
        </w:rPr>
        <w:t xml:space="preserve">(Mijares, 2010 and Detroit et al., 2013 claim it as a small-bodied </w:t>
      </w:r>
      <w:r w:rsidR="00213EC9" w:rsidRPr="00213EC9">
        <w:rPr>
          <w:rFonts w:cs="Times New Roman"/>
          <w:i/>
          <w:noProof/>
        </w:rPr>
        <w:t>H. sapiens</w:t>
      </w:r>
      <w:r w:rsidR="00213EC9">
        <w:rPr>
          <w:rFonts w:cs="Times New Roman"/>
          <w:noProof/>
        </w:rPr>
        <w:t>, but see Kaifu et al., 2015 for a dissenting view)</w:t>
      </w:r>
      <w:r w:rsidR="001B7709">
        <w:rPr>
          <w:rFonts w:cs="Times New Roman"/>
        </w:rPr>
        <w:fldChar w:fldCharType="end"/>
      </w:r>
      <w:r w:rsidR="00153259">
        <w:rPr>
          <w:rFonts w:cs="Times New Roman"/>
        </w:rPr>
        <w:t>,</w:t>
      </w:r>
      <w:r w:rsidR="0071077E">
        <w:rPr>
          <w:rFonts w:cs="Times New Roman"/>
        </w:rPr>
        <w:t xml:space="preserve"> to Australia </w:t>
      </w:r>
      <w:r w:rsidR="001B7709">
        <w:rPr>
          <w:rFonts w:cs="Times New Roman"/>
        </w:rPr>
        <w:fldChar w:fldCharType="begin"/>
      </w:r>
      <w:r w:rsidR="00F706FA">
        <w:rPr>
          <w:rFonts w:cs="Times New Roman"/>
        </w:rPr>
        <w:instrText xml:space="preserve"> ADDIN EN.CITE &lt;EndNote&gt;&lt;Cite&gt;&lt;Author&gt;Clarkson&lt;/Author&gt;&lt;Year&gt;2015&lt;/Year&gt;&lt;RecNum&gt;5428&lt;/RecNum&gt;&lt;DisplayText&gt;(Clarkson et al., 2015)&lt;/DisplayText&gt;&lt;record&gt;&lt;rec-number&gt;5428&lt;/rec-number&gt;&lt;foreign-keys&gt;&lt;key app="EN" db-id="px9xsxv5pwawdyefrrlxxf9zfpxz0dr0vdx2" timestamp="1453467485"&gt;5428&lt;/key&gt;&lt;/foreign-keys&gt;&lt;ref-type name="Journal Article"&gt;17&lt;/ref-type&gt;&lt;contributors&gt;&lt;authors&gt;&lt;author&gt;Clarkson, Chris&lt;/author&gt;&lt;author&gt;Smith, Mike&lt;/author&gt;&lt;author&gt;Marwick, Ben&lt;/author&gt;&lt;author&gt;Fullagar, Richard&lt;/author&gt;&lt;author&gt;Wallis, Lynley A&lt;/author&gt;&lt;author&gt;Faulkner, Patrick&lt;/author&gt;&lt;author&gt;Manne, Tiina&lt;/author&gt;&lt;author&gt;Hayes, Elspeth&lt;/author&gt;&lt;author&gt;Roberts, Richard G&lt;/author&gt;&lt;author&gt;Jacobs, Zenobia&lt;/author&gt;&lt;/authors&gt;&lt;/contributors&gt;&lt;titles&gt;&lt;title&gt;The archaeology, chronology and stratigraphy of Madjedbebe (Malakunanja II): A site in northern Australia with early occupation&lt;/title&gt;&lt;secondary-title&gt;Journal of human evolution&lt;/secondary-title&gt;&lt;/titles&gt;&lt;periodical&gt;&lt;full-title&gt;Journal Of Human Evolution&lt;/full-title&gt;&lt;abbr-1&gt;J Hum Evol&lt;/abbr-1&gt;&lt;/periodical&gt;&lt;pages&gt;46-64&lt;/pages&gt;&lt;volume&gt;83&lt;/volume&gt;&lt;dates&gt;&lt;year&gt;2015&lt;/year&gt;&lt;/dates&gt;&lt;isbn&gt;0047-2484&lt;/isbn&gt;&lt;urls&gt;&lt;/urls&gt;&lt;/record&gt;&lt;/Cite&gt;&lt;/EndNote&gt;</w:instrText>
      </w:r>
      <w:r w:rsidR="001B7709">
        <w:rPr>
          <w:rFonts w:cs="Times New Roman"/>
        </w:rPr>
        <w:fldChar w:fldCharType="separate"/>
      </w:r>
      <w:r w:rsidR="00F706FA">
        <w:rPr>
          <w:rFonts w:cs="Times New Roman"/>
          <w:noProof/>
        </w:rPr>
        <w:t>(Clarkson et al., 2015)</w:t>
      </w:r>
      <w:r w:rsidR="001B7709">
        <w:rPr>
          <w:rFonts w:cs="Times New Roman"/>
        </w:rPr>
        <w:fldChar w:fldCharType="end"/>
      </w:r>
      <w:r w:rsidR="004B17D2">
        <w:rPr>
          <w:rFonts w:cs="Times New Roman"/>
        </w:rPr>
        <w:t xml:space="preserve">, so modern human involvement with the artefacts from </w:t>
      </w:r>
      <w:r w:rsidR="004B17D2" w:rsidRPr="004B17D2">
        <w:rPr>
          <w:rFonts w:cs="Times New Roman"/>
        </w:rPr>
        <w:t>Liang Bua</w:t>
      </w:r>
      <w:r w:rsidR="009D6535">
        <w:rPr>
          <w:rFonts w:cs="Times New Roman"/>
        </w:rPr>
        <w:t xml:space="preserve"> is plausible. </w:t>
      </w:r>
      <w:r w:rsidR="000501F5">
        <w:rPr>
          <w:rFonts w:cs="Times New Roman"/>
        </w:rPr>
        <w:t>However,</w:t>
      </w:r>
      <w:r w:rsidR="00C31391">
        <w:rPr>
          <w:rFonts w:cs="Times New Roman"/>
        </w:rPr>
        <w:t xml:space="preserve"> </w:t>
      </w:r>
      <w:r w:rsidR="008D0C2E">
        <w:rPr>
          <w:rFonts w:cs="Times New Roman"/>
        </w:rPr>
        <w:t xml:space="preserve">currently available </w:t>
      </w:r>
      <w:r w:rsidR="00C31391">
        <w:rPr>
          <w:rFonts w:cs="Times New Roman"/>
        </w:rPr>
        <w:t>data from</w:t>
      </w:r>
      <w:r w:rsidR="00C31391" w:rsidRPr="00C31391">
        <w:rPr>
          <w:rFonts w:cs="Times New Roman"/>
        </w:rPr>
        <w:t xml:space="preserve"> Liang Bua</w:t>
      </w:r>
      <w:r w:rsidR="00C31391">
        <w:rPr>
          <w:rFonts w:cs="Times New Roman"/>
        </w:rPr>
        <w:t xml:space="preserve"> do not include enough information to determine if most of the artefacts are closer to 50</w:t>
      </w:r>
      <w:r w:rsidR="00256519">
        <w:rPr>
          <w:rFonts w:cs="Times New Roman"/>
        </w:rPr>
        <w:t xml:space="preserve"> </w:t>
      </w:r>
      <w:proofErr w:type="spellStart"/>
      <w:r w:rsidR="00C31391">
        <w:rPr>
          <w:rFonts w:cs="Times New Roman"/>
        </w:rPr>
        <w:t>ka</w:t>
      </w:r>
      <w:proofErr w:type="spellEnd"/>
      <w:r w:rsidR="00C31391">
        <w:rPr>
          <w:rFonts w:cs="Times New Roman"/>
        </w:rPr>
        <w:t xml:space="preserve"> or 190 </w:t>
      </w:r>
      <w:proofErr w:type="spellStart"/>
      <w:r w:rsidR="00C31391">
        <w:rPr>
          <w:rFonts w:cs="Times New Roman"/>
        </w:rPr>
        <w:t>ka</w:t>
      </w:r>
      <w:proofErr w:type="spellEnd"/>
      <w:r w:rsidR="00C31391">
        <w:rPr>
          <w:rFonts w:cs="Times New Roman"/>
        </w:rPr>
        <w:t xml:space="preserve"> in age</w:t>
      </w:r>
      <w:r w:rsidR="00A95216">
        <w:rPr>
          <w:rFonts w:cs="Times New Roman"/>
        </w:rPr>
        <w:t xml:space="preserve">, based on the ages provided by </w:t>
      </w:r>
      <w:proofErr w:type="spellStart"/>
      <w:r w:rsidR="00A95216">
        <w:rPr>
          <w:rFonts w:cs="Times New Roman"/>
        </w:rPr>
        <w:t>Sutikna</w:t>
      </w:r>
      <w:proofErr w:type="spellEnd"/>
      <w:r w:rsidR="00A95216">
        <w:rPr>
          <w:rFonts w:cs="Times New Roman"/>
        </w:rPr>
        <w:t xml:space="preserve"> et al</w:t>
      </w:r>
      <w:r w:rsidR="00C31391">
        <w:rPr>
          <w:rFonts w:cs="Times New Roman"/>
        </w:rPr>
        <w:t>.</w:t>
      </w:r>
      <w:r w:rsidR="00DD04FA">
        <w:rPr>
          <w:rFonts w:cs="Times New Roman"/>
        </w:rPr>
        <w:t xml:space="preserve"> </w:t>
      </w:r>
      <w:r w:rsidR="00DD04FA">
        <w:rPr>
          <w:rFonts w:cs="Times New Roman"/>
        </w:rPr>
        <w:fldChar w:fldCharType="begin"/>
      </w:r>
      <w:r w:rsidR="00DD04FA">
        <w:rPr>
          <w:rFonts w:cs="Times New Roman"/>
        </w:rPr>
        <w:instrText xml:space="preserve"> ADDIN EN.CITE &lt;EndNote&gt;&lt;Cite ExcludeAuth="1"&gt;&lt;Author&gt;Sutikna&lt;/Author&gt;&lt;Year&gt;2016&lt;/Year&gt;&lt;RecNum&gt;5449&lt;/RecNum&gt;&lt;DisplayText&gt;(2016)&lt;/DisplayText&gt;&lt;record&gt;&lt;rec-number&gt;5449&lt;/rec-number&gt;&lt;foreign-keys&gt;&lt;key app="EN" db-id="px9xsxv5pwawdyefrrlxxf9zfpxz0dr0vdx2" timestamp="1459406601"&gt;5449&lt;/key&gt;&lt;/foreign-keys&gt;&lt;ref-type name="Journal Article"&gt;17&lt;/ref-type&gt;&lt;contributors&gt;&lt;authors&gt;&lt;author&gt;Sutikna, Thomas&lt;/author&gt;&lt;author&gt;Tocheri, Matthew W.&lt;/author&gt;&lt;author&gt;Morwood, Michael J.&lt;/author&gt;&lt;author&gt;Saptomo, E. Wahyu&lt;/author&gt;&lt;author&gt;Jatmiko,&lt;/author&gt;&lt;author&gt;Awe, Rokus Due&lt;/author&gt;&lt;author&gt;Wasisto, Sri&lt;/author&gt;&lt;author&gt;Westaway, Kira E.&lt;/author&gt;&lt;author&gt;Aubert, Maxime&lt;/author&gt;&lt;author&gt;Li, Bo&lt;/author&gt;&lt;author&gt;Zhao, Jian-xin&lt;/author&gt;&lt;author&gt;Storey, Michael&lt;/author&gt;&lt;author&gt;Alloway, Brent V.&lt;/author&gt;&lt;author&gt;Morley, Mike W.&lt;/author&gt;&lt;author&gt;Meijer, Hanneke J. M.&lt;/author&gt;&lt;author&gt;van den Bergh, Gerrit D.&lt;/author&gt;&lt;author&gt;Grün, Rainer&lt;/author&gt;&lt;author&gt;Dosseto, Anthony&lt;/author&gt;&lt;author&gt;Brumm, Adam&lt;/author&gt;&lt;author&gt;Jungers, William L.&lt;/author&gt;&lt;author&gt;Roberts, Richard G.&lt;/author&gt;&lt;/authors&gt;&lt;/contributors&gt;&lt;titles&gt;&lt;title&gt;Revised stratigraphy and chronology for Homo floresiensis at Liang Bua in Indonesia&lt;/title&gt;&lt;secondary-title&gt;Nature&lt;/secondary-title&gt;&lt;/titles&gt;&lt;periodical&gt;&lt;full-title&gt;Nature&lt;/full-title&gt;&lt;abbr-1&gt;Nature&lt;/abbr-1&gt;&lt;/periodical&gt;&lt;volume&gt;advance online publication&lt;/volume&gt;&lt;dates&gt;&lt;year&gt;2016&lt;/year&gt;&lt;pub-dates&gt;&lt;date&gt;03/30/online&lt;/date&gt;&lt;/pub-dates&gt;&lt;/dates&gt;&lt;publisher&gt;Nature Publishing Group, a division of Macmillan Publishers Limited. All Rights Reserved.&lt;/publisher&gt;&lt;isbn&gt;1476-4687&lt;/isbn&gt;&lt;work-type&gt;Letter&lt;/work-type&gt;&lt;urls&gt;&lt;related-urls&gt;&lt;url&gt;http://dx.doi.org/10.1038/nature17179&lt;/url&gt;&lt;/related-urls&gt;&lt;/urls&gt;&lt;electronic-resource-num&gt;10.1038/nature17179&amp;#xD;http://www.nature.com/nature/journal/vaop/ncurrent/abs/nature17179.html#supplementary-information&lt;/electronic-resource-num&gt;&lt;/record&gt;&lt;/Cite&gt;&lt;/EndNote&gt;</w:instrText>
      </w:r>
      <w:r w:rsidR="00DD04FA">
        <w:rPr>
          <w:rFonts w:cs="Times New Roman"/>
        </w:rPr>
        <w:fldChar w:fldCharType="separate"/>
      </w:r>
      <w:r w:rsidR="00DD04FA">
        <w:rPr>
          <w:rFonts w:cs="Times New Roman"/>
          <w:noProof/>
        </w:rPr>
        <w:t>(2016)</w:t>
      </w:r>
      <w:r w:rsidR="00DD04FA">
        <w:rPr>
          <w:rFonts w:cs="Times New Roman"/>
        </w:rPr>
        <w:fldChar w:fldCharType="end"/>
      </w:r>
      <w:r w:rsidR="00DD04FA">
        <w:rPr>
          <w:rFonts w:cs="Times New Roman"/>
        </w:rPr>
        <w:t xml:space="preserve">. </w:t>
      </w:r>
      <w:r w:rsidR="008D0C2E">
        <w:rPr>
          <w:rFonts w:cs="Times New Roman"/>
        </w:rPr>
        <w:t>With the revised dates, additional information about the Liang Bua stone artefacts</w:t>
      </w:r>
      <w:r w:rsidR="003B35CD">
        <w:rPr>
          <w:rFonts w:cs="Times New Roman"/>
        </w:rPr>
        <w:t xml:space="preserve"> </w:t>
      </w:r>
      <w:proofErr w:type="gramStart"/>
      <w:r w:rsidR="003B35CD">
        <w:rPr>
          <w:rFonts w:cs="Times New Roman"/>
        </w:rPr>
        <w:t>are</w:t>
      </w:r>
      <w:proofErr w:type="gramEnd"/>
      <w:r w:rsidR="008D0C2E">
        <w:rPr>
          <w:rFonts w:cs="Times New Roman"/>
        </w:rPr>
        <w:t xml:space="preserve"> necessary to understand their ages. </w:t>
      </w:r>
      <w:r w:rsidR="00C31391">
        <w:rPr>
          <w:rFonts w:cs="Times New Roman"/>
        </w:rPr>
        <w:t xml:space="preserve">We </w:t>
      </w:r>
      <w:r w:rsidR="0076045C">
        <w:rPr>
          <w:rFonts w:cs="Times New Roman"/>
        </w:rPr>
        <w:t xml:space="preserve">welcome </w:t>
      </w:r>
      <w:r w:rsidR="00C31391">
        <w:rPr>
          <w:rFonts w:cs="Times New Roman"/>
        </w:rPr>
        <w:t xml:space="preserve">the </w:t>
      </w:r>
      <w:r w:rsidR="008C304E">
        <w:rPr>
          <w:rFonts w:cs="Times New Roman"/>
        </w:rPr>
        <w:t xml:space="preserve">Liang Bua </w:t>
      </w:r>
      <w:proofErr w:type="gramStart"/>
      <w:r w:rsidR="00C31391">
        <w:rPr>
          <w:rFonts w:cs="Times New Roman"/>
        </w:rPr>
        <w:t>researchers  mak</w:t>
      </w:r>
      <w:r w:rsidR="0076045C">
        <w:rPr>
          <w:rFonts w:cs="Times New Roman"/>
        </w:rPr>
        <w:t>ing</w:t>
      </w:r>
      <w:proofErr w:type="gramEnd"/>
      <w:r w:rsidR="00C31391">
        <w:rPr>
          <w:rFonts w:cs="Times New Roman"/>
        </w:rPr>
        <w:t xml:space="preserve"> </w:t>
      </w:r>
      <w:r w:rsidR="002E65FB">
        <w:rPr>
          <w:rFonts w:cs="Times New Roman"/>
        </w:rPr>
        <w:t xml:space="preserve">publicly </w:t>
      </w:r>
      <w:r w:rsidR="00C31391">
        <w:rPr>
          <w:rFonts w:cs="Times New Roman"/>
        </w:rPr>
        <w:t>available the</w:t>
      </w:r>
      <w:r w:rsidR="008C304E">
        <w:rPr>
          <w:rFonts w:cs="Times New Roman"/>
        </w:rPr>
        <w:t>ir</w:t>
      </w:r>
      <w:r w:rsidR="00C31391">
        <w:rPr>
          <w:rFonts w:cs="Times New Roman"/>
        </w:rPr>
        <w:t xml:space="preserve"> raw data on artefact technology and provenance</w:t>
      </w:r>
      <w:r w:rsidR="000501F5">
        <w:rPr>
          <w:rFonts w:cs="Times New Roman"/>
        </w:rPr>
        <w:t xml:space="preserve"> at Liang Bua</w:t>
      </w:r>
      <w:r w:rsidR="00C31391">
        <w:rPr>
          <w:rFonts w:cs="Times New Roman"/>
        </w:rPr>
        <w:t>,</w:t>
      </w:r>
      <w:r w:rsidR="000501F5">
        <w:rPr>
          <w:rFonts w:cs="Times New Roman"/>
        </w:rPr>
        <w:t xml:space="preserve"> as we have </w:t>
      </w:r>
      <w:r w:rsidR="008C304E">
        <w:rPr>
          <w:rFonts w:cs="Times New Roman"/>
        </w:rPr>
        <w:t xml:space="preserve">done </w:t>
      </w:r>
      <w:r w:rsidR="000501F5">
        <w:rPr>
          <w:rFonts w:cs="Times New Roman"/>
        </w:rPr>
        <w:t xml:space="preserve">for this study. </w:t>
      </w:r>
      <w:r w:rsidR="00F620BD">
        <w:rPr>
          <w:rFonts w:cs="Times New Roman"/>
        </w:rPr>
        <w:t xml:space="preserve">Following Marwick </w:t>
      </w:r>
      <w:r w:rsidR="001B7709">
        <w:rPr>
          <w:rFonts w:cs="Times New Roman"/>
        </w:rPr>
        <w:fldChar w:fldCharType="begin"/>
      </w:r>
      <w:r w:rsidR="00B403D0">
        <w:rPr>
          <w:rFonts w:cs="Times New Roman"/>
        </w:rPr>
        <w:instrText xml:space="preserve"> ADDIN EN.CITE &lt;EndNote&gt;&lt;Cite ExcludeAuth="1"&gt;&lt;Author&gt;Marwick&lt;/Author&gt;&lt;Year&gt;2016&lt;/Year&gt;&lt;RecNum&gt;5405&lt;/RecNum&gt;&lt;DisplayText&gt;(2016)&lt;/DisplayText&gt;&lt;record&gt;&lt;rec-number&gt;5405&lt;/rec-number&gt;&lt;foreign-keys&gt;&lt;key app="EN" db-id="px9xsxv5pwawdyefrrlxxf9zfpxz0dr0vdx2" timestamp="1452409245"&gt;5405&lt;/key&gt;&lt;/foreign-keys&gt;&lt;ref-type name="Journal Article"&gt;17&lt;/ref-type&gt;&lt;contributors&gt;&lt;authors&gt;&lt;author&gt;Marwick, Ben&lt;/author&gt;&lt;/authors&gt;&lt;/contributors&gt;&lt;titles&gt;&lt;title&gt;Computational reproducibility in archaeological research: Basic principles and a case study of their implementation&lt;/title&gt;&lt;secondary-title&gt;Journal of Archaeological Method and Theory&lt;/secondary-title&gt;&lt;alt-title&gt;J Archaeol Method Theory&lt;/alt-title&gt;&lt;/titles&gt;&lt;periodical&gt;&lt;full-title&gt;Journal of Archaeological Method and Theory&lt;/full-title&gt;&lt;abbr-1&gt;J Archaeol Method Theory&lt;/abbr-1&gt;&lt;/periodical&gt;&lt;alt-periodical&gt;&lt;full-title&gt;Journal of Archaeological Method and Theory&lt;/full-title&gt;&lt;abbr-1&gt;J Archaeol Method Theory&lt;/abbr-1&gt;&lt;/alt-periodical&gt;&lt;pages&gt;1-27&lt;/pages&gt;&lt;keywords&gt;&lt;keyword&gt;Reproducible research&lt;/keyword&gt;&lt;keyword&gt;Computer programming&lt;/keyword&gt;&lt;keyword&gt;Software engineering&lt;/keyword&gt;&lt;keyword&gt;Australian archaeology&lt;/keyword&gt;&lt;keyword&gt;Open science&lt;/keyword&gt;&lt;/keywords&gt;&lt;dates&gt;&lt;year&gt;2016&lt;/year&gt;&lt;pub-dates&gt;&lt;date&gt;2016/01/07&lt;/date&gt;&lt;/pub-dates&gt;&lt;/dates&gt;&lt;publisher&gt;Springer US&lt;/publisher&gt;&lt;isbn&gt;1072-5369&lt;/isbn&gt;&lt;urls&gt;&lt;related-urls&gt;&lt;url&gt;http://dx.doi.org/10.1007/s10816-015-9272-9&lt;/url&gt;&lt;/related-urls&gt;&lt;/urls&gt;&lt;electronic-resource-num&gt;10.1007/s10816-015-9272-9&lt;/electronic-resource-num&gt;&lt;language&gt;English&lt;/language&gt;&lt;/record&gt;&lt;/Cite&gt;&lt;/EndNote&gt;</w:instrText>
      </w:r>
      <w:r w:rsidR="001B7709">
        <w:rPr>
          <w:rFonts w:cs="Times New Roman"/>
        </w:rPr>
        <w:fldChar w:fldCharType="separate"/>
      </w:r>
      <w:r w:rsidR="00F620BD">
        <w:rPr>
          <w:rFonts w:cs="Times New Roman"/>
          <w:noProof/>
        </w:rPr>
        <w:t>(2016)</w:t>
      </w:r>
      <w:r w:rsidR="001B7709">
        <w:rPr>
          <w:rFonts w:cs="Times New Roman"/>
        </w:rPr>
        <w:fldChar w:fldCharType="end"/>
      </w:r>
      <w:r w:rsidR="00F620BD">
        <w:rPr>
          <w:rFonts w:cs="Times New Roman"/>
        </w:rPr>
        <w:t>, the</w:t>
      </w:r>
      <w:r w:rsidR="00F620BD" w:rsidRPr="000501F5">
        <w:rPr>
          <w:rFonts w:cs="Times New Roman"/>
        </w:rPr>
        <w:t xml:space="preserve"> </w:t>
      </w:r>
      <w:r w:rsidR="000501F5" w:rsidRPr="000501F5">
        <w:rPr>
          <w:rFonts w:cs="Times New Roman"/>
        </w:rPr>
        <w:t xml:space="preserve">R code, raw data and </w:t>
      </w:r>
      <w:r w:rsidR="003B35CD">
        <w:rPr>
          <w:rFonts w:cs="Times New Roman"/>
        </w:rPr>
        <w:t xml:space="preserve">SOM </w:t>
      </w:r>
      <w:r w:rsidR="000501F5" w:rsidRPr="000501F5">
        <w:rPr>
          <w:rFonts w:cs="Times New Roman"/>
        </w:rPr>
        <w:t xml:space="preserve"> supporting the text of this paper are freely available on the web at </w:t>
      </w:r>
      <w:hyperlink r:id="rId10" w:history="1">
        <w:r w:rsidR="00BC0186" w:rsidRPr="00286FDE">
          <w:rPr>
            <w:rStyle w:val="Hyperlink"/>
            <w:rFonts w:cs="Times New Roman"/>
          </w:rPr>
          <w:t>http://dx.doi.org/10.6084/m9.figshare.985406</w:t>
        </w:r>
      </w:hyperlink>
      <w:r w:rsidR="00BC0186">
        <w:rPr>
          <w:rFonts w:cs="Times New Roman"/>
        </w:rPr>
        <w:t xml:space="preserve"> </w:t>
      </w:r>
    </w:p>
    <w:p w:rsidR="00FA0742" w:rsidRPr="00183802" w:rsidRDefault="00FA0742" w:rsidP="00645E2B">
      <w:pPr>
        <w:spacing w:line="480" w:lineRule="auto"/>
        <w:rPr>
          <w:rFonts w:cs="Times New Roman"/>
        </w:rPr>
      </w:pPr>
    </w:p>
    <w:p w:rsidR="00FA0742" w:rsidRDefault="000A086E" w:rsidP="00645E2B">
      <w:pPr>
        <w:spacing w:line="480" w:lineRule="auto"/>
        <w:rPr>
          <w:rFonts w:cs="Times New Roman"/>
          <w:noProof/>
          <w:lang w:eastAsia="en-AU"/>
        </w:rPr>
      </w:pPr>
      <w:r>
        <w:rPr>
          <w:rFonts w:cs="Times New Roman"/>
          <w:noProof/>
          <w:lang w:eastAsia="en-AU"/>
        </w:rPr>
        <w:t>A final observation is that</w:t>
      </w:r>
      <w:r w:rsidR="00FA0742">
        <w:rPr>
          <w:rFonts w:cs="Times New Roman"/>
          <w:noProof/>
          <w:lang w:eastAsia="en-AU"/>
        </w:rPr>
        <w:t xml:space="preserve"> t</w:t>
      </w:r>
      <w:r w:rsidR="00FA0742" w:rsidRPr="00183802">
        <w:rPr>
          <w:rFonts w:cs="Times New Roman"/>
          <w:noProof/>
          <w:lang w:eastAsia="en-AU"/>
        </w:rPr>
        <w:t xml:space="preserve">he </w:t>
      </w:r>
      <w:r w:rsidR="00FA0742">
        <w:rPr>
          <w:rFonts w:cs="Times New Roman"/>
          <w:noProof/>
          <w:lang w:eastAsia="en-AU"/>
        </w:rPr>
        <w:t>rarity of</w:t>
      </w:r>
      <w:r w:rsidR="00FA0742" w:rsidRPr="00183802">
        <w:rPr>
          <w:rFonts w:cs="Times New Roman"/>
          <w:noProof/>
          <w:lang w:eastAsia="en-AU"/>
        </w:rPr>
        <w:t xml:space="preserve"> choppers and large pebble artefacts in the assembalge at </w:t>
      </w:r>
      <w:r w:rsidR="00FA0742">
        <w:rPr>
          <w:rFonts w:cs="Times New Roman"/>
          <w:noProof/>
          <w:lang w:eastAsia="en-AU"/>
        </w:rPr>
        <w:t xml:space="preserve">Jerimalai is similar to many other sites in ISEA, such as </w:t>
      </w:r>
      <w:r w:rsidR="00FA0742" w:rsidRPr="00D346BF">
        <w:rPr>
          <w:rFonts w:cs="Times New Roman"/>
          <w:noProof/>
          <w:lang w:eastAsia="en-AU"/>
        </w:rPr>
        <w:t>Liang Bua,</w:t>
      </w:r>
      <w:r w:rsidR="00FA0742">
        <w:rPr>
          <w:rFonts w:cs="Times New Roman"/>
          <w:noProof/>
          <w:lang w:eastAsia="en-AU"/>
        </w:rPr>
        <w:t xml:space="preserve"> Niah, Tabon, Ille and Callao Cave.</w:t>
      </w:r>
      <w:r w:rsidR="00FA0742" w:rsidRPr="00183802">
        <w:rPr>
          <w:rFonts w:cs="Times New Roman"/>
          <w:noProof/>
          <w:lang w:eastAsia="en-AU"/>
        </w:rPr>
        <w:t xml:space="preserve"> </w:t>
      </w:r>
      <w:r w:rsidR="00FA0742">
        <w:rPr>
          <w:rFonts w:cs="Times New Roman"/>
          <w:noProof/>
          <w:lang w:eastAsia="en-AU"/>
        </w:rPr>
        <w:t xml:space="preserve">This </w:t>
      </w:r>
      <w:r w:rsidR="00FA0742" w:rsidRPr="00183802">
        <w:rPr>
          <w:rFonts w:cs="Times New Roman"/>
          <w:noProof/>
          <w:lang w:eastAsia="en-AU"/>
        </w:rPr>
        <w:t>support</w:t>
      </w:r>
      <w:r w:rsidR="00FA0742">
        <w:rPr>
          <w:rFonts w:cs="Times New Roman"/>
          <w:noProof/>
          <w:lang w:eastAsia="en-AU"/>
        </w:rPr>
        <w:t>s</w:t>
      </w:r>
      <w:r w:rsidR="00FA0742" w:rsidRPr="00183802">
        <w:rPr>
          <w:rFonts w:cs="Times New Roman"/>
          <w:noProof/>
          <w:lang w:eastAsia="en-AU"/>
        </w:rPr>
        <w:t xml:space="preserve"> Moore and Brumm’s </w:t>
      </w:r>
      <w:r w:rsidR="001B7709" w:rsidRPr="00183802">
        <w:rPr>
          <w:rFonts w:cs="Times New Roman"/>
          <w:noProof/>
          <w:lang w:eastAsia="en-AU"/>
        </w:rPr>
        <w:fldChar w:fldCharType="begin"/>
      </w:r>
      <w:r w:rsidR="00FA0742">
        <w:rPr>
          <w:rFonts w:cs="Times New Roman"/>
          <w:noProof/>
          <w:lang w:eastAsia="en-AU"/>
        </w:rPr>
        <w:instrText xml:space="preserve"> ADDIN EN.CITE &lt;EndNote&gt;&lt;Cite ExcludeAuth="1"&gt;&lt;Author&gt;Moore&lt;/Author&gt;&lt;Year&gt;2007&lt;/Year&gt;&lt;RecNum&gt;2497&lt;/RecNum&gt;&lt;DisplayText&gt;(2007)&lt;/DisplayText&gt;&lt;record&gt;&lt;rec-number&gt;2497&lt;/rec-number&gt;&lt;foreign-keys&gt;&lt;key app="EN" db-id="px9xsxv5pwawdyefrrlxxf9zfpxz0dr0vdx2" timestamp="0"&gt;2497&lt;/key&gt;&lt;/foreign-keys&gt;&lt;ref-type name="Journal Article"&gt;17&lt;/ref-type&gt;&lt;contributors&gt;&lt;authors&gt;&lt;author&gt;Moore, Mark W.&lt;/author&gt;&lt;author&gt;Brumm, Adam&lt;/author&gt;&lt;/authors&gt;&lt;/contributors&gt;&lt;titles&gt;&lt;title&gt;Stone artifacts and hominins in island Southeast Asia: New insights from Flores, eastern Indonesia&lt;/title&gt;&lt;secondary-title&gt;Journal of Human Evolution&lt;/secondary-title&gt;&lt;/titles&gt;&lt;periodical&gt;&lt;full-title&gt;Journal Of Human Evolution&lt;/full-title&gt;&lt;abbr-1&gt;J Hum Evol&lt;/abbr-1&gt;&lt;/periodical&gt;&lt;pages&gt;85-102&lt;/pages&gt;&lt;volume&gt;52&lt;/volume&gt;&lt;number&gt;1&lt;/number&gt;&lt;keywords&gt;&lt;keyword&gt;Island Southeast Asia&lt;/keyword&gt;&lt;keyword&gt;Mata Menge&lt;/keyword&gt;&lt;keyword&gt;Liang Bua&lt;/keyword&gt;&lt;keyword&gt;Stone artifacts&lt;/keyword&gt;&lt;keyword&gt;Flores&lt;/keyword&gt;&lt;keyword&gt;Early hominins&lt;/keyword&gt;&lt;keyword&gt;Reduction sequence&lt;/keyword&gt;&lt;/keywords&gt;&lt;dates&gt;&lt;year&gt;2007&lt;/year&gt;&lt;/dates&gt;&lt;urls&gt;&lt;related-urls&gt;&lt;url&gt;http://www.sciencedirect.com/science/article/B6WJS-4KNV2KV-1/2/14e397c6806aa8c2927abe7f75c7f172 &lt;/url&gt;&lt;/related-urls&gt;&lt;/urls&gt;&lt;/record&gt;&lt;/Cite&gt;&lt;/EndNote&gt;</w:instrText>
      </w:r>
      <w:r w:rsidR="001B7709" w:rsidRPr="00183802">
        <w:rPr>
          <w:rFonts w:cs="Times New Roman"/>
          <w:noProof/>
          <w:lang w:eastAsia="en-AU"/>
        </w:rPr>
        <w:fldChar w:fldCharType="separate"/>
      </w:r>
      <w:r w:rsidR="00FA0742" w:rsidRPr="00183802">
        <w:rPr>
          <w:rFonts w:cs="Times New Roman"/>
          <w:noProof/>
          <w:lang w:eastAsia="en-AU"/>
        </w:rPr>
        <w:t>(2007)</w:t>
      </w:r>
      <w:r w:rsidR="001B7709" w:rsidRPr="00183802">
        <w:rPr>
          <w:rFonts w:cs="Times New Roman"/>
          <w:noProof/>
          <w:lang w:eastAsia="en-AU"/>
        </w:rPr>
        <w:fldChar w:fldCharType="end"/>
      </w:r>
      <w:r w:rsidR="00FA0742" w:rsidRPr="00183802">
        <w:rPr>
          <w:rFonts w:cs="Times New Roman"/>
          <w:noProof/>
          <w:lang w:eastAsia="en-AU"/>
        </w:rPr>
        <w:t xml:space="preserve"> claim that previous notions of a regional pattern of Pleistocene asse</w:t>
      </w:r>
      <w:r w:rsidR="00FA0742">
        <w:rPr>
          <w:rFonts w:cs="Times New Roman"/>
          <w:noProof/>
          <w:lang w:eastAsia="en-AU"/>
        </w:rPr>
        <w:t>m</w:t>
      </w:r>
      <w:r w:rsidR="00FA0742" w:rsidRPr="00183802">
        <w:rPr>
          <w:rFonts w:cs="Times New Roman"/>
          <w:noProof/>
          <w:lang w:eastAsia="en-AU"/>
        </w:rPr>
        <w:t>blages of ‘chopper/chopping-tool industries’ and ‘pebble-and</w:t>
      </w:r>
      <w:r w:rsidR="00FA0742">
        <w:rPr>
          <w:rFonts w:cs="Times New Roman"/>
          <w:noProof/>
          <w:lang w:eastAsia="en-AU"/>
        </w:rPr>
        <w:t>-</w:t>
      </w:r>
      <w:r w:rsidR="00FA0742" w:rsidRPr="00183802">
        <w:rPr>
          <w:rFonts w:cs="Times New Roman"/>
          <w:noProof/>
          <w:lang w:eastAsia="en-AU"/>
        </w:rPr>
        <w:t xml:space="preserve">flake technocomplexes’ </w:t>
      </w:r>
      <w:r w:rsidR="00FA0742">
        <w:rPr>
          <w:rFonts w:cs="Times New Roman"/>
          <w:noProof/>
          <w:lang w:eastAsia="en-AU"/>
        </w:rPr>
        <w:t>in Southe</w:t>
      </w:r>
      <w:r w:rsidR="00FA0742" w:rsidRPr="00183802">
        <w:rPr>
          <w:rFonts w:cs="Times New Roman"/>
          <w:noProof/>
          <w:lang w:eastAsia="en-AU"/>
        </w:rPr>
        <w:t xml:space="preserve">ast Asia are </w:t>
      </w:r>
      <w:r w:rsidR="00FA0742">
        <w:rPr>
          <w:rFonts w:cs="Times New Roman"/>
          <w:noProof/>
          <w:lang w:eastAsia="en-AU"/>
        </w:rPr>
        <w:t>inaccurate</w:t>
      </w:r>
      <w:r w:rsidR="00FA0742" w:rsidRPr="00183802">
        <w:rPr>
          <w:rFonts w:cs="Times New Roman"/>
          <w:noProof/>
          <w:lang w:eastAsia="en-AU"/>
        </w:rPr>
        <w:t xml:space="preserve"> and should be discarded. Similarly, the dominance of chert in this assemblage supports previous claims </w:t>
      </w:r>
      <w:r w:rsidR="001B7709" w:rsidRPr="00183802">
        <w:rPr>
          <w:rFonts w:cs="Times New Roman"/>
          <w:noProof/>
          <w:lang w:eastAsia="en-AU"/>
        </w:rPr>
        <w:fldChar w:fldCharType="begin">
          <w:fldData xml:space="preserve">PEVuZE5vdGU+PENpdGU+PEF1dGhvcj5SYWJldHQ8L0F1dGhvcj48WWVhcj4yMDExPC9ZZWFyPjxS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Pjx0aXRsZXM+PHRpdGxlPlRoZSByb2xlIG9mIHJhdyBtYXRlcmlhbCBkaWZmZXJlbmNlcyBpbiBz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</w:fldData>
        </w:fldChar>
      </w:r>
      <w:r w:rsidR="007F3C27">
        <w:rPr>
          <w:rFonts w:cs="Times New Roman"/>
          <w:noProof/>
          <w:lang w:eastAsia="en-AU"/>
        </w:rPr>
        <w:instrText xml:space="preserve"> ADDIN EN.CITE </w:instrText>
      </w:r>
      <w:r w:rsidR="007F3C27">
        <w:rPr>
          <w:rFonts w:cs="Times New Roman"/>
          <w:noProof/>
          <w:lang w:eastAsia="en-AU"/>
        </w:rPr>
        <w:fldChar w:fldCharType="begin">
          <w:fldData xml:space="preserve">PEVuZE5vdGU+PENpdGU+PEF1dGhvcj5SYWJldHQ8L0F1dGhvcj48WWVhcj4yMDExPC9ZZWFyPjxS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Pjx0aXRsZXM+PHRpdGxlPlRoZSByb2xlIG9mIHJhdyBtYXRlcmlhbCBkaWZmZXJlbmNlcyBpbiBz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</w:fldData>
        </w:fldChar>
      </w:r>
      <w:r w:rsidR="007F3C27">
        <w:rPr>
          <w:rFonts w:cs="Times New Roman"/>
          <w:noProof/>
          <w:lang w:eastAsia="en-AU"/>
        </w:rPr>
        <w:instrText xml:space="preserve"> ADDIN EN.CITE.DATA </w:instrText>
      </w:r>
      <w:r w:rsidR="007F3C27">
        <w:rPr>
          <w:rFonts w:cs="Times New Roman"/>
          <w:noProof/>
          <w:lang w:eastAsia="en-AU"/>
        </w:rPr>
      </w:r>
      <w:r w:rsidR="007F3C27">
        <w:rPr>
          <w:rFonts w:cs="Times New Roman"/>
          <w:noProof/>
          <w:lang w:eastAsia="en-AU"/>
        </w:rPr>
        <w:fldChar w:fldCharType="end"/>
      </w:r>
      <w:r w:rsidR="001B7709" w:rsidRPr="00183802">
        <w:rPr>
          <w:rFonts w:cs="Times New Roman"/>
          <w:noProof/>
          <w:lang w:eastAsia="en-AU"/>
        </w:rPr>
      </w:r>
      <w:r w:rsidR="001B7709" w:rsidRPr="00183802">
        <w:rPr>
          <w:rFonts w:cs="Times New Roman"/>
          <w:noProof/>
          <w:lang w:eastAsia="en-AU"/>
        </w:rPr>
        <w:fldChar w:fldCharType="separate"/>
      </w:r>
      <w:r w:rsidR="007F3C27">
        <w:rPr>
          <w:rFonts w:cs="Times New Roman"/>
          <w:noProof/>
          <w:lang w:eastAsia="en-AU"/>
        </w:rPr>
        <w:t>(Eren et al., 2011; 2014; Rabett, 2011; Reynolds, 1993)</w:t>
      </w:r>
      <w:r w:rsidR="001B7709" w:rsidRPr="00183802">
        <w:rPr>
          <w:rFonts w:cs="Times New Roman"/>
          <w:noProof/>
          <w:lang w:eastAsia="en-AU"/>
        </w:rPr>
        <w:fldChar w:fldCharType="end"/>
      </w:r>
      <w:r w:rsidR="00FA0742" w:rsidRPr="00183802">
        <w:rPr>
          <w:rFonts w:cs="Times New Roman"/>
          <w:noProof/>
          <w:lang w:eastAsia="en-AU"/>
        </w:rPr>
        <w:t xml:space="preserve"> that the lack of fine-grained stone is not </w:t>
      </w:r>
      <w:r w:rsidR="00FA0742">
        <w:rPr>
          <w:rFonts w:cs="Times New Roman"/>
          <w:noProof/>
          <w:lang w:eastAsia="en-AU"/>
        </w:rPr>
        <w:t>a compelling</w:t>
      </w:r>
      <w:r w:rsidR="00FA0742" w:rsidRPr="00183802">
        <w:rPr>
          <w:rFonts w:cs="Times New Roman"/>
          <w:noProof/>
          <w:lang w:eastAsia="en-AU"/>
        </w:rPr>
        <w:t xml:space="preserve"> cause for </w:t>
      </w:r>
      <w:r w:rsidR="00FA0742">
        <w:rPr>
          <w:rFonts w:cs="Times New Roman"/>
          <w:noProof/>
          <w:lang w:eastAsia="en-AU"/>
        </w:rPr>
        <w:t>technological</w:t>
      </w:r>
      <w:r w:rsidR="00FA0742" w:rsidRPr="00183802">
        <w:rPr>
          <w:rFonts w:cs="Times New Roman"/>
          <w:noProof/>
          <w:lang w:eastAsia="en-AU"/>
        </w:rPr>
        <w:t xml:space="preserve"> simplicity</w:t>
      </w:r>
      <w:r w:rsidR="00FA0742">
        <w:rPr>
          <w:rFonts w:cs="Times New Roman"/>
          <w:noProof/>
          <w:lang w:eastAsia="en-AU"/>
        </w:rPr>
        <w:t>, for example,</w:t>
      </w:r>
      <w:r w:rsidR="00FA0742" w:rsidRPr="00183802">
        <w:rPr>
          <w:rFonts w:cs="Times New Roman"/>
          <w:noProof/>
          <w:lang w:eastAsia="en-AU"/>
        </w:rPr>
        <w:t xml:space="preserve"> of the Southeast Asian record</w:t>
      </w:r>
      <w:r w:rsidR="00FA0742">
        <w:rPr>
          <w:rFonts w:cs="Times New Roman"/>
          <w:noProof/>
          <w:lang w:eastAsia="en-AU"/>
        </w:rPr>
        <w:t>,</w:t>
      </w:r>
      <w:r w:rsidR="00FA0742" w:rsidRPr="00183802">
        <w:rPr>
          <w:rFonts w:cs="Times New Roman"/>
          <w:noProof/>
          <w:lang w:eastAsia="en-AU"/>
        </w:rPr>
        <w:t xml:space="preserve"> contrary to Mellars </w:t>
      </w:r>
      <w:r w:rsidR="001B7709" w:rsidRPr="00183802">
        <w:rPr>
          <w:rFonts w:cs="Times New Roman"/>
          <w:noProof/>
          <w:lang w:eastAsia="en-AU"/>
        </w:rPr>
        <w:fldChar w:fldCharType="begin"/>
      </w:r>
      <w:r w:rsidR="00B403D0">
        <w:rPr>
          <w:rFonts w:cs="Times New Roman"/>
          <w:noProof/>
          <w:lang w:eastAsia="en-AU"/>
        </w:rPr>
        <w:instrText xml:space="preserve"> ADDIN EN.CITE &lt;EndNote&gt;&lt;Cite ExcludeAuth="1"&gt;&lt;Author&gt;Mellars&lt;/Author&gt;&lt;Year&gt;2006&lt;/Year&gt;&lt;RecNum&gt;4162&lt;/RecNum&gt;&lt;DisplayText&gt;(2006)&lt;/DisplayText&gt;&lt;record&gt;&lt;rec-number&gt;4162&lt;/rec-number&gt;&lt;foreign-keys&gt;&lt;key app="EN" db-id="px9xsxv5pwawdyefrrlxxf9zfpxz0dr0vdx2" timestamp="1299467323"&gt;4162&lt;/key&gt;&lt;/foreign-keys&gt;&lt;ref-type name="Journal Article"&gt;17&lt;/ref-type&gt;&lt;contributors&gt;&lt;authors&gt;&lt;author&gt;Mellars, P.&lt;/author&gt;&lt;/authors&gt;&lt;/contributors&gt;&lt;titles&gt;&lt;title&gt;Going east: New genetic and archaeological perspectives on the modern human colonization of Eurasia&lt;/title&gt;&lt;secondary-title&gt;Science&lt;/secondary-title&gt;&lt;/titles&gt;&lt;periodical&gt;&lt;full-title&gt;Science&lt;/full-title&gt;&lt;/periodical&gt;&lt;pages&gt;796&lt;/pages&gt;&lt;volume&gt;313&lt;/volume&gt;&lt;number&gt;5788&lt;/number&gt;&lt;dates&gt;&lt;year&gt;2006&lt;/year&gt;&lt;/dates&gt;&lt;urls&gt;&lt;/urls&gt;&lt;/record&gt;&lt;/Cite&gt;&lt;/EndNote&gt;</w:instrText>
      </w:r>
      <w:r w:rsidR="001B7709" w:rsidRPr="00183802">
        <w:rPr>
          <w:rFonts w:cs="Times New Roman"/>
          <w:noProof/>
          <w:lang w:eastAsia="en-AU"/>
        </w:rPr>
        <w:fldChar w:fldCharType="separate"/>
      </w:r>
      <w:r w:rsidR="00FA0742" w:rsidRPr="00183802">
        <w:rPr>
          <w:rFonts w:cs="Times New Roman"/>
          <w:noProof/>
          <w:lang w:eastAsia="en-AU"/>
        </w:rPr>
        <w:t>(2006)</w:t>
      </w:r>
      <w:r w:rsidR="001B7709" w:rsidRPr="00183802">
        <w:rPr>
          <w:rFonts w:cs="Times New Roman"/>
          <w:noProof/>
          <w:lang w:eastAsia="en-AU"/>
        </w:rPr>
        <w:fldChar w:fldCharType="end"/>
      </w:r>
      <w:r w:rsidR="00FA0742" w:rsidRPr="00183802">
        <w:rPr>
          <w:rFonts w:cs="Times New Roman"/>
          <w:noProof/>
          <w:lang w:eastAsia="en-AU"/>
        </w:rPr>
        <w:t xml:space="preserve"> and Klein </w:t>
      </w:r>
      <w:r w:rsidR="001B7709" w:rsidRPr="00183802">
        <w:rPr>
          <w:rFonts w:cs="Times New Roman"/>
          <w:noProof/>
          <w:lang w:eastAsia="en-AU"/>
        </w:rPr>
        <w:fldChar w:fldCharType="begin"/>
      </w:r>
      <w:r w:rsidR="00B403D0">
        <w:rPr>
          <w:rFonts w:cs="Times New Roman"/>
          <w:noProof/>
          <w:lang w:eastAsia="en-AU"/>
        </w:rPr>
        <w:instrText xml:space="preserve"> ADDIN EN.CITE &lt;EndNote&gt;&lt;Cite ExcludeAuth="1"&gt;&lt;Author&gt;Klein&lt;/Author&gt;&lt;Year&gt;2009&lt;/Year&gt;&lt;RecNum&gt;5026&lt;/RecNum&gt;&lt;DisplayText&gt;(2009)&lt;/DisplayText&gt;&lt;record&gt;&lt;rec-number&gt;5026&lt;/rec-number&gt;&lt;foreign-keys&gt;&lt;key app="EN" db-id="px9xsxv5pwawdyefrrlxxf9zfpxz0dr0vdx2" timestamp="1396474788"&gt;5026&lt;/key&gt;&lt;/foreign-keys&gt;&lt;ref-type name="Book"&gt;6&lt;/ref-type&gt;&lt;contributors&gt;&lt;authors&gt;&lt;author&gt;Klein, Richard G&lt;/author&gt;&lt;/authors&gt;&lt;/contributors&gt;&lt;titles&gt;&lt;title&gt;The human career: Human biological and cultural origins&lt;/title&gt;&lt;/titles&gt;&lt;dates&gt;&lt;year&gt;2009&lt;/year&gt;&lt;/dates&gt;&lt;pub-location&gt;Chicago&lt;/pub-location&gt;&lt;publisher&gt;University of Chicago Press&lt;/publisher&gt;&lt;isbn&gt;022602752X&lt;/isbn&gt;&lt;urls&gt;&lt;/urls&gt;&lt;/record&gt;&lt;/Cite&gt;&lt;/EndNote&gt;</w:instrText>
      </w:r>
      <w:r w:rsidR="001B7709" w:rsidRPr="00183802">
        <w:rPr>
          <w:rFonts w:cs="Times New Roman"/>
          <w:noProof/>
          <w:lang w:eastAsia="en-AU"/>
        </w:rPr>
        <w:fldChar w:fldCharType="separate"/>
      </w:r>
      <w:r w:rsidR="00FA0742" w:rsidRPr="00183802">
        <w:rPr>
          <w:rFonts w:cs="Times New Roman"/>
          <w:noProof/>
          <w:lang w:eastAsia="en-AU"/>
        </w:rPr>
        <w:t>(2009)</w:t>
      </w:r>
      <w:r w:rsidR="001B7709" w:rsidRPr="00183802">
        <w:rPr>
          <w:rFonts w:cs="Times New Roman"/>
          <w:noProof/>
          <w:lang w:eastAsia="en-AU"/>
        </w:rPr>
        <w:fldChar w:fldCharType="end"/>
      </w:r>
      <w:r w:rsidR="00FA0742" w:rsidRPr="00183802">
        <w:rPr>
          <w:rFonts w:cs="Times New Roman"/>
          <w:noProof/>
          <w:lang w:eastAsia="en-AU"/>
        </w:rPr>
        <w:t>.</w:t>
      </w:r>
    </w:p>
    <w:p w:rsidR="00415E21" w:rsidRDefault="00415E21" w:rsidP="00645E2B">
      <w:pPr>
        <w:spacing w:line="480" w:lineRule="auto"/>
      </w:pPr>
    </w:p>
    <w:p w:rsidR="00FA0742" w:rsidRDefault="00FA0742" w:rsidP="00645E2B">
      <w:pPr>
        <w:spacing w:line="480" w:lineRule="auto"/>
        <w:rPr>
          <w:b/>
        </w:rPr>
      </w:pPr>
      <w:r w:rsidRPr="00FA0742">
        <w:rPr>
          <w:b/>
        </w:rPr>
        <w:t>Conclusion</w:t>
      </w:r>
    </w:p>
    <w:p w:rsidR="00630677" w:rsidRDefault="00630677" w:rsidP="00645E2B">
      <w:pPr>
        <w:spacing w:line="480" w:lineRule="auto"/>
        <w:rPr>
          <w:b/>
        </w:rPr>
      </w:pPr>
    </w:p>
    <w:p w:rsidR="00630677" w:rsidRDefault="00630677" w:rsidP="00645E2B">
      <w:pPr>
        <w:spacing w:line="480" w:lineRule="auto"/>
        <w:rPr>
          <w:rFonts w:cs="Times New Roman"/>
          <w:noProof/>
          <w:lang w:eastAsia="en-AU"/>
        </w:rPr>
      </w:pPr>
      <w:r w:rsidRPr="00630677">
        <w:rPr>
          <w:rFonts w:cs="Times New Roman"/>
          <w:noProof/>
          <w:lang w:eastAsia="en-AU"/>
        </w:rPr>
        <w:t>Jeremalai shows few major changes over a long period of time</w:t>
      </w:r>
      <w:r>
        <w:rPr>
          <w:rFonts w:cs="Times New Roman"/>
          <w:noProof/>
          <w:lang w:eastAsia="en-AU"/>
        </w:rPr>
        <w:t xml:space="preserve">. The key changes are in discard rates and choice of raw materials. Discard rates are very low </w:t>
      </w:r>
      <w:r w:rsidR="00F817AF">
        <w:rPr>
          <w:rFonts w:cs="Times New Roman"/>
          <w:noProof/>
          <w:lang w:eastAsia="en-AU"/>
        </w:rPr>
        <w:t xml:space="preserve">just prior to the onset of the </w:t>
      </w:r>
      <w:r>
        <w:rPr>
          <w:rFonts w:cs="Times New Roman"/>
          <w:noProof/>
          <w:lang w:eastAsia="en-AU"/>
        </w:rPr>
        <w:t>LGM and increase in the middle Holocene, when raw materials become more diverse. The technological strateg</w:t>
      </w:r>
      <w:r w:rsidR="00D54F65">
        <w:rPr>
          <w:rFonts w:cs="Times New Roman"/>
          <w:noProof/>
          <w:lang w:eastAsia="en-AU"/>
        </w:rPr>
        <w:t>i</w:t>
      </w:r>
      <w:r>
        <w:rPr>
          <w:rFonts w:cs="Times New Roman"/>
          <w:noProof/>
          <w:lang w:eastAsia="en-AU"/>
        </w:rPr>
        <w:t xml:space="preserve">es of </w:t>
      </w:r>
      <w:r w:rsidRPr="00630677">
        <w:rPr>
          <w:rFonts w:cs="Times New Roman"/>
          <w:noProof/>
          <w:lang w:eastAsia="en-AU"/>
        </w:rPr>
        <w:t xml:space="preserve">bipolar, truncated faceted flake core reduction and multiplatform core reduction </w:t>
      </w:r>
      <w:r>
        <w:rPr>
          <w:rFonts w:cs="Times New Roman"/>
          <w:noProof/>
          <w:lang w:eastAsia="en-AU"/>
        </w:rPr>
        <w:t>are stable throughout the entire squence. The</w:t>
      </w:r>
      <w:r w:rsidR="007E3C57">
        <w:rPr>
          <w:rFonts w:cs="Times New Roman"/>
          <w:noProof/>
          <w:lang w:eastAsia="en-AU"/>
        </w:rPr>
        <w:t>se</w:t>
      </w:r>
      <w:r>
        <w:rPr>
          <w:rFonts w:cs="Times New Roman"/>
          <w:noProof/>
          <w:lang w:eastAsia="en-AU"/>
        </w:rPr>
        <w:t xml:space="preserve"> data </w:t>
      </w:r>
      <w:r w:rsidR="007E3C57">
        <w:rPr>
          <w:rFonts w:cs="Times New Roman"/>
          <w:noProof/>
          <w:lang w:eastAsia="en-AU"/>
        </w:rPr>
        <w:t xml:space="preserve">from </w:t>
      </w:r>
      <w:r>
        <w:rPr>
          <w:rFonts w:cs="Times New Roman"/>
          <w:noProof/>
          <w:lang w:eastAsia="en-AU"/>
        </w:rPr>
        <w:t xml:space="preserve">Jeremalai support the picture </w:t>
      </w:r>
      <w:r w:rsidR="007E3C57">
        <w:rPr>
          <w:rFonts w:cs="Times New Roman"/>
          <w:noProof/>
          <w:lang w:eastAsia="en-AU"/>
        </w:rPr>
        <w:t xml:space="preserve">suggested by many other sites in the region </w:t>
      </w:r>
      <w:r>
        <w:rPr>
          <w:rFonts w:cs="Times New Roman"/>
          <w:noProof/>
          <w:lang w:eastAsia="en-AU"/>
        </w:rPr>
        <w:t xml:space="preserve">of </w:t>
      </w:r>
      <w:r w:rsidRPr="00630677">
        <w:rPr>
          <w:rFonts w:cs="Times New Roman"/>
          <w:noProof/>
          <w:lang w:eastAsia="en-AU"/>
        </w:rPr>
        <w:t xml:space="preserve">a stable </w:t>
      </w:r>
      <w:r w:rsidR="007E3C57">
        <w:rPr>
          <w:rFonts w:cs="Times New Roman"/>
          <w:noProof/>
          <w:lang w:eastAsia="en-AU"/>
        </w:rPr>
        <w:t xml:space="preserve">technological </w:t>
      </w:r>
      <w:r w:rsidRPr="00630677">
        <w:rPr>
          <w:rFonts w:cs="Times New Roman"/>
          <w:noProof/>
          <w:lang w:eastAsia="en-AU"/>
        </w:rPr>
        <w:t xml:space="preserve">system with only subtle changes </w:t>
      </w:r>
      <w:r w:rsidR="007E3C57">
        <w:rPr>
          <w:rFonts w:cs="Times New Roman"/>
          <w:noProof/>
          <w:lang w:eastAsia="en-AU"/>
        </w:rPr>
        <w:t>during the Late Pleistocene and Holocene.</w:t>
      </w:r>
    </w:p>
    <w:p w:rsidR="002B0D02" w:rsidRDefault="002B0D02" w:rsidP="00645E2B">
      <w:pPr>
        <w:spacing w:line="480" w:lineRule="auto"/>
        <w:rPr>
          <w:rFonts w:cs="Times New Roman"/>
          <w:noProof/>
          <w:lang w:eastAsia="en-AU"/>
        </w:rPr>
      </w:pPr>
    </w:p>
    <w:p w:rsidR="00EE455D" w:rsidRDefault="002B0D02" w:rsidP="00645E2B">
      <w:pPr>
        <w:spacing w:line="480" w:lineRule="auto"/>
        <w:rPr>
          <w:rFonts w:cs="Times New Roman"/>
          <w:noProof/>
          <w:lang w:eastAsia="en-AU"/>
        </w:rPr>
      </w:pPr>
      <w:r>
        <w:rPr>
          <w:rFonts w:cs="Times New Roman"/>
          <w:noProof/>
          <w:lang w:eastAsia="en-AU"/>
        </w:rPr>
        <w:t xml:space="preserve">This pattern of relatively simple stone artefact technologies in </w:t>
      </w:r>
      <w:r w:rsidR="00960B09" w:rsidRPr="00960B09">
        <w:rPr>
          <w:rFonts w:cs="Times New Roman"/>
          <w:noProof/>
          <w:lang w:eastAsia="en-AU"/>
        </w:rPr>
        <w:t xml:space="preserve">ISEA </w:t>
      </w:r>
      <w:r>
        <w:rPr>
          <w:rFonts w:cs="Times New Roman"/>
          <w:noProof/>
          <w:lang w:eastAsia="en-AU"/>
        </w:rPr>
        <w:t>appears to be at odds with indications of more complex te</w:t>
      </w:r>
      <w:r w:rsidR="00EE455D">
        <w:rPr>
          <w:rFonts w:cs="Times New Roman"/>
          <w:noProof/>
          <w:lang w:eastAsia="en-AU"/>
        </w:rPr>
        <w:t>chnologies, such as fish hooks</w:t>
      </w:r>
      <w:r w:rsidR="00DD04FA">
        <w:rPr>
          <w:rFonts w:cs="Times New Roman"/>
          <w:noProof/>
          <w:lang w:eastAsia="en-AU"/>
        </w:rPr>
        <w:t xml:space="preserve"> from Jeremalai </w:t>
      </w:r>
      <w:r w:rsidR="00DD04FA">
        <w:rPr>
          <w:rFonts w:cs="Times New Roman"/>
          <w:noProof/>
          <w:lang w:eastAsia="en-AU"/>
        </w:rPr>
        <w:fldChar w:fldCharType="begin"/>
      </w:r>
      <w:r w:rsidR="00DD04FA">
        <w:rPr>
          <w:rFonts w:cs="Times New Roman"/>
          <w:noProof/>
          <w:lang w:eastAsia="en-AU"/>
        </w:rPr>
        <w:instrText xml:space="preserve"> ADDIN EN.CITE &lt;EndNote&gt;&lt;Cite&gt;&lt;Author&gt;O’Connor&lt;/Author&gt;&lt;Year&gt;2011&lt;/Year&gt;&lt;RecNum&gt;4966&lt;/RecNum&gt;&lt;DisplayText&gt;(O’Connor et al., 2011)&lt;/DisplayText&gt;&lt;record&gt;&lt;rec-number&gt;4966&lt;/rec-number&gt;&lt;foreign-keys&gt;&lt;key app="EN" db-id="px9xsxv5pwawdyefrrlxxf9zfpxz0dr0vdx2" timestamp="1392066462"&gt;4966&lt;/key&gt;&lt;/foreign-keys&gt;&lt;ref-type name="Journal Article"&gt;17&lt;/ref-type&gt;&lt;contributors&gt;&lt;authors&gt;&lt;author&gt;O’Connor, Sue&lt;/author&gt;&lt;author&gt;Ono, Rintaro&lt;/author&gt;&lt;author&gt;Clarkson, Chris&lt;/author&gt;&lt;/authors&gt;&lt;/contributors&gt;&lt;titles&gt;&lt;title&gt;Pelagic fishing at 42,000 years before the present and the maritime skills of modern humans&lt;/title&gt;&lt;secondary-title&gt;Science&lt;/secondary-title&gt;&lt;/titles&gt;&lt;periodical&gt;&lt;full-title&gt;Science&lt;/full-title&gt;&lt;/periodical&gt;&lt;pages&gt;1117-1121&lt;/pages&gt;&lt;volume&gt;334&lt;/volume&gt;&lt;number&gt;6059&lt;/number&gt;&lt;dates&gt;&lt;year&gt;2011&lt;/year&gt;&lt;pub-dates&gt;&lt;date&gt;November 25, 2011&lt;/date&gt;&lt;/pub-dates&gt;&lt;/dates&gt;&lt;urls&gt;&lt;related-urls&gt;&lt;url&gt;http://www.sciencemag.org/content/334/6059/1117.abstract&lt;/url&gt;&lt;/related-urls&gt;&lt;/urls&gt;&lt;electronic-resource-num&gt;10.1126/science.1207703&lt;/electronic-resource-num&gt;&lt;/record&gt;&lt;/Cite&gt;&lt;/EndNote&gt;</w:instrText>
      </w:r>
      <w:r w:rsidR="00DD04FA">
        <w:rPr>
          <w:rFonts w:cs="Times New Roman"/>
          <w:noProof/>
          <w:lang w:eastAsia="en-AU"/>
        </w:rPr>
        <w:fldChar w:fldCharType="separate"/>
      </w:r>
      <w:r w:rsidR="00DD04FA">
        <w:rPr>
          <w:rFonts w:cs="Times New Roman"/>
          <w:noProof/>
          <w:lang w:eastAsia="en-AU"/>
        </w:rPr>
        <w:t>(O’Connor et al., 2011)</w:t>
      </w:r>
      <w:r w:rsidR="00DD04FA">
        <w:rPr>
          <w:rFonts w:cs="Times New Roman"/>
          <w:noProof/>
          <w:lang w:eastAsia="en-AU"/>
        </w:rPr>
        <w:fldChar w:fldCharType="end"/>
      </w:r>
      <w:r w:rsidR="00DD04FA">
        <w:rPr>
          <w:rFonts w:cs="Times New Roman"/>
          <w:noProof/>
          <w:lang w:eastAsia="en-AU"/>
        </w:rPr>
        <w:t xml:space="preserve">, </w:t>
      </w:r>
      <w:r w:rsidR="00EE455D">
        <w:rPr>
          <w:rFonts w:cs="Times New Roman"/>
          <w:noProof/>
          <w:lang w:eastAsia="en-AU"/>
        </w:rPr>
        <w:t xml:space="preserve">hafted projectiles </w:t>
      </w:r>
      <w:r w:rsidR="001B7709">
        <w:rPr>
          <w:rFonts w:cs="Times New Roman"/>
          <w:noProof/>
          <w:lang w:eastAsia="en-AU"/>
        </w:rPr>
        <w:fldChar w:fldCharType="begin"/>
      </w:r>
      <w:r w:rsidR="007F3C27">
        <w:rPr>
          <w:rFonts w:cs="Times New Roman"/>
          <w:noProof/>
          <w:lang w:eastAsia="en-AU"/>
        </w:rPr>
        <w:instrText xml:space="preserve"> ADDIN EN.CITE &lt;EndNote&gt;&lt;Cite&gt;&lt;Author&gt;O&amp;apos;Connor&lt;/Author&gt;&lt;Year&gt;2014&lt;/Year&gt;&lt;RecNum&gt;5151&lt;/RecNum&gt;&lt;Prefix&gt;e.g. the bone artefact from Matja Kuru 2`, also on the island of Timor`, &lt;/Prefix&gt;&lt;DisplayText&gt;(e.g. the bone artefact from Matja Kuru 2, also on the island of Timor, O&amp;apos;Connor et al., 2014a)&lt;/DisplayText&gt;&lt;record&gt;&lt;rec-number&gt;5151&lt;/rec-number&gt;&lt;foreign-keys&gt;&lt;key app="EN" db-id="px9xsxv5pwawdyefrrlxxf9zfpxz0dr0vdx2" timestamp="1430126891"&gt;5151&lt;/key&gt;&lt;/foreign-keys&gt;&lt;ref-type name="Journal Article"&gt;17&lt;/ref-type&gt;&lt;contributors&gt;&lt;authors&gt;&lt;author&gt;O&amp;apos;Connor, S&lt;/author&gt;&lt;author&gt;Robertson, G&lt;/author&gt;&lt;author&gt;Aplin, KP&lt;/author&gt;&lt;/authors&gt;&lt;/contributors&gt;&lt;titles&gt;&lt;title&gt;Are osseous artefacts a window to perishable material culture? Implications of an unusually complex bone tool from the Late Pleistocene of East Timor&lt;/title&gt;&lt;secondary-title&gt;Journal of Human Evolution&lt;/secondary-title&gt;&lt;/titles&gt;&lt;periodical&gt;&lt;full-title&gt;Journal Of Human Evolution&lt;/full-title&gt;&lt;abbr-1&gt;J Hum Evol&lt;/abbr-1&gt;&lt;/periodical&gt;&lt;pages&gt;108-119&lt;/pages&gt;&lt;volume&gt;67&lt;/volume&gt;&lt;dates&gt;&lt;year&gt;2014&lt;/year&gt;&lt;/dates&gt;&lt;isbn&gt;0047-2484&lt;/isbn&gt;&lt;urls&gt;&lt;/urls&gt;&lt;/record&gt;&lt;/Cite&gt;&lt;/EndNote&gt;</w:instrText>
      </w:r>
      <w:r w:rsidR="001B7709">
        <w:rPr>
          <w:rFonts w:cs="Times New Roman"/>
          <w:noProof/>
          <w:lang w:eastAsia="en-AU"/>
        </w:rPr>
        <w:fldChar w:fldCharType="separate"/>
      </w:r>
      <w:r w:rsidR="007F3C27">
        <w:rPr>
          <w:rFonts w:cs="Times New Roman"/>
          <w:noProof/>
          <w:lang w:eastAsia="en-AU"/>
        </w:rPr>
        <w:t>(e.g. the bone artefact from Matja Kuru 2, also on the island of Timor, O'Connor et al., 2014a)</w:t>
      </w:r>
      <w:r w:rsidR="001B7709">
        <w:rPr>
          <w:rFonts w:cs="Times New Roman"/>
          <w:noProof/>
          <w:lang w:eastAsia="en-AU"/>
        </w:rPr>
        <w:fldChar w:fldCharType="end"/>
      </w:r>
      <w:r w:rsidR="005E56A7">
        <w:rPr>
          <w:rFonts w:cs="Times New Roman"/>
          <w:noProof/>
          <w:lang w:eastAsia="en-AU"/>
        </w:rPr>
        <w:t>, and shell appliqu</w:t>
      </w:r>
      <w:r w:rsidR="005E56A7" w:rsidRPr="005E56A7">
        <w:rPr>
          <w:rFonts w:cs="Times New Roman"/>
          <w:noProof/>
          <w:lang w:eastAsia="en-AU"/>
        </w:rPr>
        <w:t>es</w:t>
      </w:r>
      <w:r w:rsidR="00FF6ABE">
        <w:rPr>
          <w:rFonts w:cs="Times New Roman"/>
          <w:noProof/>
          <w:lang w:eastAsia="en-AU"/>
        </w:rPr>
        <w:t xml:space="preserve"> and beads</w:t>
      </w:r>
      <w:r w:rsidR="0058088E">
        <w:rPr>
          <w:rFonts w:cs="Times New Roman"/>
          <w:noProof/>
          <w:lang w:eastAsia="en-AU"/>
        </w:rPr>
        <w:t xml:space="preserve"> </w:t>
      </w:r>
      <w:r w:rsidR="001B7709">
        <w:rPr>
          <w:rFonts w:cs="Times New Roman"/>
          <w:noProof/>
          <w:lang w:eastAsia="en-AU"/>
        </w:rPr>
        <w:fldChar w:fldCharType="begin">
          <w:fldData xml:space="preserve">PEVuZE5vdGU+PENpdGU+PEF1dGhvcj5MYW5nbGV5PC9BdXRob3I+PFllYXI+MjAxNTwvWWVhcj48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</w:fldData>
        </w:fldChar>
      </w:r>
      <w:r w:rsidR="007F3C27">
        <w:rPr>
          <w:rFonts w:cs="Times New Roman"/>
          <w:noProof/>
          <w:lang w:eastAsia="en-AU"/>
        </w:rPr>
        <w:instrText xml:space="preserve"> ADDIN EN.CITE </w:instrText>
      </w:r>
      <w:r w:rsidR="007F3C27">
        <w:rPr>
          <w:rFonts w:cs="Times New Roman"/>
          <w:noProof/>
          <w:lang w:eastAsia="en-AU"/>
        </w:rPr>
        <w:fldChar w:fldCharType="begin">
          <w:fldData xml:space="preserve">PEVuZE5vdGU+PENpdGU+PEF1dGhvcj5MYW5nbGV5PC9BdXRob3I+PFllYXI+MjAxNTwvWWVhcj48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</w:fldData>
        </w:fldChar>
      </w:r>
      <w:r w:rsidR="007F3C27">
        <w:rPr>
          <w:rFonts w:cs="Times New Roman"/>
          <w:noProof/>
          <w:lang w:eastAsia="en-AU"/>
        </w:rPr>
        <w:instrText xml:space="preserve"> ADDIN EN.CITE.DATA </w:instrText>
      </w:r>
      <w:r w:rsidR="007F3C27">
        <w:rPr>
          <w:rFonts w:cs="Times New Roman"/>
          <w:noProof/>
          <w:lang w:eastAsia="en-AU"/>
        </w:rPr>
      </w:r>
      <w:r w:rsidR="007F3C27">
        <w:rPr>
          <w:rFonts w:cs="Times New Roman"/>
          <w:noProof/>
          <w:lang w:eastAsia="en-AU"/>
        </w:rPr>
        <w:fldChar w:fldCharType="end"/>
      </w:r>
      <w:r w:rsidR="001B7709">
        <w:rPr>
          <w:rFonts w:cs="Times New Roman"/>
          <w:noProof/>
          <w:lang w:eastAsia="en-AU"/>
        </w:rPr>
      </w:r>
      <w:r w:rsidR="001B7709">
        <w:rPr>
          <w:rFonts w:cs="Times New Roman"/>
          <w:noProof/>
          <w:lang w:eastAsia="en-AU"/>
        </w:rPr>
        <w:fldChar w:fldCharType="separate"/>
      </w:r>
      <w:r w:rsidR="007F3C27">
        <w:rPr>
          <w:rFonts w:cs="Times New Roman"/>
          <w:noProof/>
          <w:lang w:eastAsia="en-AU"/>
        </w:rPr>
        <w:t>(from Jerimalai, Lene Hara, and Matja Kuru 1 and 2, Langley and O'Connor, 2015; 2016)</w:t>
      </w:r>
      <w:r w:rsidR="001B7709">
        <w:rPr>
          <w:rFonts w:cs="Times New Roman"/>
          <w:noProof/>
          <w:lang w:eastAsia="en-AU"/>
        </w:rPr>
        <w:fldChar w:fldCharType="end"/>
      </w:r>
      <w:r>
        <w:rPr>
          <w:rFonts w:cs="Times New Roman"/>
          <w:noProof/>
          <w:lang w:eastAsia="en-AU"/>
        </w:rPr>
        <w:t xml:space="preserve">. </w:t>
      </w:r>
      <w:r w:rsidR="00FA1329">
        <w:rPr>
          <w:rFonts w:cs="Times New Roman"/>
          <w:noProof/>
          <w:lang w:eastAsia="en-AU"/>
        </w:rPr>
        <w:t xml:space="preserve">On one hand, the stone artefacts and shells both show continuity over long periods at Jeremalai </w:t>
      </w:r>
      <w:r w:rsidR="001B7709">
        <w:rPr>
          <w:rFonts w:cs="Times New Roman"/>
          <w:noProof/>
          <w:lang w:eastAsia="en-AU"/>
        </w:rPr>
        <w:fldChar w:fldCharType="begin"/>
      </w:r>
      <w:r w:rsidR="00FA1329">
        <w:rPr>
          <w:rFonts w:cs="Times New Roman"/>
          <w:noProof/>
          <w:lang w:eastAsia="en-AU"/>
        </w:rPr>
        <w:instrText xml:space="preserve"> ADDIN EN.CITE &lt;EndNote&gt;&lt;Cite&gt;&lt;Author&gt;Langley&lt;/Author&gt;&lt;Year&gt;2016&lt;/Year&gt;&lt;RecNum&gt;5520&lt;/RecNum&gt;&lt;DisplayText&gt;(Langley and O‘Connor, 2016)&lt;/DisplayText&gt;&lt;record&gt;&lt;rec-number&gt;5520&lt;/rec-number&gt;&lt;foreign-keys&gt;&lt;key app="EN" db-id="px9xsxv5pwawdyefrrlxxf9zfpxz0dr0vdx2" timestamp="1472367119"&gt;5520&lt;/key&gt;&lt;/foreign-keys&gt;&lt;ref-type name="Journal Article"&gt;17&lt;/ref-type&gt;&lt;contributors&gt;&lt;authors&gt;&lt;author&gt;Langley, Michelle C&lt;/author&gt;&lt;author&gt;O‘Connor, Sue&lt;/author&gt;&lt;/authors&gt;&lt;/contributors&gt;&lt;titles&gt;&lt;title&gt;An enduring shell artefact tradition from Timor-Leste: Oliva bead production from the Pleistocene to Late Holocene at Jerimalai, Lene Hara, and Matja Kuru 1 and 2&lt;/title&gt;&lt;secondary-title&gt;PloS one&lt;/secondary-title&gt;&lt;/titles&gt;&lt;periodical&gt;&lt;full-title&gt;PLoS ONE&lt;/full-title&gt;&lt;/periodical&gt;&lt;pages&gt;e0161071&lt;/pages&gt;&lt;volume&gt;11&lt;/volume&gt;&lt;number&gt;8&lt;/number&gt;&lt;dates&gt;&lt;year&gt;2016&lt;/year&gt;&lt;/dates&gt;&lt;isbn&gt;1932-6203&lt;/isbn&gt;&lt;urls&gt;&lt;/urls&gt;&lt;/record&gt;&lt;/Cite&gt;&lt;/EndNote&gt;</w:instrText>
      </w:r>
      <w:r w:rsidR="001B7709">
        <w:rPr>
          <w:rFonts w:cs="Times New Roman"/>
          <w:noProof/>
          <w:lang w:eastAsia="en-AU"/>
        </w:rPr>
        <w:fldChar w:fldCharType="separate"/>
      </w:r>
      <w:r w:rsidR="00FA1329">
        <w:rPr>
          <w:rFonts w:cs="Times New Roman"/>
          <w:noProof/>
          <w:lang w:eastAsia="en-AU"/>
        </w:rPr>
        <w:t>(Langley and O‘Connor, 2016)</w:t>
      </w:r>
      <w:r w:rsidR="001B7709">
        <w:rPr>
          <w:rFonts w:cs="Times New Roman"/>
          <w:noProof/>
          <w:lang w:eastAsia="en-AU"/>
        </w:rPr>
        <w:fldChar w:fldCharType="end"/>
      </w:r>
      <w:r w:rsidR="00FA1329">
        <w:rPr>
          <w:rFonts w:cs="Times New Roman"/>
          <w:noProof/>
          <w:lang w:eastAsia="en-AU"/>
        </w:rPr>
        <w:t>. On the other hand, we might ask w</w:t>
      </w:r>
      <w:r w:rsidR="00EE455D">
        <w:rPr>
          <w:rFonts w:cs="Times New Roman"/>
          <w:noProof/>
          <w:lang w:eastAsia="en-AU"/>
        </w:rPr>
        <w:t>hy the stone artefacts</w:t>
      </w:r>
      <w:r w:rsidR="00FA1329">
        <w:rPr>
          <w:rFonts w:cs="Times New Roman"/>
          <w:noProof/>
          <w:lang w:eastAsia="en-AU"/>
        </w:rPr>
        <w:t xml:space="preserve"> were</w:t>
      </w:r>
      <w:r w:rsidR="00EE455D">
        <w:rPr>
          <w:rFonts w:cs="Times New Roman"/>
          <w:noProof/>
          <w:lang w:eastAsia="en-AU"/>
        </w:rPr>
        <w:t xml:space="preserve"> not modified in elaborate ways like the shell fish hooks and </w:t>
      </w:r>
      <w:r w:rsidR="00EE455D" w:rsidRPr="00EE455D">
        <w:rPr>
          <w:rFonts w:cs="Times New Roman"/>
          <w:noProof/>
          <w:lang w:eastAsia="en-AU"/>
        </w:rPr>
        <w:t>hafted bone projectile point</w:t>
      </w:r>
      <w:r w:rsidR="003B35CD">
        <w:rPr>
          <w:rFonts w:cs="Times New Roman"/>
          <w:noProof/>
          <w:lang w:eastAsia="en-AU"/>
        </w:rPr>
        <w:t>s</w:t>
      </w:r>
      <w:r w:rsidR="00EE455D">
        <w:rPr>
          <w:rFonts w:cs="Times New Roman"/>
          <w:noProof/>
          <w:lang w:eastAsia="en-AU"/>
        </w:rPr>
        <w:t xml:space="preserve">? </w:t>
      </w:r>
      <w:r w:rsidR="00CA0EAD">
        <w:rPr>
          <w:rFonts w:cs="Times New Roman"/>
          <w:noProof/>
          <w:lang w:eastAsia="en-AU"/>
        </w:rPr>
        <w:t>We favour the</w:t>
      </w:r>
      <w:r w:rsidR="00EE455D">
        <w:rPr>
          <w:rFonts w:cs="Times New Roman"/>
          <w:noProof/>
          <w:lang w:eastAsia="en-AU"/>
        </w:rPr>
        <w:t xml:space="preserve"> explanation </w:t>
      </w:r>
      <w:r w:rsidR="00CA0EAD">
        <w:rPr>
          <w:rFonts w:cs="Times New Roman"/>
          <w:noProof/>
          <w:lang w:eastAsia="en-AU"/>
        </w:rPr>
        <w:t xml:space="preserve">of O’Connor et al. </w:t>
      </w:r>
      <w:r w:rsidR="001B7709">
        <w:rPr>
          <w:rFonts w:cs="Times New Roman"/>
          <w:noProof/>
          <w:lang w:eastAsia="en-AU"/>
        </w:rPr>
        <w:fldChar w:fldCharType="begin"/>
      </w:r>
      <w:r w:rsidR="008C304E">
        <w:rPr>
          <w:rFonts w:cs="Times New Roman"/>
          <w:noProof/>
          <w:lang w:eastAsia="en-AU"/>
        </w:rPr>
        <w:instrText xml:space="preserve"> ADDIN EN.CITE &lt;EndNote&gt;&lt;Cite ExcludeAuth="1"&gt;&lt;Author&gt;O&amp;apos;Connor&lt;/Author&gt;&lt;Year&gt;2014&lt;/Year&gt;&lt;RecNum&gt;5151&lt;/RecNum&gt;&lt;DisplayText&gt;(2014a)&lt;/DisplayText&gt;&lt;record&gt;&lt;rec-number&gt;5151&lt;/rec-number&gt;&lt;foreign-keys&gt;&lt;key app="EN" db-id="px9xsxv5pwawdyefrrlxxf9zfpxz0dr0vdx2" timestamp="1430126891"&gt;5151&lt;/key&gt;&lt;/foreign-keys&gt;&lt;ref-type name="Journal Article"&gt;17&lt;/ref-type&gt;&lt;contributors&gt;&lt;authors&gt;&lt;author&gt;O&amp;apos;Connor, S&lt;/author&gt;&lt;author&gt;Robertson, G&lt;/author&gt;&lt;author&gt;Aplin, KP&lt;/author&gt;&lt;/authors&gt;&lt;/contributors&gt;&lt;titles&gt;&lt;title&gt;Are osseous artefacts a window to perishable material culture? Implications of an unusually complex bone tool from the Late Pleistocene of East Timor&lt;/title&gt;&lt;secondary-title&gt;Journal of Human Evolution&lt;/secondary-title&gt;&lt;/titles&gt;&lt;periodical&gt;&lt;full-title&gt;Journal Of Human Evolution&lt;/full-title&gt;&lt;abbr-1&gt;J Hum Evol&lt;/abbr-1&gt;&lt;/periodical&gt;&lt;pages&gt;108-119&lt;/pages&gt;&lt;volume&gt;67&lt;/volume&gt;&lt;dates&gt;&lt;year&gt;2014&lt;/year&gt;&lt;/dates&gt;&lt;isbn&gt;0047-2484&lt;/isbn&gt;&lt;urls&gt;&lt;/urls&gt;&lt;/record&gt;&lt;/Cite&gt;&lt;/EndNote&gt;</w:instrText>
      </w:r>
      <w:r w:rsidR="001B7709">
        <w:rPr>
          <w:rFonts w:cs="Times New Roman"/>
          <w:noProof/>
          <w:lang w:eastAsia="en-AU"/>
        </w:rPr>
        <w:fldChar w:fldCharType="separate"/>
      </w:r>
      <w:r w:rsidR="008C304E">
        <w:rPr>
          <w:rFonts w:cs="Times New Roman"/>
          <w:noProof/>
          <w:lang w:eastAsia="en-AU"/>
        </w:rPr>
        <w:t>(2014a)</w:t>
      </w:r>
      <w:r w:rsidR="001B7709">
        <w:rPr>
          <w:rFonts w:cs="Times New Roman"/>
          <w:noProof/>
          <w:lang w:eastAsia="en-AU"/>
        </w:rPr>
        <w:fldChar w:fldCharType="end"/>
      </w:r>
      <w:r w:rsidR="00EE455D">
        <w:rPr>
          <w:rFonts w:cs="Times New Roman"/>
          <w:noProof/>
          <w:lang w:eastAsia="en-AU"/>
        </w:rPr>
        <w:t xml:space="preserve"> that complex technologies were </w:t>
      </w:r>
      <w:r w:rsidR="00CA0EAD">
        <w:rPr>
          <w:rFonts w:cs="Times New Roman"/>
          <w:noProof/>
          <w:lang w:eastAsia="en-AU"/>
        </w:rPr>
        <w:t>more often made from bone, shell</w:t>
      </w:r>
      <w:r w:rsidR="003B35CD">
        <w:rPr>
          <w:rFonts w:cs="Times New Roman"/>
          <w:noProof/>
          <w:lang w:eastAsia="en-AU"/>
        </w:rPr>
        <w:t xml:space="preserve"> or</w:t>
      </w:r>
      <w:r w:rsidR="00CA0EAD">
        <w:rPr>
          <w:rFonts w:cs="Times New Roman"/>
          <w:noProof/>
          <w:lang w:eastAsia="en-AU"/>
        </w:rPr>
        <w:t xml:space="preserve"> wood, rather </w:t>
      </w:r>
      <w:r w:rsidR="00DD5D13">
        <w:rPr>
          <w:rFonts w:cs="Times New Roman"/>
          <w:noProof/>
          <w:lang w:eastAsia="en-AU"/>
        </w:rPr>
        <w:t xml:space="preserve">than stone, perhaps because organic </w:t>
      </w:r>
      <w:r w:rsidR="00CA0EAD">
        <w:rPr>
          <w:rFonts w:cs="Times New Roman"/>
          <w:noProof/>
          <w:lang w:eastAsia="en-AU"/>
        </w:rPr>
        <w:t>raw material</w:t>
      </w:r>
      <w:r w:rsidR="00DD5D13">
        <w:rPr>
          <w:rFonts w:cs="Times New Roman"/>
          <w:noProof/>
          <w:lang w:eastAsia="en-AU"/>
        </w:rPr>
        <w:t>s were</w:t>
      </w:r>
      <w:r w:rsidR="00CA0EAD">
        <w:rPr>
          <w:rFonts w:cs="Times New Roman"/>
          <w:noProof/>
          <w:lang w:eastAsia="en-AU"/>
        </w:rPr>
        <w:t xml:space="preserve"> </w:t>
      </w:r>
      <w:r w:rsidR="00DD5D13">
        <w:rPr>
          <w:rFonts w:cs="Times New Roman"/>
          <w:noProof/>
          <w:lang w:eastAsia="en-AU"/>
        </w:rPr>
        <w:t>easily accessible, they are similar to stone in many performance characteristics,</w:t>
      </w:r>
      <w:r w:rsidR="00CA0EAD">
        <w:rPr>
          <w:rFonts w:cs="Times New Roman"/>
          <w:noProof/>
          <w:lang w:eastAsia="en-AU"/>
        </w:rPr>
        <w:t xml:space="preserve"> and </w:t>
      </w:r>
      <w:r w:rsidR="00DD5D13">
        <w:rPr>
          <w:rFonts w:cs="Times New Roman"/>
          <w:noProof/>
          <w:lang w:eastAsia="en-AU"/>
        </w:rPr>
        <w:t>may have social/symbolic signficance</w:t>
      </w:r>
      <w:r w:rsidR="00CA0EAD">
        <w:rPr>
          <w:rFonts w:cs="Times New Roman"/>
          <w:noProof/>
          <w:lang w:eastAsia="en-AU"/>
        </w:rPr>
        <w:t xml:space="preserve">. </w:t>
      </w:r>
      <w:r w:rsidR="006E4884">
        <w:rPr>
          <w:rFonts w:cs="Times New Roman"/>
          <w:noProof/>
          <w:lang w:eastAsia="en-AU"/>
        </w:rPr>
        <w:t>Stone was not completely neglected - m</w:t>
      </w:r>
      <w:r w:rsidR="00134C1A">
        <w:rPr>
          <w:rFonts w:cs="Times New Roman"/>
          <w:noProof/>
          <w:lang w:eastAsia="en-AU"/>
        </w:rPr>
        <w:t>icroscopic analysis of a sample of stone artefacts from Jeremalai found use-wear traces on flake platforms, indicating that the flakes we</w:t>
      </w:r>
      <w:r w:rsidR="006E4884">
        <w:rPr>
          <w:rFonts w:cs="Times New Roman"/>
          <w:noProof/>
          <w:lang w:eastAsia="en-AU"/>
        </w:rPr>
        <w:t>re once attached to a tool edge, suggesting composite tool construction</w:t>
      </w:r>
      <w:r w:rsidR="00134C1A">
        <w:rPr>
          <w:rFonts w:cs="Times New Roman"/>
          <w:noProof/>
          <w:lang w:eastAsia="en-AU"/>
        </w:rPr>
        <w:t xml:space="preserve"> </w:t>
      </w:r>
      <w:r w:rsidR="001B7709">
        <w:rPr>
          <w:rFonts w:cs="Times New Roman"/>
          <w:noProof/>
          <w:lang w:eastAsia="en-AU"/>
        </w:rPr>
        <w:fldChar w:fldCharType="begin"/>
      </w:r>
      <w:r w:rsidR="00F706FA">
        <w:rPr>
          <w:rFonts w:cs="Times New Roman"/>
          <w:noProof/>
          <w:lang w:eastAsia="en-AU"/>
        </w:rPr>
        <w:instrText xml:space="preserve"> ADDIN EN.CITE &lt;EndNote&gt;&lt;Cite&gt;&lt;Author&gt;Hayes&lt;/Author&gt;&lt;Year&gt;2014&lt;/Year&gt;&lt;RecNum&gt;5448&lt;/RecNum&gt;&lt;DisplayText&gt;(Hayes et al., 2014)&lt;/DisplayText&gt;&lt;record&gt;&lt;rec-number&gt;5448&lt;/rec-number&gt;&lt;foreign-keys&gt;&lt;key app="EN" db-id="px9xsxv5pwawdyefrrlxxf9zfpxz0dr0vdx2" timestamp="1459318919"&gt;5448&lt;/key&gt;&lt;/foreign-keys&gt;&lt;ref-type name="Book Section"&gt;5&lt;/ref-type&gt;&lt;contributors&gt;&lt;authors&gt;&lt;author&gt;Hayes, Elspeth H.&lt;/author&gt;&lt;author&gt;Fullagar, Richard L. K., &lt;/author&gt;&lt;author&gt;Clarkson, Christopher &lt;/author&gt;&lt;author&gt;O’Connor, Sue&lt;/author&gt;&lt;/authors&gt;&lt;secondary-authors&gt;&lt;author&gt;Christina Lemorini&lt;/author&gt;&lt;author&gt;Stella Nunziante Cesaro&lt;/author&gt;&lt;/secondary-authors&gt;&lt;/contributors&gt;&lt;titles&gt;&lt;title&gt;Usewear on the platform: &amp;apos;use-flakes&amp;apos; and &amp;apos;retouch-flakes&amp;apos; from northern Australia and Timor&lt;/title&gt;&lt;secondary-title&gt;An Integration of the Use-Wear and Residue Analysis for the Identification of the Function of Archaeological Stone Tools: Proceedings of the International Workshop. An Integration of the Use-Wear and Residue Analysis for the Identification of the Function of Archaeological Stone Tools: International Workshop, Rome, Italy&lt;/secondary-title&gt;&lt;/titles&gt;&lt;pages&gt;77-90&lt;/pages&gt;&lt;dates&gt;&lt;year&gt;2014&lt;/year&gt;&lt;/dates&gt;&lt;publisher&gt;BAR International Series Volume 2649&lt;/publisher&gt;&lt;urls&gt;&lt;/urls&gt;&lt;/record&gt;&lt;/Cite&gt;&lt;/EndNote&gt;</w:instrText>
      </w:r>
      <w:r w:rsidR="001B7709">
        <w:rPr>
          <w:rFonts w:cs="Times New Roman"/>
          <w:noProof/>
          <w:lang w:eastAsia="en-AU"/>
        </w:rPr>
        <w:fldChar w:fldCharType="separate"/>
      </w:r>
      <w:r w:rsidR="00F706FA">
        <w:rPr>
          <w:rFonts w:cs="Times New Roman"/>
          <w:noProof/>
          <w:lang w:eastAsia="en-AU"/>
        </w:rPr>
        <w:t>(Hayes et al., 2014)</w:t>
      </w:r>
      <w:r w:rsidR="001B7709">
        <w:rPr>
          <w:rFonts w:cs="Times New Roman"/>
          <w:noProof/>
          <w:lang w:eastAsia="en-AU"/>
        </w:rPr>
        <w:fldChar w:fldCharType="end"/>
      </w:r>
      <w:r w:rsidR="006E4884">
        <w:rPr>
          <w:rFonts w:cs="Times New Roman"/>
          <w:noProof/>
          <w:lang w:eastAsia="en-AU"/>
        </w:rPr>
        <w:t xml:space="preserve">. </w:t>
      </w:r>
      <w:r w:rsidR="00CA0EAD">
        <w:rPr>
          <w:rFonts w:cs="Times New Roman"/>
          <w:noProof/>
          <w:lang w:eastAsia="en-AU"/>
        </w:rPr>
        <w:t xml:space="preserve">The rarity of </w:t>
      </w:r>
      <w:r w:rsidR="00DD5D13">
        <w:rPr>
          <w:rFonts w:cs="Times New Roman"/>
          <w:noProof/>
          <w:lang w:eastAsia="en-AU"/>
        </w:rPr>
        <w:t xml:space="preserve">ancient </w:t>
      </w:r>
      <w:r w:rsidR="00CA0EAD">
        <w:rPr>
          <w:rFonts w:cs="Times New Roman"/>
          <w:noProof/>
          <w:lang w:eastAsia="en-AU"/>
        </w:rPr>
        <w:t xml:space="preserve">complex organic artefacts </w:t>
      </w:r>
      <w:r w:rsidR="00DD5D13">
        <w:rPr>
          <w:rFonts w:cs="Times New Roman"/>
          <w:noProof/>
          <w:lang w:eastAsia="en-AU"/>
        </w:rPr>
        <w:t xml:space="preserve">in </w:t>
      </w:r>
      <w:r w:rsidR="00E03092" w:rsidRPr="00E03092">
        <w:rPr>
          <w:rFonts w:cs="Times New Roman"/>
          <w:noProof/>
          <w:lang w:eastAsia="en-AU"/>
        </w:rPr>
        <w:t xml:space="preserve">ISEA </w:t>
      </w:r>
      <w:r w:rsidR="00DD5D13">
        <w:rPr>
          <w:rFonts w:cs="Times New Roman"/>
          <w:noProof/>
          <w:lang w:eastAsia="en-AU"/>
        </w:rPr>
        <w:t xml:space="preserve">relative to Europe and Africa </w:t>
      </w:r>
      <w:r w:rsidR="00960B09">
        <w:rPr>
          <w:rFonts w:cs="Times New Roman"/>
          <w:noProof/>
          <w:lang w:eastAsia="en-AU"/>
        </w:rPr>
        <w:t>may be</w:t>
      </w:r>
      <w:r w:rsidR="00DD5D13">
        <w:rPr>
          <w:rFonts w:cs="Times New Roman"/>
          <w:noProof/>
          <w:lang w:eastAsia="en-AU"/>
        </w:rPr>
        <w:t xml:space="preserve"> because these artefacts</w:t>
      </w:r>
      <w:r w:rsidR="00EE455D">
        <w:rPr>
          <w:rFonts w:cs="Times New Roman"/>
          <w:noProof/>
          <w:lang w:eastAsia="en-AU"/>
        </w:rPr>
        <w:t xml:space="preserve"> decay quickly </w:t>
      </w:r>
      <w:r w:rsidR="00CA0EAD">
        <w:rPr>
          <w:rFonts w:cs="Times New Roman"/>
          <w:noProof/>
          <w:lang w:eastAsia="en-AU"/>
        </w:rPr>
        <w:t xml:space="preserve">in tropical climates, </w:t>
      </w:r>
      <w:r w:rsidR="00DD5D13">
        <w:rPr>
          <w:rFonts w:cs="Times New Roman"/>
          <w:noProof/>
          <w:lang w:eastAsia="en-AU"/>
        </w:rPr>
        <w:t xml:space="preserve">and </w:t>
      </w:r>
      <w:r w:rsidR="00960B09">
        <w:rPr>
          <w:rFonts w:cs="Times New Roman"/>
          <w:noProof/>
          <w:lang w:eastAsia="en-AU"/>
        </w:rPr>
        <w:t xml:space="preserve">because of </w:t>
      </w:r>
      <w:r w:rsidR="00DD5D13">
        <w:rPr>
          <w:rFonts w:cs="Times New Roman"/>
          <w:noProof/>
          <w:lang w:eastAsia="en-AU"/>
        </w:rPr>
        <w:t xml:space="preserve">the smaller number of sites and volumes of sediments studies in this region </w:t>
      </w:r>
      <w:r w:rsidR="001B7709">
        <w:rPr>
          <w:rFonts w:cs="Times New Roman"/>
          <w:noProof/>
          <w:lang w:eastAsia="en-AU"/>
        </w:rPr>
        <w:fldChar w:fldCharType="begin"/>
      </w:r>
      <w:r w:rsidR="00F706FA">
        <w:rPr>
          <w:rFonts w:cs="Times New Roman"/>
          <w:noProof/>
          <w:lang w:eastAsia="en-AU"/>
        </w:rPr>
        <w:instrText xml:space="preserve"> ADDIN EN.CITE &lt;EndNote&gt;&lt;Cite&gt;&lt;Author&gt;Langley&lt;/Author&gt;&lt;Year&gt;2011&lt;/Year&gt;&lt;RecNum&gt;4467&lt;/RecNum&gt;&lt;DisplayText&gt;(Langley et al., 2011)&lt;/DisplayText&gt;&lt;record&gt;&lt;rec-number&gt;4467&lt;/rec-number&gt;&lt;foreign-keys&gt;&lt;key app="EN" db-id="px9xsxv5pwawdyefrrlxxf9zfpxz0dr0vdx2" timestamp="1323215252"&gt;4467&lt;/key&gt;&lt;/foreign-keys&gt;&lt;ref-type name="Journal Article"&gt;17&lt;/ref-type&gt;&lt;contributors&gt;&lt;authors&gt;&lt;author&gt;Langley, Michelle C.&lt;/author&gt;&lt;author&gt;Clarkson, Christopher&lt;/author&gt;&lt;author&gt;Ulm, Sean&lt;/author&gt;&lt;/authors&gt;&lt;/contributors&gt;&lt;titles&gt;&lt;title&gt;From small holes to grand narratives: The impact of taphonomy and sample size on the modernity debate in Australia and New Guinea&lt;/title&gt;&lt;secondary-title&gt;Journal of Human Evolution&lt;/secondary-title&gt;&lt;/titles&gt;&lt;periodical&gt;&lt;full-title&gt;Journal Of Human Evolution&lt;/full-title&gt;&lt;abbr-1&gt;J Hum Evol&lt;/abbr-1&gt;&lt;/periodical&gt;&lt;pages&gt;197-208&lt;/pages&gt;&lt;volume&gt;61&lt;/volume&gt;&lt;number&gt;2&lt;/number&gt;&lt;keywords&gt;&lt;keyword&gt;Sahul&lt;/keyword&gt;&lt;keyword&gt;Pleistocene&lt;/keyword&gt;&lt;keyword&gt;Behavioural modernity&lt;/keyword&gt;&lt;keyword&gt;Site formation&lt;/keyword&gt;&lt;keyword&gt;Cultural complexity&lt;/keyword&gt;&lt;/keywords&gt;&lt;dates&gt;&lt;year&gt;2011&lt;/year&gt;&lt;/dates&gt;&lt;isbn&gt;0047-2484&lt;/isbn&gt;&lt;urls&gt;&lt;related-urls&gt;&lt;url&gt;http://www.sciencedirect.com/science/article/pii/S0047248411000662&lt;/url&gt;&lt;/related-urls&gt;&lt;/urls&gt;&lt;electronic-resource-num&gt;10.1016/j.jhevol.2011.03.002&lt;/electronic-resource-num&gt;&lt;/record&gt;&lt;/Cite&gt;&lt;/EndNote&gt;</w:instrText>
      </w:r>
      <w:r w:rsidR="001B7709">
        <w:rPr>
          <w:rFonts w:cs="Times New Roman"/>
          <w:noProof/>
          <w:lang w:eastAsia="en-AU"/>
        </w:rPr>
        <w:fldChar w:fldCharType="separate"/>
      </w:r>
      <w:r w:rsidR="00F706FA">
        <w:rPr>
          <w:rFonts w:cs="Times New Roman"/>
          <w:noProof/>
          <w:lang w:eastAsia="en-AU"/>
        </w:rPr>
        <w:t>(Langley et al., 2011)</w:t>
      </w:r>
      <w:r w:rsidR="001B7709">
        <w:rPr>
          <w:rFonts w:cs="Times New Roman"/>
          <w:noProof/>
          <w:lang w:eastAsia="en-AU"/>
        </w:rPr>
        <w:fldChar w:fldCharType="end"/>
      </w:r>
      <w:r w:rsidR="00DD5D13">
        <w:rPr>
          <w:rFonts w:cs="Times New Roman"/>
          <w:noProof/>
          <w:lang w:eastAsia="en-AU"/>
        </w:rPr>
        <w:t>. Our view is that</w:t>
      </w:r>
      <w:r w:rsidR="00EE455D" w:rsidRPr="00EE455D">
        <w:rPr>
          <w:rFonts w:cs="Times New Roman"/>
          <w:noProof/>
          <w:lang w:eastAsia="en-AU"/>
        </w:rPr>
        <w:t xml:space="preserve"> </w:t>
      </w:r>
      <w:r w:rsidR="00840F4D">
        <w:rPr>
          <w:rFonts w:cs="Times New Roman"/>
          <w:noProof/>
          <w:lang w:eastAsia="en-AU"/>
        </w:rPr>
        <w:t xml:space="preserve">the </w:t>
      </w:r>
      <w:r w:rsidR="00CA557A">
        <w:rPr>
          <w:rFonts w:cs="Times New Roman"/>
          <w:noProof/>
          <w:lang w:eastAsia="en-AU"/>
        </w:rPr>
        <w:t xml:space="preserve">Pleistocene </w:t>
      </w:r>
      <w:r w:rsidR="00EE455D" w:rsidRPr="00EE455D">
        <w:rPr>
          <w:rFonts w:cs="Times New Roman"/>
          <w:noProof/>
          <w:lang w:eastAsia="en-AU"/>
        </w:rPr>
        <w:t xml:space="preserve">hafting and point manufacturing traditions </w:t>
      </w:r>
      <w:r w:rsidR="00CA557A">
        <w:rPr>
          <w:rFonts w:cs="Times New Roman"/>
          <w:noProof/>
          <w:lang w:eastAsia="en-AU"/>
        </w:rPr>
        <w:t xml:space="preserve">in ISEA  were largely confined to perishable raw materials, as products of either local independent invention </w:t>
      </w:r>
      <w:r w:rsidR="001B7709">
        <w:rPr>
          <w:rFonts w:cs="Times New Roman"/>
          <w:noProof/>
          <w:lang w:eastAsia="en-AU"/>
        </w:rPr>
        <w:fldChar w:fldCharType="begin">
          <w:fldData xml:space="preserve">PEVuZE5vdGU+PENpdGU+PEF1dGhvcj5DbGFya3NvbjwvQXV0aG9yPjxZZWFyPjIwMDk8L1llYXI+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</w:fldData>
        </w:fldChar>
      </w:r>
      <w:r w:rsidR="007F3C27">
        <w:rPr>
          <w:rFonts w:cs="Times New Roman"/>
          <w:noProof/>
          <w:lang w:eastAsia="en-AU"/>
        </w:rPr>
        <w:instrText xml:space="preserve"> ADDIN EN.CITE </w:instrText>
      </w:r>
      <w:r w:rsidR="007F3C27">
        <w:rPr>
          <w:rFonts w:cs="Times New Roman"/>
          <w:noProof/>
          <w:lang w:eastAsia="en-AU"/>
        </w:rPr>
        <w:fldChar w:fldCharType="begin">
          <w:fldData xml:space="preserve">PEVuZE5vdGU+PENpdGU+PEF1dGhvcj5DbGFya3NvbjwvQXV0aG9yPjxZZWFyPjIwMDk8L1llYXI+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</w:fldData>
        </w:fldChar>
      </w:r>
      <w:r w:rsidR="007F3C27">
        <w:rPr>
          <w:rFonts w:cs="Times New Roman"/>
          <w:noProof/>
          <w:lang w:eastAsia="en-AU"/>
        </w:rPr>
        <w:instrText xml:space="preserve"> ADDIN EN.CITE.DATA </w:instrText>
      </w:r>
      <w:r w:rsidR="007F3C27">
        <w:rPr>
          <w:rFonts w:cs="Times New Roman"/>
          <w:noProof/>
          <w:lang w:eastAsia="en-AU"/>
        </w:rPr>
      </w:r>
      <w:r w:rsidR="007F3C27">
        <w:rPr>
          <w:rFonts w:cs="Times New Roman"/>
          <w:noProof/>
          <w:lang w:eastAsia="en-AU"/>
        </w:rPr>
        <w:fldChar w:fldCharType="end"/>
      </w:r>
      <w:r w:rsidR="001B7709">
        <w:rPr>
          <w:rFonts w:cs="Times New Roman"/>
          <w:noProof/>
          <w:lang w:eastAsia="en-AU"/>
        </w:rPr>
      </w:r>
      <w:r w:rsidR="001B7709">
        <w:rPr>
          <w:rFonts w:cs="Times New Roman"/>
          <w:noProof/>
          <w:lang w:eastAsia="en-AU"/>
        </w:rPr>
        <w:fldChar w:fldCharType="separate"/>
      </w:r>
      <w:r w:rsidR="007F3C27">
        <w:rPr>
          <w:rFonts w:cs="Times New Roman"/>
          <w:noProof/>
          <w:lang w:eastAsia="en-AU"/>
        </w:rPr>
        <w:t>(cf. South Asian Pleistocene microliths, Clarkson et al., 2009; Petraglia et al., 2009)</w:t>
      </w:r>
      <w:r w:rsidR="001B7709">
        <w:rPr>
          <w:rFonts w:cs="Times New Roman"/>
          <w:noProof/>
          <w:lang w:eastAsia="en-AU"/>
        </w:rPr>
        <w:fldChar w:fldCharType="end"/>
      </w:r>
      <w:r w:rsidR="00484F34">
        <w:rPr>
          <w:rFonts w:cs="Times New Roman"/>
          <w:noProof/>
          <w:lang w:eastAsia="en-AU"/>
        </w:rPr>
        <w:t xml:space="preserve"> </w:t>
      </w:r>
      <w:r w:rsidR="00CA557A">
        <w:rPr>
          <w:rFonts w:cs="Times New Roman"/>
          <w:noProof/>
          <w:lang w:eastAsia="en-AU"/>
        </w:rPr>
        <w:t>or as part of the toolkit of the</w:t>
      </w:r>
      <w:r w:rsidR="00DD5D13">
        <w:rPr>
          <w:rFonts w:cs="Times New Roman"/>
          <w:noProof/>
          <w:lang w:eastAsia="en-AU"/>
        </w:rPr>
        <w:t xml:space="preserve"> first modern human colonisers</w:t>
      </w:r>
      <w:r w:rsidR="006E684C">
        <w:rPr>
          <w:rFonts w:cs="Times New Roman"/>
          <w:noProof/>
          <w:lang w:eastAsia="en-AU"/>
        </w:rPr>
        <w:t xml:space="preserve"> to arrive in the region</w:t>
      </w:r>
      <w:r w:rsidR="004F1E5F">
        <w:rPr>
          <w:rFonts w:cs="Times New Roman"/>
          <w:noProof/>
          <w:lang w:eastAsia="en-AU"/>
        </w:rPr>
        <w:t xml:space="preserve">  </w:t>
      </w:r>
      <w:r w:rsidR="00840F4D">
        <w:rPr>
          <w:rFonts w:cs="Times New Roman"/>
        </w:rPr>
        <w:t xml:space="preserve">With the previously described innovations in this region in fishing technology and organic artefacts </w:t>
      </w:r>
      <w:r w:rsidR="001B7709">
        <w:rPr>
          <w:rFonts w:cs="Times New Roman"/>
        </w:rPr>
        <w:fldChar w:fldCharType="begin">
          <w:fldData xml:space="preserve">PEVuZE5vdGU+PENpdGU+PEF1dGhvcj5MYW5nbGV5PC9BdXRob3I+PFllYXI+MjAxNjwvWWVhcj48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</w:fldData>
        </w:fldChar>
      </w:r>
      <w:r w:rsidR="00840F4D">
        <w:rPr>
          <w:rFonts w:cs="Times New Roman"/>
        </w:rPr>
        <w:instrText xml:space="preserve"> ADDIN EN.CITE </w:instrText>
      </w:r>
      <w:r w:rsidR="001B7709">
        <w:rPr>
          <w:rFonts w:cs="Times New Roman"/>
        </w:rPr>
        <w:fldChar w:fldCharType="begin">
          <w:fldData xml:space="preserve">PEVuZE5vdGU+PENpdGU+PEF1dGhvcj5MYW5nbGV5PC9BdXRob3I+PFllYXI+MjAxNjwvWWVhcj48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</w:fldData>
        </w:fldChar>
      </w:r>
      <w:r w:rsidR="00840F4D">
        <w:rPr>
          <w:rFonts w:cs="Times New Roman"/>
        </w:rPr>
        <w:instrText xml:space="preserve"> ADDIN EN.CITE.DATA </w:instrText>
      </w:r>
      <w:r w:rsidR="001B7709">
        <w:rPr>
          <w:rFonts w:cs="Times New Roman"/>
        </w:rPr>
      </w:r>
      <w:r w:rsidR="001B7709">
        <w:rPr>
          <w:rFonts w:cs="Times New Roman"/>
        </w:rPr>
        <w:fldChar w:fldCharType="end"/>
      </w:r>
      <w:r w:rsidR="001B7709">
        <w:rPr>
          <w:rFonts w:cs="Times New Roman"/>
        </w:rPr>
      </w:r>
      <w:r w:rsidR="001B7709">
        <w:rPr>
          <w:rFonts w:cs="Times New Roman"/>
        </w:rPr>
        <w:fldChar w:fldCharType="separate"/>
      </w:r>
      <w:r w:rsidR="00840F4D">
        <w:rPr>
          <w:rFonts w:cs="Times New Roman"/>
          <w:noProof/>
        </w:rPr>
        <w:t>(Langley et al., 2016; O'Connor et al., 2014b; 2011)</w:t>
      </w:r>
      <w:r w:rsidR="001B7709">
        <w:rPr>
          <w:rFonts w:cs="Times New Roman"/>
        </w:rPr>
        <w:fldChar w:fldCharType="end"/>
      </w:r>
      <w:r w:rsidR="00840F4D">
        <w:rPr>
          <w:rFonts w:cs="Times New Roman"/>
        </w:rPr>
        <w:t>,</w:t>
      </w:r>
      <w:r w:rsidR="00840F4D" w:rsidRPr="008C304E">
        <w:rPr>
          <w:rFonts w:cs="Times New Roman"/>
        </w:rPr>
        <w:t xml:space="preserve"> </w:t>
      </w:r>
      <w:r w:rsidR="00840F4D">
        <w:rPr>
          <w:rFonts w:cs="Times New Roman"/>
        </w:rPr>
        <w:t>local innovations in stone artefact technology seem like a highly plausible scenario.</w:t>
      </w:r>
    </w:p>
    <w:p w:rsidR="007E3C57" w:rsidRDefault="007E3C57" w:rsidP="00645E2B">
      <w:pPr>
        <w:spacing w:line="480" w:lineRule="auto"/>
        <w:rPr>
          <w:rFonts w:cs="Times New Roman"/>
          <w:noProof/>
          <w:lang w:eastAsia="en-AU"/>
        </w:rPr>
      </w:pPr>
    </w:p>
    <w:p w:rsidR="007E3C57" w:rsidRPr="007E3C57" w:rsidRDefault="00E77049" w:rsidP="00645E2B">
      <w:pPr>
        <w:spacing w:line="480" w:lineRule="auto"/>
        <w:rPr>
          <w:rFonts w:cs="Times New Roman"/>
          <w:noProof/>
          <w:lang w:eastAsia="en-AU"/>
        </w:rPr>
      </w:pPr>
      <w:r>
        <w:rPr>
          <w:rFonts w:cs="Times New Roman"/>
          <w:noProof/>
          <w:lang w:eastAsia="en-AU"/>
        </w:rPr>
        <w:t xml:space="preserve">While the simplicity of the </w:t>
      </w:r>
      <w:r w:rsidRPr="00E77049">
        <w:rPr>
          <w:rFonts w:cs="Times New Roman"/>
          <w:noProof/>
          <w:lang w:eastAsia="en-AU"/>
        </w:rPr>
        <w:t>Jerimalai</w:t>
      </w:r>
      <w:r>
        <w:rPr>
          <w:rFonts w:cs="Times New Roman"/>
          <w:noProof/>
          <w:lang w:eastAsia="en-AU"/>
        </w:rPr>
        <w:t xml:space="preserve"> assemblage may be in part due to a ‘least effort approach’ that </w:t>
      </w:r>
      <w:r w:rsidR="003A7B49">
        <w:rPr>
          <w:rFonts w:cs="Times New Roman"/>
          <w:noProof/>
          <w:lang w:eastAsia="en-AU"/>
        </w:rPr>
        <w:t>is found in other assemblages in the region, such as Mata Menge, and may</w:t>
      </w:r>
      <w:r>
        <w:rPr>
          <w:rFonts w:cs="Times New Roman"/>
          <w:noProof/>
          <w:lang w:eastAsia="en-AU"/>
        </w:rPr>
        <w:t xml:space="preserve"> be traced back to the Olduwan, we have also identified a suite of distinctive technological features shared by other assemblages in ISEA. The</w:t>
      </w:r>
      <w:r w:rsidR="007E3C57">
        <w:rPr>
          <w:rFonts w:cs="Times New Roman"/>
          <w:noProof/>
          <w:lang w:eastAsia="en-AU"/>
        </w:rPr>
        <w:t xml:space="preserve"> most signficant finding of our anlaysis is </w:t>
      </w:r>
      <w:r w:rsidR="007E3C57" w:rsidRPr="007E3C57">
        <w:rPr>
          <w:rFonts w:cs="Times New Roman"/>
          <w:noProof/>
          <w:lang w:eastAsia="en-AU"/>
        </w:rPr>
        <w:t>that Jerimalai shares similarities in the exploitation, use and discard of stone resources with Liang Bua</w:t>
      </w:r>
      <w:r w:rsidR="007E3C57">
        <w:rPr>
          <w:rFonts w:cs="Times New Roman"/>
          <w:noProof/>
          <w:lang w:eastAsia="en-AU"/>
        </w:rPr>
        <w:t xml:space="preserve">. </w:t>
      </w:r>
      <w:r w:rsidR="00D53EFF">
        <w:rPr>
          <w:rFonts w:cs="Times New Roman"/>
          <w:noProof/>
          <w:lang w:eastAsia="en-AU"/>
        </w:rPr>
        <w:t>The similarities are at odds with patterns identified elsewhere in the world that find</w:t>
      </w:r>
      <w:r w:rsidR="00D53EFF" w:rsidRPr="00D53EFF">
        <w:rPr>
          <w:rFonts w:cs="Times New Roman"/>
          <w:noProof/>
          <w:lang w:eastAsia="en-AU"/>
        </w:rPr>
        <w:t xml:space="preserve"> </w:t>
      </w:r>
      <w:r w:rsidR="003F4786">
        <w:rPr>
          <w:rFonts w:cs="Times New Roman"/>
          <w:noProof/>
          <w:lang w:eastAsia="en-AU"/>
        </w:rPr>
        <w:t>increasingly</w:t>
      </w:r>
      <w:r w:rsidR="00D53EFF" w:rsidRPr="00D53EFF">
        <w:rPr>
          <w:rFonts w:cs="Times New Roman"/>
          <w:noProof/>
          <w:lang w:eastAsia="en-AU"/>
        </w:rPr>
        <w:t xml:space="preserve"> derived technological elements </w:t>
      </w:r>
      <w:r w:rsidR="00976031">
        <w:rPr>
          <w:rFonts w:cs="Times New Roman"/>
          <w:noProof/>
          <w:lang w:eastAsia="en-AU"/>
        </w:rPr>
        <w:t xml:space="preserve">that </w:t>
      </w:r>
      <w:r w:rsidR="00D53EFF" w:rsidRPr="00D53EFF">
        <w:rPr>
          <w:rFonts w:cs="Times New Roman"/>
          <w:noProof/>
          <w:lang w:eastAsia="en-AU"/>
        </w:rPr>
        <w:t>appear to be associated with</w:t>
      </w:r>
      <w:r w:rsidR="00976031">
        <w:rPr>
          <w:rFonts w:cs="Times New Roman"/>
          <w:noProof/>
          <w:lang w:eastAsia="en-AU"/>
        </w:rPr>
        <w:t xml:space="preserve"> the appearance of new</w:t>
      </w:r>
      <w:r w:rsidR="00D53EFF" w:rsidRPr="00D53EFF">
        <w:rPr>
          <w:rFonts w:cs="Times New Roman"/>
          <w:noProof/>
          <w:lang w:eastAsia="en-AU"/>
        </w:rPr>
        <w:t xml:space="preserve"> </w:t>
      </w:r>
      <w:r w:rsidR="00D53EFF">
        <w:rPr>
          <w:rFonts w:cs="Times New Roman"/>
          <w:i/>
          <w:noProof/>
          <w:lang w:eastAsia="en-AU"/>
        </w:rPr>
        <w:t xml:space="preserve">Homo </w:t>
      </w:r>
      <w:r w:rsidR="00D53EFF" w:rsidRPr="00D53EFF">
        <w:rPr>
          <w:rFonts w:cs="Times New Roman"/>
          <w:noProof/>
          <w:lang w:eastAsia="en-AU"/>
        </w:rPr>
        <w:t>species through time</w:t>
      </w:r>
      <w:r w:rsidR="00D53EFF">
        <w:rPr>
          <w:rFonts w:cs="Times New Roman"/>
          <w:noProof/>
          <w:lang w:eastAsia="en-AU"/>
        </w:rPr>
        <w:t xml:space="preserve"> </w:t>
      </w:r>
      <w:r w:rsidR="001B7709" w:rsidRPr="00D53EFF">
        <w:rPr>
          <w:rFonts w:cs="Times New Roman"/>
          <w:noProof/>
          <w:lang w:eastAsia="en-AU"/>
        </w:rPr>
        <w:fldChar w:fldCharType="begin"/>
      </w:r>
      <w:r w:rsidR="00F706FA">
        <w:rPr>
          <w:rFonts w:cs="Times New Roman"/>
          <w:noProof/>
          <w:lang w:eastAsia="en-AU"/>
        </w:rPr>
        <w:instrText xml:space="preserve"> ADDIN EN.CITE &lt;EndNote&gt;&lt;Cite&gt;&lt;Author&gt;Foley&lt;/Author&gt;&lt;Year&gt;2003&lt;/Year&gt;&lt;RecNum&gt;1619&lt;/RecNum&gt;&lt;DisplayText&gt;(Foley and Lahr, 2003)&lt;/DisplayText&gt;&lt;record&gt;&lt;rec-number&gt;1619&lt;/rec-number&gt;&lt;foreign-keys&gt;&lt;key app="EN" db-id="px9xsxv5pwawdyefrrlxxf9zfpxz0dr0vdx2" timestamp="0"&gt;1619&lt;/key&gt;&lt;/foreign-keys&gt;&lt;ref-type name="Journal Article"&gt;17&lt;/ref-type&gt;&lt;contributors&gt;&lt;authors&gt;&lt;author&gt;Foley, Robert &lt;/author&gt;&lt;author&gt;Lahr, Marta Mirazon&lt;/author&gt;&lt;/authors&gt;&lt;/contributors&gt;&lt;titles&gt;&lt;title&gt;On stony ground: Lithic technology, human evolution, and the emergence of culture&lt;/title&gt;&lt;secondary-title&gt;Evolutionary Anthropology: Issues, News, and Reviews&lt;/secondary-title&gt;&lt;/titles&gt;&lt;pages&gt;109-122&lt;/pages&gt;&lt;volume&gt;12&lt;/volume&gt;&lt;number&gt;3&lt;/number&gt;&lt;dates&gt;&lt;year&gt;2003&lt;/year&gt;&lt;/dates&gt;&lt;isbn&gt;1520-6505&lt;/isbn&gt;&lt;urls&gt;&lt;related-urls&gt;&lt;url&gt;http://dx.doi.org/10.1002/evan.10108 &lt;/url&gt;&lt;/related-urls&gt;&lt;/urls&gt;&lt;/record&gt;&lt;/Cite&gt;&lt;/EndNote&gt;</w:instrText>
      </w:r>
      <w:r w:rsidR="001B7709" w:rsidRPr="00D53EFF">
        <w:rPr>
          <w:rFonts w:cs="Times New Roman"/>
          <w:noProof/>
          <w:lang w:eastAsia="en-AU"/>
        </w:rPr>
        <w:fldChar w:fldCharType="separate"/>
      </w:r>
      <w:r w:rsidR="00F706FA">
        <w:rPr>
          <w:rFonts w:cs="Times New Roman"/>
          <w:noProof/>
          <w:lang w:eastAsia="en-AU"/>
        </w:rPr>
        <w:t>(Foley and Lahr, 2003)</w:t>
      </w:r>
      <w:r w:rsidR="001B7709" w:rsidRPr="00D53EFF">
        <w:rPr>
          <w:rFonts w:cs="Times New Roman"/>
          <w:noProof/>
          <w:lang w:eastAsia="en-AU"/>
        </w:rPr>
        <w:fldChar w:fldCharType="end"/>
      </w:r>
      <w:r w:rsidR="00D53EFF" w:rsidRPr="00D53EFF">
        <w:rPr>
          <w:rFonts w:cs="Times New Roman"/>
          <w:noProof/>
          <w:lang w:eastAsia="en-AU"/>
        </w:rPr>
        <w:t xml:space="preserve"> </w:t>
      </w:r>
      <w:r w:rsidR="00AE5AFA">
        <w:rPr>
          <w:rFonts w:cs="Times New Roman"/>
          <w:noProof/>
          <w:lang w:eastAsia="en-AU"/>
        </w:rPr>
        <w:t xml:space="preserve">In our opinion, this </w:t>
      </w:r>
      <w:r w:rsidR="00F76438">
        <w:rPr>
          <w:rFonts w:cs="Times New Roman"/>
          <w:noProof/>
          <w:lang w:eastAsia="en-AU"/>
        </w:rPr>
        <w:t xml:space="preserve">raises </w:t>
      </w:r>
      <w:r w:rsidR="00AE5AFA">
        <w:rPr>
          <w:rFonts w:cs="Times New Roman"/>
          <w:noProof/>
          <w:lang w:eastAsia="en-AU"/>
        </w:rPr>
        <w:t xml:space="preserve">the </w:t>
      </w:r>
      <w:r w:rsidR="00F76438">
        <w:rPr>
          <w:rFonts w:cs="Times New Roman"/>
          <w:noProof/>
          <w:lang w:eastAsia="en-AU"/>
        </w:rPr>
        <w:t xml:space="preserve">intriguing </w:t>
      </w:r>
      <w:r w:rsidR="00AE5AFA">
        <w:rPr>
          <w:rFonts w:cs="Times New Roman"/>
          <w:noProof/>
          <w:lang w:eastAsia="en-AU"/>
        </w:rPr>
        <w:t>possilibity that the</w:t>
      </w:r>
      <w:r w:rsidR="007E3C57">
        <w:rPr>
          <w:rFonts w:cs="Times New Roman"/>
        </w:rPr>
        <w:t xml:space="preserve"> assemblages at </w:t>
      </w:r>
      <w:proofErr w:type="spellStart"/>
      <w:r w:rsidR="007E3C57">
        <w:rPr>
          <w:rFonts w:cs="Times New Roman"/>
        </w:rPr>
        <w:t>Jerimalai</w:t>
      </w:r>
      <w:proofErr w:type="spellEnd"/>
      <w:r w:rsidR="007E3C57">
        <w:rPr>
          <w:rFonts w:cs="Times New Roman"/>
        </w:rPr>
        <w:t xml:space="preserve"> and Liang Bua were both made by</w:t>
      </w:r>
      <w:r w:rsidR="000A086E">
        <w:rPr>
          <w:rFonts w:cs="Times New Roman"/>
        </w:rPr>
        <w:t>, or under the influence of,</w:t>
      </w:r>
      <w:r w:rsidR="007E3C57">
        <w:rPr>
          <w:rFonts w:cs="Times New Roman"/>
        </w:rPr>
        <w:t xml:space="preserve"> </w:t>
      </w:r>
      <w:r w:rsidR="007E3C57" w:rsidRPr="008A5D5E">
        <w:rPr>
          <w:rFonts w:cs="Times New Roman"/>
          <w:i/>
        </w:rPr>
        <w:t>H. sapiens</w:t>
      </w:r>
      <w:r w:rsidR="00D53EFF">
        <w:rPr>
          <w:rFonts w:cs="Times New Roman"/>
          <w:i/>
        </w:rPr>
        <w:t>.</w:t>
      </w:r>
      <w:r w:rsidR="00AE5AFA">
        <w:rPr>
          <w:rFonts w:cs="Times New Roman"/>
          <w:i/>
        </w:rPr>
        <w:t xml:space="preserve"> </w:t>
      </w:r>
    </w:p>
    <w:p w:rsidR="00630677" w:rsidRPr="00630677" w:rsidRDefault="00630677" w:rsidP="00645E2B">
      <w:pPr>
        <w:spacing w:line="480" w:lineRule="auto"/>
        <w:rPr>
          <w:rFonts w:cs="Times New Roman"/>
          <w:noProof/>
          <w:lang w:eastAsia="en-AU"/>
        </w:rPr>
      </w:pPr>
    </w:p>
    <w:p w:rsidR="00630677" w:rsidRPr="00630677" w:rsidRDefault="00630677" w:rsidP="00645E2B">
      <w:pPr>
        <w:spacing w:line="480" w:lineRule="auto"/>
        <w:rPr>
          <w:rFonts w:cs="Times New Roman"/>
          <w:b/>
          <w:noProof/>
          <w:lang w:eastAsia="en-AU"/>
        </w:rPr>
      </w:pPr>
      <w:r w:rsidRPr="00630677">
        <w:rPr>
          <w:rFonts w:cs="Times New Roman"/>
          <w:b/>
          <w:noProof/>
          <w:lang w:eastAsia="en-AU"/>
        </w:rPr>
        <w:t>Acknowledgements</w:t>
      </w:r>
    </w:p>
    <w:p w:rsidR="00630677" w:rsidRPr="00630677" w:rsidRDefault="00630677" w:rsidP="00645E2B">
      <w:pPr>
        <w:spacing w:line="480" w:lineRule="auto"/>
        <w:rPr>
          <w:rFonts w:cs="Times New Roman"/>
          <w:b/>
          <w:noProof/>
          <w:lang w:eastAsia="en-AU"/>
        </w:rPr>
      </w:pPr>
    </w:p>
    <w:p w:rsidR="00630677" w:rsidRPr="00630677" w:rsidRDefault="00630677" w:rsidP="00645E2B">
      <w:pPr>
        <w:spacing w:line="480" w:lineRule="auto"/>
        <w:rPr>
          <w:rFonts w:cs="Times New Roman"/>
          <w:noProof/>
          <w:lang w:eastAsia="en-AU"/>
        </w:rPr>
      </w:pPr>
      <w:r w:rsidRPr="00630677">
        <w:rPr>
          <w:rFonts w:cs="Times New Roman"/>
          <w:noProof/>
          <w:lang w:eastAsia="en-AU"/>
        </w:rPr>
        <w:t>SOC acknowledges the assistance and hospitality of the many East Timorese people who allowed access to the site, and actively participated in the excavtion and post-excavation fieldwork. The fieldwork in East Timor was funded by Discovery Grant DP0556210 to SOC from the Australian Research Council. BM was supported by Deutscher Akademischer Austauschdiens</w:t>
      </w:r>
      <w:r w:rsidR="00C0323A">
        <w:rPr>
          <w:rFonts w:cs="Times New Roman"/>
          <w:noProof/>
          <w:lang w:eastAsia="en-AU"/>
        </w:rPr>
        <w:t xml:space="preserve">t Fellowship A/14/01370-Ref.316, </w:t>
      </w:r>
      <w:r w:rsidRPr="00630677">
        <w:rPr>
          <w:rFonts w:cs="Times New Roman"/>
          <w:noProof/>
          <w:lang w:eastAsia="en-AU"/>
        </w:rPr>
        <w:t>a UW-UQ Trans-Pacific Fellowship</w:t>
      </w:r>
      <w:r w:rsidR="00C0323A">
        <w:rPr>
          <w:rFonts w:cs="Times New Roman"/>
          <w:noProof/>
          <w:lang w:eastAsia="en-AU"/>
        </w:rPr>
        <w:t xml:space="preserve"> and an Australian Research Council Future Fellowship (</w:t>
      </w:r>
      <w:r w:rsidR="00C0323A" w:rsidRPr="00C0323A">
        <w:rPr>
          <w:rFonts w:cs="Times New Roman"/>
          <w:noProof/>
          <w:lang w:eastAsia="en-AU"/>
        </w:rPr>
        <w:t>FT140100101</w:t>
      </w:r>
      <w:r w:rsidR="00C0323A">
        <w:rPr>
          <w:rFonts w:cs="Times New Roman"/>
          <w:noProof/>
          <w:lang w:eastAsia="en-AU"/>
        </w:rPr>
        <w:t>)</w:t>
      </w:r>
      <w:r w:rsidRPr="00630677">
        <w:rPr>
          <w:rFonts w:cs="Times New Roman"/>
          <w:noProof/>
          <w:lang w:eastAsia="en-AU"/>
        </w:rPr>
        <w:t xml:space="preserve">. </w:t>
      </w:r>
    </w:p>
    <w:p w:rsidR="00630677" w:rsidRPr="00630677" w:rsidRDefault="00630677" w:rsidP="00645E2B">
      <w:pPr>
        <w:spacing w:line="480" w:lineRule="auto"/>
        <w:rPr>
          <w:rFonts w:cs="Times New Roman"/>
          <w:noProof/>
          <w:lang w:eastAsia="en-AU"/>
        </w:rPr>
      </w:pPr>
    </w:p>
    <w:p w:rsidR="00B403D0" w:rsidRDefault="00B403D0" w:rsidP="00246BE9">
      <w:pPr>
        <w:spacing w:line="480" w:lineRule="auto"/>
        <w:rPr>
          <w:b/>
        </w:rPr>
      </w:pPr>
    </w:p>
    <w:p w:rsidR="00B403D0" w:rsidRDefault="00B403D0" w:rsidP="00246BE9">
      <w:pPr>
        <w:spacing w:line="480" w:lineRule="auto"/>
        <w:rPr>
          <w:b/>
        </w:rPr>
      </w:pPr>
      <w:r>
        <w:rPr>
          <w:b/>
        </w:rPr>
        <w:t>References cited</w:t>
      </w:r>
    </w:p>
    <w:p w:rsidR="00B403D0" w:rsidRDefault="00B403D0" w:rsidP="00246BE9">
      <w:pPr>
        <w:spacing w:line="480" w:lineRule="auto"/>
        <w:ind w:left="567" w:hanging="567"/>
        <w:rPr>
          <w:b/>
        </w:rPr>
      </w:pPr>
    </w:p>
    <w:p w:rsidR="00DD04FA" w:rsidRPr="00DD04FA" w:rsidRDefault="001B7709" w:rsidP="00DD04FA">
      <w:pPr>
        <w:pStyle w:val="EndNoteBibliography"/>
        <w:ind w:left="720" w:hanging="720"/>
      </w:pPr>
      <w:r>
        <w:rPr>
          <w:b/>
        </w:rPr>
        <w:fldChar w:fldCharType="begin"/>
      </w:r>
      <w:r w:rsidR="00B403D0" w:rsidRPr="00E92415">
        <w:rPr>
          <w:b/>
        </w:rPr>
        <w:instrText xml:space="preserve"> ADDIN EN.REFLIST </w:instrText>
      </w:r>
      <w:r>
        <w:rPr>
          <w:b/>
        </w:rPr>
        <w:fldChar w:fldCharType="separate"/>
      </w:r>
      <w:r w:rsidR="00DD04FA" w:rsidRPr="00DD04FA">
        <w:t>Ambrose, W., Allen, C., O'Connor, S., Spriggs, M., Oliveira, N.V., Reepmeyer, C., 2009. Possible obsidian sources for artifacts from Timor: Narrowing the options using chemical data. J Archaeol Sci 36, 607-615.</w:t>
      </w:r>
    </w:p>
    <w:p w:rsidR="00DD04FA" w:rsidRPr="00DD04FA" w:rsidRDefault="00DD04FA" w:rsidP="00DD04FA">
      <w:pPr>
        <w:pStyle w:val="EndNoteBibliography"/>
        <w:ind w:left="720" w:hanging="720"/>
      </w:pPr>
      <w:r w:rsidRPr="00DD04FA">
        <w:t>Balme, J., Davidson, I., McDonald, J., Stern, N., Veth, P., 2009. Symbolic behaviour and the peopling of the southern arc route to Australia. Quaternary International 202, 59-68.</w:t>
      </w:r>
    </w:p>
    <w:p w:rsidR="00DD04FA" w:rsidRPr="00DD04FA" w:rsidRDefault="00DD04FA" w:rsidP="00DD04FA">
      <w:pPr>
        <w:pStyle w:val="EndNoteBibliography"/>
        <w:ind w:left="720" w:hanging="720"/>
      </w:pPr>
      <w:r w:rsidRPr="00DD04FA">
        <w:t>Barker, G., Barton, H., Bird, M., Daly, P., Datan, I., Dykes, A., Farr, L., Gilbertson, D., Harrisson, B., Hunt, C., 2007. The 'human revolution' in lowland tropical Southeast Asia: the antiquity and behavior of anatomically modern humans at Niah Cave (Sarawak, Borneo). J Hum Evol 52, 243-261.</w:t>
      </w:r>
    </w:p>
    <w:p w:rsidR="00DD04FA" w:rsidRPr="00DD04FA" w:rsidRDefault="00DD04FA" w:rsidP="00DD04FA">
      <w:pPr>
        <w:pStyle w:val="EndNoteBibliography"/>
        <w:ind w:left="720" w:hanging="720"/>
      </w:pPr>
      <w:r w:rsidRPr="00DD04FA">
        <w:t>Bertran, P., Lenoble, A., Todisco, D., Desrosiers, P.M., Sørensen, M., 2012. Particle size distribution of lithic assemblages and taphonomy of Palaeolithic sites. J Archaeol Sci 39, 3148-3166.</w:t>
      </w:r>
    </w:p>
    <w:p w:rsidR="00DD04FA" w:rsidRPr="00DD04FA" w:rsidRDefault="00DD04FA" w:rsidP="00DD04FA">
      <w:pPr>
        <w:pStyle w:val="EndNoteBibliography"/>
        <w:ind w:left="720" w:hanging="720"/>
      </w:pPr>
      <w:r w:rsidRPr="00DD04FA">
        <w:t>Birdsell, J.B., 1977. The recalibration of a paradigm for the first peopling of Greater Australia. Sunda and Sahul: Prehistoric Studies in Southeast Asia, Melanesia and Australia, 113–167.</w:t>
      </w:r>
    </w:p>
    <w:p w:rsidR="00DD04FA" w:rsidRPr="00DD04FA" w:rsidRDefault="00DD04FA" w:rsidP="00DD04FA">
      <w:pPr>
        <w:pStyle w:val="EndNoteBibliography"/>
        <w:ind w:left="720" w:hanging="720"/>
      </w:pPr>
      <w:r w:rsidRPr="00DD04FA">
        <w:t>Brantingham, P.J., Kuhn, S.L., 2001. Constraints on Levallois core technology: A mathematical model. J Archaeol Sci 28, 747-761.</w:t>
      </w:r>
    </w:p>
    <w:p w:rsidR="00DD04FA" w:rsidRPr="00DD04FA" w:rsidRDefault="00DD04FA" w:rsidP="00DD04FA">
      <w:pPr>
        <w:pStyle w:val="EndNoteBibliography"/>
        <w:ind w:left="720" w:hanging="720"/>
      </w:pPr>
      <w:r w:rsidRPr="00DD04FA">
        <w:t>Brown, P., Sutikna, T., Morwood, M.J., Soejono, R.P., et al., 2004. A new small-bodied hominin from the Late Pleistocene of Flores, Indonesia. Nature 431, 1055.</w:t>
      </w:r>
    </w:p>
    <w:p w:rsidR="00DD04FA" w:rsidRPr="00DD04FA" w:rsidRDefault="00DD04FA" w:rsidP="00DD04FA">
      <w:pPr>
        <w:pStyle w:val="EndNoteBibliography"/>
        <w:ind w:left="720" w:hanging="720"/>
      </w:pPr>
      <w:r w:rsidRPr="00DD04FA">
        <w:t>Brumm, A., Aziz, F., van den Bergh, G.D., Morwood, M.J., Moore, M.W., Kurniawan, I., Hobbs, D.R., Fullagar, R., 2006. Early stone technology on Flores and its implications for Homo floresiensis. Nature 441, 624-628.</w:t>
      </w:r>
    </w:p>
    <w:p w:rsidR="00DD04FA" w:rsidRPr="00DD04FA" w:rsidRDefault="00DD04FA" w:rsidP="00DD04FA">
      <w:pPr>
        <w:pStyle w:val="EndNoteBibliography"/>
        <w:ind w:left="720" w:hanging="720"/>
      </w:pPr>
      <w:r w:rsidRPr="00DD04FA">
        <w:t>Brumm, A., Kurniawan, I., Moore, M.W., Suyono, S., R., Jatmiko, Morwood, M.J., Aziz, F., 2009. Early Pleistocene stone technology at Mata Menge, central Flores, Indonesia, in: Aziz, F., Morwood, M.J., van den Bergh, G.D. (Eds.), Pleistocene Geology, Palaeontology and Archaeology of the Soa Basin, Central Flores, Indonesia. Geological Survey Institute Bandung. Special Publication, Bandung, pp. 119–137.</w:t>
      </w:r>
    </w:p>
    <w:p w:rsidR="00DD04FA" w:rsidRPr="00DD04FA" w:rsidRDefault="00DD04FA" w:rsidP="00DD04FA">
      <w:pPr>
        <w:pStyle w:val="EndNoteBibliography"/>
        <w:ind w:left="720" w:hanging="720"/>
      </w:pPr>
      <w:r w:rsidRPr="00DD04FA">
        <w:t>Brumm, A., Moore, M.W., van den Bergh, G.D., Kurniawan, I., Morwood, M.J., Aziz, F., 2010. Stone technology at the Middle Pleistocene site of Mata Menge, Flores, Indonesia. J Archaeol Sci 37, 451-473.</w:t>
      </w:r>
    </w:p>
    <w:p w:rsidR="00DD04FA" w:rsidRPr="00DD04FA" w:rsidRDefault="00DD04FA" w:rsidP="00DD04FA">
      <w:pPr>
        <w:pStyle w:val="EndNoteBibliography"/>
        <w:ind w:left="720" w:hanging="720"/>
      </w:pPr>
      <w:r w:rsidRPr="00DD04FA">
        <w:t>Clarkson, C., 2007. Lithics in the Land of the Lightening Brothers. The archaeology of Wardaman Country, Northern Territory. ANU E Press, Canberra.</w:t>
      </w:r>
    </w:p>
    <w:p w:rsidR="00DD04FA" w:rsidRPr="00DD04FA" w:rsidRDefault="00DD04FA" w:rsidP="00DD04FA">
      <w:pPr>
        <w:pStyle w:val="EndNoteBibliography"/>
        <w:ind w:left="720" w:hanging="720"/>
      </w:pPr>
      <w:r w:rsidRPr="00DD04FA">
        <w:t>Clarkson, C., Hiscock, P., 2011. Estimating original flake mass from 3D scans of platform area. J Archaeol Sci 38, 1062-1068.</w:t>
      </w:r>
    </w:p>
    <w:p w:rsidR="00DD04FA" w:rsidRPr="00DD04FA" w:rsidRDefault="00DD04FA" w:rsidP="00DD04FA">
      <w:pPr>
        <w:pStyle w:val="EndNoteBibliography"/>
        <w:ind w:left="720" w:hanging="720"/>
      </w:pPr>
      <w:r w:rsidRPr="00DD04FA">
        <w:t>Clarkson, C., Petraglia, M., Korisettar, R., Haslam, M., Boivin, N., Crowther, A., Ditchfield, P., Fuller, D., Miracle, P., Harris, C., 2009. The oldest and longest enduring microlithic sequence in India: 35 000 years of modern human occupation and change at the Jwalapuram Locality 9 rockshelter. Antiquity 83, 326-348.</w:t>
      </w:r>
    </w:p>
    <w:p w:rsidR="00DD04FA" w:rsidRPr="00DD04FA" w:rsidRDefault="00DD04FA" w:rsidP="00DD04FA">
      <w:pPr>
        <w:pStyle w:val="EndNoteBibliography"/>
        <w:ind w:left="720" w:hanging="720"/>
      </w:pPr>
      <w:r w:rsidRPr="00DD04FA">
        <w:t>Clarkson, C., Smith, M., Marwick, B., Fullagar, R., Wallis, L.A., Faulkner, P., Manne, T., Hayes, E., Roberts, R.G., Jacobs, Z., 2015. The archaeology, chronology and stratigraphy of Madjedbebe (Malakunanja II): A site in northern Australia with early occupation. J Hum Evol 83, 46-64.</w:t>
      </w:r>
    </w:p>
    <w:p w:rsidR="00DD04FA" w:rsidRPr="00DD04FA" w:rsidRDefault="00DD04FA" w:rsidP="00DD04FA">
      <w:pPr>
        <w:pStyle w:val="EndNoteBibliography"/>
        <w:ind w:left="720" w:hanging="720"/>
      </w:pPr>
      <w:r w:rsidRPr="00DD04FA">
        <w:t>Davidson, I., 2010. The colonization of Australia and its adjacent islands and the evolution of modern cognition. Curr Anthrop 51, S177-S189.</w:t>
      </w:r>
    </w:p>
    <w:p w:rsidR="00DD04FA" w:rsidRPr="00DD04FA" w:rsidRDefault="00DD04FA" w:rsidP="00DD04FA">
      <w:pPr>
        <w:pStyle w:val="EndNoteBibliography"/>
        <w:ind w:left="720" w:hanging="720"/>
      </w:pPr>
      <w:r w:rsidRPr="00DD04FA">
        <w:t>Davis, Z.J., Shea, J.J., 1998. Quantifying lithic curation: An experimental test of Dibble and Pelcin's original flake-tool mass predictor. J Archaeol Sci 25, 603-610.</w:t>
      </w:r>
    </w:p>
    <w:p w:rsidR="00DD04FA" w:rsidRPr="00DD04FA" w:rsidRDefault="00DD04FA" w:rsidP="00DD04FA">
      <w:pPr>
        <w:pStyle w:val="EndNoteBibliography"/>
        <w:ind w:left="720" w:hanging="720"/>
      </w:pPr>
      <w:r w:rsidRPr="00DD04FA">
        <w:t>Demeter, F., Shackelford, L., Westaway, K., Duringer, P., Bacon, A.-M., Ponche, J.-L., Wu, X., Sayavongkhamdy, T., Zhao, J.-X., Barnes, L., Boyon, M., Sichanthongtip, P., Sénégas, F., Karpoff, A.-M., Patole-Edoumba, E., Coppens, Y., Braga, J., 2015. Early modern Humans and morphological variation in Southeast Asia: Fossil evidence from Tam Pa Ling, Laos. PLoS ONE 10, e0121193.</w:t>
      </w:r>
    </w:p>
    <w:p w:rsidR="00DD04FA" w:rsidRPr="00DD04FA" w:rsidRDefault="00DD04FA" w:rsidP="00DD04FA">
      <w:pPr>
        <w:pStyle w:val="EndNoteBibliography"/>
        <w:ind w:left="720" w:hanging="720"/>
      </w:pPr>
      <w:r w:rsidRPr="00DD04FA">
        <w:t>Détroit, F., Corny, J., Dizon, E.Z., Mijares, A.S., 2013. “Small size” in the Philippine human fossil record: Is it meaningful for a better understanding of the evolutionary history of the negritos? Hum Biol 85, 45-66.</w:t>
      </w:r>
    </w:p>
    <w:p w:rsidR="00DD04FA" w:rsidRPr="00DD04FA" w:rsidRDefault="00DD04FA" w:rsidP="00DD04FA">
      <w:pPr>
        <w:pStyle w:val="EndNoteBibliography"/>
        <w:ind w:left="720" w:hanging="720"/>
      </w:pPr>
      <w:r w:rsidRPr="00DD04FA">
        <w:t>Détroit, F., Dizon, E., Falguères, C., Hameau, S., Ronquillo, W., Sémah, F., 2004. Upper Pleistocene Homo sapiens from the Tabon cave (Palawan, The Philippines): Description and dating of new discoveries. Comptes Rendus Palevol 3, 705-712.</w:t>
      </w:r>
    </w:p>
    <w:p w:rsidR="00DD04FA" w:rsidRPr="00DD04FA" w:rsidRDefault="00DD04FA" w:rsidP="00DD04FA">
      <w:pPr>
        <w:pStyle w:val="EndNoteBibliography"/>
        <w:ind w:left="720" w:hanging="720"/>
      </w:pPr>
      <w:r w:rsidRPr="00DD04FA">
        <w:t>Dibble, H., L., McPherron, S., P., 2006. The missing Mousterian. Curr Anthrop 47, 777.</w:t>
      </w:r>
    </w:p>
    <w:p w:rsidR="00DD04FA" w:rsidRPr="00DD04FA" w:rsidRDefault="00DD04FA" w:rsidP="00DD04FA">
      <w:pPr>
        <w:pStyle w:val="EndNoteBibliography"/>
        <w:ind w:left="720" w:hanging="720"/>
      </w:pPr>
      <w:r w:rsidRPr="00DD04FA">
        <w:t>Dibble, H.L., 1997. Platform variability and flake morphology: A comparison of experimental and archaeological data and implications for interpreting prehistoric lithic technological strategies. Lithic Technology, 150-170.</w:t>
      </w:r>
    </w:p>
    <w:p w:rsidR="00DD04FA" w:rsidRPr="00DD04FA" w:rsidRDefault="00DD04FA" w:rsidP="00DD04FA">
      <w:pPr>
        <w:pStyle w:val="EndNoteBibliography"/>
        <w:ind w:left="720" w:hanging="720"/>
      </w:pPr>
      <w:r w:rsidRPr="00DD04FA">
        <w:t>Environment and Development Division, 2003. Geology and Mineral Resources of Timor-Leste. United Nations, New York.</w:t>
      </w:r>
    </w:p>
    <w:p w:rsidR="00DD04FA" w:rsidRPr="00DD04FA" w:rsidRDefault="00DD04FA" w:rsidP="00DD04FA">
      <w:pPr>
        <w:pStyle w:val="EndNoteBibliography"/>
        <w:ind w:left="720" w:hanging="720"/>
      </w:pPr>
      <w:r w:rsidRPr="00DD04FA">
        <w:t>Eren, M.I., Lycett, S.J., Roos, C.I., Sampson, C.G., 2011. Toolstone constraints on knapping skill: Levallois reduction with two different raw materials. J Archaeol Sci 38, 2731-2739.</w:t>
      </w:r>
    </w:p>
    <w:p w:rsidR="00DD04FA" w:rsidRPr="00DD04FA" w:rsidRDefault="00DD04FA" w:rsidP="00DD04FA">
      <w:pPr>
        <w:pStyle w:val="EndNoteBibliography"/>
        <w:ind w:left="720" w:hanging="720"/>
      </w:pPr>
      <w:r w:rsidRPr="00DD04FA">
        <w:t>Eren, M.I., Roos, C.I., Story, B.A., von Cramon-Taubadel, N., Lycett, S.J., 2014. The role of raw material differences in stone tool shape variation: an experimental assessment. J Archaeol Sci 49, 472-487.</w:t>
      </w:r>
    </w:p>
    <w:p w:rsidR="00DD04FA" w:rsidRPr="00DD04FA" w:rsidRDefault="00DD04FA" w:rsidP="00DD04FA">
      <w:pPr>
        <w:pStyle w:val="EndNoteBibliography"/>
        <w:ind w:left="720" w:hanging="720"/>
      </w:pPr>
      <w:r w:rsidRPr="00DD04FA">
        <w:t>Foley, R., Lahr, M.M., 2003. On stony ground: Lithic technology, human evolution, and the emergence of culture. Evolutionary Anthropology: Issues, News, and Reviews 12, 109-122.</w:t>
      </w:r>
    </w:p>
    <w:p w:rsidR="00DD04FA" w:rsidRPr="00DD04FA" w:rsidRDefault="00DD04FA" w:rsidP="00DD04FA">
      <w:pPr>
        <w:pStyle w:val="EndNoteBibliography"/>
        <w:ind w:left="720" w:hanging="720"/>
      </w:pPr>
      <w:r w:rsidRPr="00DD04FA">
        <w:t>Glover, I., 1981. Leang Burung 2: An Upper Palaeolithic rock shelter in South Sulawesi, Indonesia. Modern Quaternary Research in South East Asia 6, 1-38.</w:t>
      </w:r>
    </w:p>
    <w:p w:rsidR="00DD04FA" w:rsidRPr="00DD04FA" w:rsidRDefault="00DD04FA" w:rsidP="00DD04FA">
      <w:pPr>
        <w:pStyle w:val="EndNoteBibliography"/>
        <w:ind w:left="720" w:hanging="720"/>
      </w:pPr>
      <w:r w:rsidRPr="00DD04FA">
        <w:t>Hayes, E.H., Fullagar, R.L.K., Clarkson, C., O’Connor, S., 2014. Usewear on the platform: 'use-flakes' and 'retouch-flakes' from northern Australia and Timor, in: Lemorini, C., Cesaro, S.N. (Eds.), An Integration of the Use-Wear and Residue Analysis for the Identification of the Function of Archaeological Stone Tools: Proceedings of the International Workshop. An Integration of the Use-Wear and Residue Analysis for the Identification of the Function of Archaeological Stone Tools: International Workshop, Rome, Italy. BAR International Series Volume 2649, pp. 77-90.</w:t>
      </w:r>
    </w:p>
    <w:p w:rsidR="00DD04FA" w:rsidRPr="00DD04FA" w:rsidRDefault="00DD04FA" w:rsidP="00DD04FA">
      <w:pPr>
        <w:pStyle w:val="EndNoteBibliography"/>
        <w:ind w:left="720" w:hanging="720"/>
      </w:pPr>
      <w:r w:rsidRPr="00DD04FA">
        <w:t>Hiscock, P., 2002. Quantifying the size of artefact assemblages. J Archaeol Sci 29, 251-258.</w:t>
      </w:r>
    </w:p>
    <w:p w:rsidR="00DD04FA" w:rsidRPr="00DD04FA" w:rsidRDefault="00DD04FA" w:rsidP="00DD04FA">
      <w:pPr>
        <w:pStyle w:val="EndNoteBibliography"/>
        <w:ind w:left="720" w:hanging="720"/>
      </w:pPr>
      <w:r w:rsidRPr="00DD04FA">
        <w:t>Kaifu, Y., Izuho, M., Goebel, T., 2015. Modern Human Dispersal and Behavior in Paleolithic Asia, in: Kaifu, Y., Izuho, M., Goebel, T., Sato, H., Ono, A. (Eds.), Emergence and diversity of modern human behavior in Paleolithic Asia. Texas A&amp;M University Press, pp. 535-566.</w:t>
      </w:r>
    </w:p>
    <w:p w:rsidR="00DD04FA" w:rsidRPr="00DD04FA" w:rsidRDefault="00DD04FA" w:rsidP="00DD04FA">
      <w:pPr>
        <w:pStyle w:val="EndNoteBibliography"/>
        <w:ind w:left="720" w:hanging="720"/>
      </w:pPr>
      <w:r w:rsidRPr="00DD04FA">
        <w:t>Klein, R.G., 2009. The human career: Human biological and cultural origins. University of Chicago Press, Chicago.</w:t>
      </w:r>
    </w:p>
    <w:p w:rsidR="00DD04FA" w:rsidRPr="00DD04FA" w:rsidRDefault="00DD04FA" w:rsidP="00DD04FA">
      <w:pPr>
        <w:pStyle w:val="EndNoteBibliography"/>
        <w:ind w:left="720" w:hanging="720"/>
      </w:pPr>
      <w:r w:rsidRPr="00DD04FA">
        <w:t>Krushcke, J.K., 2011. Doing Bayesian Data Analysis: A Tutorial with R and BUGS. Academic Press, New York.</w:t>
      </w:r>
    </w:p>
    <w:p w:rsidR="00DD04FA" w:rsidRPr="00DD04FA" w:rsidRDefault="00DD04FA" w:rsidP="00DD04FA">
      <w:pPr>
        <w:pStyle w:val="EndNoteBibliography"/>
        <w:ind w:left="720" w:hanging="720"/>
      </w:pPr>
      <w:r w:rsidRPr="00DD04FA">
        <w:t>Langley, M.C., Clarkson, C., Ulm, S., 2011. From small holes to grand narratives: The impact of taphonomy and sample size on the modernity debate in Australia and New Guinea. J Hum Evol 61, 197-208.</w:t>
      </w:r>
    </w:p>
    <w:p w:rsidR="00DD04FA" w:rsidRPr="00DD04FA" w:rsidRDefault="00DD04FA" w:rsidP="00DD04FA">
      <w:pPr>
        <w:pStyle w:val="EndNoteBibliography"/>
        <w:ind w:left="720" w:hanging="720"/>
      </w:pPr>
      <w:r w:rsidRPr="00DD04FA">
        <w:t>Langley, M.C., O'Connor, S., 2015. 6500-Year-old Nassarius shell appliqués in Timor-Leste: Technological and use wear analyses. J Archaeol Sci 62, 175-192.</w:t>
      </w:r>
    </w:p>
    <w:p w:rsidR="00DD04FA" w:rsidRPr="00DD04FA" w:rsidRDefault="00DD04FA" w:rsidP="00DD04FA">
      <w:pPr>
        <w:pStyle w:val="EndNoteBibliography"/>
        <w:ind w:left="720" w:hanging="720"/>
      </w:pPr>
      <w:r w:rsidRPr="00DD04FA">
        <w:t>Langley, M.C., O'Connor, S., Piotto, E., 2016. 42,000-year-old worked and pigment-stained Nautilus shell from Jerimalai (Timor-Leste): Evidence for an early coastal adaptation in ISEA. J Hum Evol 97, 1-16.</w:t>
      </w:r>
    </w:p>
    <w:p w:rsidR="00DD04FA" w:rsidRPr="00DD04FA" w:rsidRDefault="00DD04FA" w:rsidP="00DD04FA">
      <w:pPr>
        <w:pStyle w:val="EndNoteBibliography"/>
        <w:ind w:left="720" w:hanging="720"/>
      </w:pPr>
      <w:r w:rsidRPr="00DD04FA">
        <w:t>Langley, M.C., O‘Connor, S., 2016. An enduring shell artefact tradition from Timor-Leste: Oliva bead production from the Pleistocene to Late Holocene at Jerimalai, Lene Hara, and Matja Kuru 1 and 2. PloS one 11, e0161071.</w:t>
      </w:r>
    </w:p>
    <w:p w:rsidR="00DD04FA" w:rsidRPr="00DD04FA" w:rsidRDefault="00DD04FA" w:rsidP="00DD04FA">
      <w:pPr>
        <w:pStyle w:val="EndNoteBibliography"/>
        <w:ind w:left="720" w:hanging="720"/>
      </w:pPr>
      <w:r w:rsidRPr="00DD04FA">
        <w:t>Lewis, H., Paz, V., Lara, M., Barton, H., Piper, P., Ochoa, J., Vitales, T., Carlos, A.J., Higham, T., Neri, L., 2008. Terminal Pleistocene to mid-Holocene occupation and an early cremation burial at Ille Cave, Palawan, Philippines. Antiquity 82, 318-335.</w:t>
      </w:r>
    </w:p>
    <w:p w:rsidR="00DD04FA" w:rsidRPr="00DD04FA" w:rsidRDefault="00DD04FA" w:rsidP="00DD04FA">
      <w:pPr>
        <w:pStyle w:val="EndNoteBibliography"/>
        <w:ind w:left="720" w:hanging="720"/>
      </w:pPr>
      <w:r w:rsidRPr="00DD04FA">
        <w:t>Lohman, D.J., de Bruyn, M., Page, T., von Rintelen, K., Hall, R., Ng, P.K.L., Shih, H.-T., Carvalho, G.R., von Rintelen, T., 2011. Biogeography of the Indo-Australian Archipelago. Annual Review of Ecology, Evolution, and Systematics 42, 205-226.</w:t>
      </w:r>
    </w:p>
    <w:p w:rsidR="00DD04FA" w:rsidRPr="00DD04FA" w:rsidRDefault="00DD04FA" w:rsidP="00DD04FA">
      <w:pPr>
        <w:pStyle w:val="EndNoteBibliography"/>
        <w:ind w:left="720" w:hanging="720"/>
      </w:pPr>
      <w:r w:rsidRPr="00DD04FA">
        <w:t>Macgregor, O., 2005. Abrupt terminations and stone artefact reduction potential, in: Clarkson, C., Lamb, L. (Eds.), Rocking the Boat: Recent Australian Approaches to Lithic Reduction, Use and Classification. Archaeopress, Oxford.</w:t>
      </w:r>
    </w:p>
    <w:p w:rsidR="00DD04FA" w:rsidRPr="00DD04FA" w:rsidRDefault="00DD04FA" w:rsidP="00DD04FA">
      <w:pPr>
        <w:pStyle w:val="EndNoteBibliography"/>
        <w:ind w:left="720" w:hanging="720"/>
      </w:pPr>
      <w:r w:rsidRPr="00DD04FA">
        <w:t>Marwick, B., 2008. What attributes are important for the measurement of assemblage reduction intensity? Results from an experimental stone artefact assemblage with relevance to the Hoabinhian of mainland Southeast Asia. J Archaeol Sci 35, 1189-1200.</w:t>
      </w:r>
    </w:p>
    <w:p w:rsidR="00DD04FA" w:rsidRPr="00DD04FA" w:rsidRDefault="00DD04FA" w:rsidP="00DD04FA">
      <w:pPr>
        <w:pStyle w:val="EndNoteBibliography"/>
        <w:ind w:left="720" w:hanging="720"/>
      </w:pPr>
      <w:r w:rsidRPr="00DD04FA">
        <w:t>Marwick, B., 2016. Computational reproducibility in archaeological research: Basic principles and a case study of their implementation. J Archaeol Method Theory, 1-27.</w:t>
      </w:r>
    </w:p>
    <w:p w:rsidR="00DD04FA" w:rsidRPr="00DD04FA" w:rsidRDefault="00DD04FA" w:rsidP="00DD04FA">
      <w:pPr>
        <w:pStyle w:val="EndNoteBibliography"/>
        <w:ind w:left="720" w:hanging="720"/>
      </w:pPr>
      <w:r w:rsidRPr="00DD04FA">
        <w:t>Mellars, P., 2006. Going east: New genetic and archaeological perspectives on the modern human colonization of Eurasia. Science 313, 796.</w:t>
      </w:r>
    </w:p>
    <w:p w:rsidR="00DD04FA" w:rsidRPr="00DD04FA" w:rsidRDefault="00DD04FA" w:rsidP="00DD04FA">
      <w:pPr>
        <w:pStyle w:val="EndNoteBibliography"/>
        <w:ind w:left="720" w:hanging="720"/>
      </w:pPr>
      <w:r w:rsidRPr="00DD04FA">
        <w:t>Mijares, A.S., Détroit, F., Piper, P., Grün, R., Bellwood, P., Aubert, M., Champion, G., Cuevas, N., De Leon, A., Dizon, E., 2010. New evidence for a 67,000-year-old human presence at Callao Cave, Luzon, Philippines. J Hum Evol 59, 123-132.</w:t>
      </w:r>
    </w:p>
    <w:p w:rsidR="00DD04FA" w:rsidRPr="00DD04FA" w:rsidRDefault="00DD04FA" w:rsidP="00DD04FA">
      <w:pPr>
        <w:pStyle w:val="EndNoteBibliography"/>
        <w:ind w:left="720" w:hanging="720"/>
      </w:pPr>
      <w:r w:rsidRPr="00DD04FA">
        <w:t>Mijares, A.S.B., 2014. The Peñablanca flake tools: An unchanging technology? Hukay: Journal of the University of the Philippines Archaeological Studies Program 12, 13-34.</w:t>
      </w:r>
    </w:p>
    <w:p w:rsidR="00DD04FA" w:rsidRPr="00DD04FA" w:rsidRDefault="00DD04FA" w:rsidP="00DD04FA">
      <w:pPr>
        <w:pStyle w:val="EndNoteBibliography"/>
        <w:ind w:left="720" w:hanging="720"/>
      </w:pPr>
      <w:r w:rsidRPr="00DD04FA">
        <w:t>Moore, M., Brumm, A., 2009. Homo floresiensis and the African Oldowan, in: Hovers, E., Braun, D. (Eds.), Interdisciplinary Approaches to the Oldowan. Springer Netherlands, pp. 61-69.</w:t>
      </w:r>
    </w:p>
    <w:p w:rsidR="00DD04FA" w:rsidRPr="00DD04FA" w:rsidRDefault="00DD04FA" w:rsidP="00DD04FA">
      <w:pPr>
        <w:pStyle w:val="EndNoteBibliography"/>
        <w:ind w:left="720" w:hanging="720"/>
      </w:pPr>
      <w:r w:rsidRPr="00DD04FA">
        <w:t>Moore, M.W., Brumm, A., 2007. Stone artifacts and hominins in island Southeast Asia: New insights from Flores, eastern Indonesia. J Hum Evol 52, 85-102.</w:t>
      </w:r>
    </w:p>
    <w:p w:rsidR="00DD04FA" w:rsidRPr="00DD04FA" w:rsidRDefault="00DD04FA" w:rsidP="00DD04FA">
      <w:pPr>
        <w:pStyle w:val="EndNoteBibliography"/>
        <w:ind w:left="720" w:hanging="720"/>
      </w:pPr>
      <w:r w:rsidRPr="00DD04FA">
        <w:t>Moore, M.W., Sutikna, T., Jatmiko, Morwood, M.J., Brumm, A., 2009. Continuities in stone flaking technology at Liang Bua, Flores, Indonesia. J Hum Evol 57, 503-526.</w:t>
      </w:r>
    </w:p>
    <w:p w:rsidR="00DD04FA" w:rsidRPr="00DD04FA" w:rsidRDefault="00DD04FA" w:rsidP="00DD04FA">
      <w:pPr>
        <w:pStyle w:val="EndNoteBibliography"/>
        <w:ind w:left="720" w:hanging="720"/>
      </w:pPr>
      <w:r w:rsidRPr="00DD04FA">
        <w:t>Morwood, M.J., Brown, P., Jatmiko, Sutikna, T., et al., 2005. Further evidence for small-bodied hominins from the Late Pleistocene of Flores, Indonesia. Nature 437, 1012.</w:t>
      </w:r>
    </w:p>
    <w:p w:rsidR="00DD04FA" w:rsidRPr="00DD04FA" w:rsidRDefault="00DD04FA" w:rsidP="00DD04FA">
      <w:pPr>
        <w:pStyle w:val="EndNoteBibliography"/>
        <w:ind w:left="720" w:hanging="720"/>
      </w:pPr>
      <w:r w:rsidRPr="00DD04FA">
        <w:t>O'Connor, S., 2007. New evidence from East Timor contributes to our understanding of earliest modern human colonisation east of the Sunda Shelf. Antiquity 81, 523-535.</w:t>
      </w:r>
    </w:p>
    <w:p w:rsidR="00DD04FA" w:rsidRPr="00DD04FA" w:rsidRDefault="00DD04FA" w:rsidP="00DD04FA">
      <w:pPr>
        <w:pStyle w:val="EndNoteBibliography"/>
        <w:ind w:left="720" w:hanging="720"/>
      </w:pPr>
      <w:r w:rsidRPr="00DD04FA">
        <w:t>O'Connor, S., Robertson, G., Aplin, K., 2014a. Are osseous artefacts a window to perishable material culture? Implications of an unusually complex bone tool from the Late Pleistocene of East Timor. J Hum Evol 67, 108-119.</w:t>
      </w:r>
    </w:p>
    <w:p w:rsidR="00DD04FA" w:rsidRPr="00DD04FA" w:rsidRDefault="00DD04FA" w:rsidP="00DD04FA">
      <w:pPr>
        <w:pStyle w:val="EndNoteBibliography"/>
        <w:ind w:left="720" w:hanging="720"/>
      </w:pPr>
      <w:r w:rsidRPr="00DD04FA">
        <w:t>O'Connor, S., Robertson, G., Aplin, K.P., 2014b. Are osseous artefacts a window to perishable material culture? Implications of an unusually complex bone tool from the Late Pleistocene of East Timor. J Hum Evol 67, 108-119.</w:t>
      </w:r>
    </w:p>
    <w:p w:rsidR="00DD04FA" w:rsidRPr="00DD04FA" w:rsidRDefault="00DD04FA" w:rsidP="00DD04FA">
      <w:pPr>
        <w:pStyle w:val="EndNoteBibliography"/>
        <w:ind w:left="720" w:hanging="720"/>
      </w:pPr>
      <w:r w:rsidRPr="00DD04FA">
        <w:t>O’Connor, S., Ono, R., Clarkson, C., 2011. Pelagic fishing at 42,000 years before the present and the maritime skills of modern humans. Science 334, 1117-1121.</w:t>
      </w:r>
    </w:p>
    <w:p w:rsidR="00DD04FA" w:rsidRPr="00DD04FA" w:rsidRDefault="00DD04FA" w:rsidP="00DD04FA">
      <w:pPr>
        <w:pStyle w:val="EndNoteBibliography"/>
        <w:ind w:left="720" w:hanging="720"/>
      </w:pPr>
      <w:r w:rsidRPr="00DD04FA">
        <w:t xml:space="preserve">Parnell, A., 2016. Bchron: Radiocarbon Dating, Age-Depth Modelling, Relative Sea Level Rate Estimation, and Non-Parametric Phase Modelling. R package version 4.2.5. </w:t>
      </w:r>
      <w:hyperlink r:id="rId11" w:history="1">
        <w:r w:rsidRPr="00DD04FA">
          <w:rPr>
            <w:rStyle w:val="Hyperlink"/>
          </w:rPr>
          <w:t>https://CRAN.R-project.org/package=Bchron</w:t>
        </w:r>
      </w:hyperlink>
      <w:r w:rsidRPr="00DD04FA">
        <w:t>.</w:t>
      </w:r>
    </w:p>
    <w:p w:rsidR="00DD04FA" w:rsidRPr="00DD04FA" w:rsidRDefault="00DD04FA" w:rsidP="00DD04FA">
      <w:pPr>
        <w:pStyle w:val="EndNoteBibliography"/>
        <w:ind w:left="720" w:hanging="720"/>
      </w:pPr>
      <w:r w:rsidRPr="00DD04FA">
        <w:t>Parnell, A.C., Buck, C.E., Doan, T.K., 2011. A review of statistical chronology models for high-resolution, proxy-based Holocene palaeoenvironmental reconstruction. Quaternary Science Reviews 30, 2948-2960.</w:t>
      </w:r>
    </w:p>
    <w:p w:rsidR="00DD04FA" w:rsidRPr="00DD04FA" w:rsidRDefault="00DD04FA" w:rsidP="00DD04FA">
      <w:pPr>
        <w:pStyle w:val="EndNoteBibliography"/>
        <w:ind w:left="720" w:hanging="720"/>
      </w:pPr>
      <w:r w:rsidRPr="00DD04FA">
        <w:t>Patole-Edoumba, E., 2009. A typo-technological definition of Tabonian industries. Bulletin of the Indo-Pacific Prehistory Association 29, 21-25.</w:t>
      </w:r>
    </w:p>
    <w:p w:rsidR="00DD04FA" w:rsidRPr="00DD04FA" w:rsidRDefault="00DD04FA" w:rsidP="00DD04FA">
      <w:pPr>
        <w:pStyle w:val="EndNoteBibliography"/>
        <w:ind w:left="720" w:hanging="720"/>
      </w:pPr>
      <w:r w:rsidRPr="00DD04FA">
        <w:t>Patole-Edoumba, E., Pawlik, A.F., Mijares, A.S., 2012. Evolution of prehistoric lithic industries of the Philippines during the Pleistocene. Comptes Rendus Palevol 11, 213-230.</w:t>
      </w:r>
    </w:p>
    <w:p w:rsidR="00DD04FA" w:rsidRPr="00DD04FA" w:rsidRDefault="00DD04FA" w:rsidP="00DD04FA">
      <w:pPr>
        <w:pStyle w:val="EndNoteBibliography"/>
        <w:ind w:left="720" w:hanging="720"/>
      </w:pPr>
      <w:r w:rsidRPr="00DD04FA">
        <w:t>Pawlik, A.F., 2012. Behavioural complexity and modern traits in the Philippine Upper Palaeolithic. Asian Persp 51, 22-46.</w:t>
      </w:r>
    </w:p>
    <w:p w:rsidR="00DD04FA" w:rsidRPr="00DD04FA" w:rsidRDefault="00DD04FA" w:rsidP="00DD04FA">
      <w:pPr>
        <w:pStyle w:val="EndNoteBibliography"/>
        <w:ind w:left="720" w:hanging="720"/>
      </w:pPr>
      <w:r w:rsidRPr="00DD04FA">
        <w:t>Petraglia, M., Clarkson, C., Boivin, N., Haslam, M., Korisettar, R., Chaubey, G., Ditchfield, P., Fuller, D., James, H., Jones, S., Kivisild, T., Koshy, J., Lahr, M.M., Metspalu, M., Roberts, R., Arnold, L., 2009. Population increase and environmental deterioration correspond with microlithic innovations in South Asia ca. 35,000 years ago. Proceedings of the National Academy of Sciences 106, 12261-12266.</w:t>
      </w:r>
    </w:p>
    <w:p w:rsidR="00DD04FA" w:rsidRPr="00DD04FA" w:rsidRDefault="00DD04FA" w:rsidP="00DD04FA">
      <w:pPr>
        <w:pStyle w:val="EndNoteBibliography"/>
        <w:ind w:left="720" w:hanging="720"/>
      </w:pPr>
      <w:r w:rsidRPr="00DD04FA">
        <w:t xml:space="preserve">R Core Team, 2015. R: A language and environment for statistical computing. R Foundation for Statistical Computing. </w:t>
      </w:r>
      <w:hyperlink r:id="rId12" w:history="1">
        <w:r w:rsidRPr="00DD04FA">
          <w:rPr>
            <w:rStyle w:val="Hyperlink"/>
          </w:rPr>
          <w:t>http://www.R-project.org/</w:t>
        </w:r>
      </w:hyperlink>
      <w:r w:rsidRPr="00DD04FA">
        <w:t>. Vienna, Austria.</w:t>
      </w:r>
    </w:p>
    <w:p w:rsidR="00DD04FA" w:rsidRPr="00DD04FA" w:rsidRDefault="00DD04FA" w:rsidP="00DD04FA">
      <w:pPr>
        <w:pStyle w:val="EndNoteBibliography"/>
        <w:ind w:left="720" w:hanging="720"/>
      </w:pPr>
      <w:r w:rsidRPr="00DD04FA">
        <w:t>Rabett, R.J., 2011. Techno-modes, techno-facies and palaeo-cultures: Change and continuity in the Pleistocene of Southeast, Central and North Asia, Investigating Archaeological Cultures. Springer, pp. 97-135.</w:t>
      </w:r>
    </w:p>
    <w:p w:rsidR="00DD04FA" w:rsidRPr="00DD04FA" w:rsidRDefault="00DD04FA" w:rsidP="00DD04FA">
      <w:pPr>
        <w:pStyle w:val="EndNoteBibliography"/>
        <w:ind w:left="720" w:hanging="720"/>
      </w:pPr>
      <w:r w:rsidRPr="00DD04FA">
        <w:t>Reepmeyer, C., O'Connor, S.U.E., Brockwell, S., 2011. Long-term obsidian use at the Jerimalai rock shelter in East Timor. Archaeol Oceania 46, 85-90.</w:t>
      </w:r>
    </w:p>
    <w:p w:rsidR="00DD04FA" w:rsidRPr="00DD04FA" w:rsidRDefault="00DD04FA" w:rsidP="00DD04FA">
      <w:pPr>
        <w:pStyle w:val="EndNoteBibliography"/>
        <w:ind w:left="720" w:hanging="720"/>
      </w:pPr>
      <w:r w:rsidRPr="00DD04FA">
        <w:t>Reimer, P.J., Bard, E., Bayliss, A., Beck, J.W., Blackwell, P.G., Ramsey, C.B., Buck, C.E., Cheng, H., Edwards, R.L., Friedrich, M., 2013. IntCal13 and Marine13 radiocarbon age calibration curves 0–50,000 years cal BP. Radiocarbon 55, 1869-1887.</w:t>
      </w:r>
    </w:p>
    <w:p w:rsidR="00DD04FA" w:rsidRPr="00DD04FA" w:rsidRDefault="00DD04FA" w:rsidP="00DD04FA">
      <w:pPr>
        <w:pStyle w:val="EndNoteBibliography"/>
        <w:ind w:left="720" w:hanging="720"/>
      </w:pPr>
      <w:r w:rsidRPr="00DD04FA">
        <w:t>Reti, J.S., 2016. Quantifying Oldowan stone tool production at Olduvai Gorge, Tanzania. PLoS ONE 11, e0147352.</w:t>
      </w:r>
    </w:p>
    <w:p w:rsidR="00DD04FA" w:rsidRPr="00DD04FA" w:rsidRDefault="00DD04FA" w:rsidP="00DD04FA">
      <w:pPr>
        <w:pStyle w:val="EndNoteBibliography"/>
        <w:ind w:left="720" w:hanging="720"/>
      </w:pPr>
      <w:r w:rsidRPr="00DD04FA">
        <w:t>Reynolds, T.E.G., 1993. Problems in the Stone Age of South-East Asia. Proc Prehist Soc 59, 1-15.</w:t>
      </w:r>
    </w:p>
    <w:p w:rsidR="00DD04FA" w:rsidRPr="00DD04FA" w:rsidRDefault="00DD04FA" w:rsidP="00DD04FA">
      <w:pPr>
        <w:pStyle w:val="EndNoteBibliography"/>
        <w:ind w:left="720" w:hanging="720"/>
      </w:pPr>
      <w:r w:rsidRPr="00DD04FA">
        <w:t>Sahle, Y., Morgan, L.E., Braun, D.R., Atnafu, B., Hutchings, W.K., 2014. Chronological and behavioral contexts of the earliest Middle Stone Age in the Gademotta formation, main Ethiopian rift. Quaternary International 331, 6-19.</w:t>
      </w:r>
    </w:p>
    <w:p w:rsidR="00DD04FA" w:rsidRPr="00DD04FA" w:rsidRDefault="00DD04FA" w:rsidP="00DD04FA">
      <w:pPr>
        <w:pStyle w:val="EndNoteBibliography"/>
        <w:ind w:left="720" w:hanging="720"/>
      </w:pPr>
      <w:r w:rsidRPr="00DD04FA">
        <w:t>Shipton, C., Clarkson, C., Pal, J., Jones, S., Roberts, R., Harris, C., Gupta, M., Ditchfield, P., Petraglia, M., 2013. Generativity, hierarchical action and recursion in the technology of the Acheulean to Middle Palaeolithic transition: A perspective from Patpara, the Son Valley, India. J Hum Evol 65, 93-108.</w:t>
      </w:r>
    </w:p>
    <w:p w:rsidR="00DD04FA" w:rsidRPr="00DD04FA" w:rsidRDefault="00DD04FA" w:rsidP="00DD04FA">
      <w:pPr>
        <w:pStyle w:val="EndNoteBibliography"/>
        <w:ind w:left="720" w:hanging="720"/>
      </w:pPr>
      <w:r w:rsidRPr="00DD04FA">
        <w:t>Sutikna, T., Tocheri, M.W., Morwood, M.J., Saptomo, E.W., Jatmiko, Awe, R.D., Wasisto, S., Westaway, K.E., Aubert, M., Li, B., Zhao, J.-x., Storey, M., Alloway, B.V., Morley, M.W., Meijer, H.J.M., van den Bergh, G.D., Grün, R., Dosseto, A., Brumm, A., Jungers, W.L., Roberts, R.G., 2016. Revised stratigraphy and chronology for Homo floresiensis at Liang Bua in Indonesia. Nature advance online publication.</w:t>
      </w:r>
    </w:p>
    <w:p w:rsidR="00184B2A" w:rsidRDefault="001B7709" w:rsidP="00B403D0">
      <w:pPr>
        <w:spacing w:line="480" w:lineRule="auto"/>
        <w:rPr>
          <w:b/>
        </w:rPr>
      </w:pPr>
      <w:r>
        <w:rPr>
          <w:b/>
        </w:rPr>
        <w:fldChar w:fldCharType="end"/>
      </w:r>
    </w:p>
    <w:p w:rsidR="00184B2A" w:rsidRDefault="00184B2A" w:rsidP="00645E2B">
      <w:pPr>
        <w:spacing w:line="480" w:lineRule="auto"/>
        <w:rPr>
          <w:b/>
        </w:rPr>
      </w:pPr>
    </w:p>
    <w:p w:rsidR="00184B2A" w:rsidRDefault="00184B2A" w:rsidP="00645E2B">
      <w:pPr>
        <w:spacing w:line="480" w:lineRule="auto"/>
        <w:rPr>
          <w:b/>
        </w:rPr>
      </w:pPr>
      <w:r>
        <w:rPr>
          <w:b/>
        </w:rPr>
        <w:br w:type="page"/>
      </w:r>
    </w:p>
    <w:p w:rsidR="00184B2A" w:rsidRPr="00184B2A" w:rsidRDefault="00184B2A" w:rsidP="00645E2B">
      <w:pPr>
        <w:spacing w:line="480" w:lineRule="auto"/>
        <w:rPr>
          <w:rFonts w:cs="Times New Roman"/>
        </w:rPr>
      </w:pPr>
    </w:p>
    <w:p w:rsidR="00184B2A" w:rsidRPr="00184B2A" w:rsidRDefault="00184B2A" w:rsidP="00645E2B">
      <w:pPr>
        <w:spacing w:line="480" w:lineRule="auto"/>
        <w:rPr>
          <w:b/>
          <w:bCs/>
          <w:sz w:val="22"/>
        </w:rPr>
      </w:pPr>
      <w:bookmarkStart w:id="25" w:name="_Ref287269038"/>
      <w:proofErr w:type="gramStart"/>
      <w:r w:rsidRPr="00184B2A">
        <w:rPr>
          <w:b/>
          <w:bCs/>
          <w:sz w:val="22"/>
        </w:rPr>
        <w:t xml:space="preserve">Table </w:t>
      </w:r>
      <w:r w:rsidR="001B7709" w:rsidRPr="00184B2A">
        <w:rPr>
          <w:b/>
          <w:bCs/>
          <w:sz w:val="22"/>
        </w:rPr>
        <w:fldChar w:fldCharType="begin"/>
      </w:r>
      <w:r w:rsidRPr="00184B2A">
        <w:rPr>
          <w:b/>
          <w:bCs/>
          <w:sz w:val="22"/>
        </w:rPr>
        <w:instrText xml:space="preserve"> SEQ Table \* ARABIC </w:instrText>
      </w:r>
      <w:r w:rsidR="001B7709" w:rsidRPr="00184B2A">
        <w:rPr>
          <w:b/>
          <w:bCs/>
          <w:sz w:val="22"/>
        </w:rPr>
        <w:fldChar w:fldCharType="separate"/>
      </w:r>
      <w:r w:rsidR="00D01347">
        <w:rPr>
          <w:b/>
          <w:bCs/>
          <w:noProof/>
          <w:sz w:val="22"/>
        </w:rPr>
        <w:t>1</w:t>
      </w:r>
      <w:r w:rsidR="001B7709" w:rsidRPr="00184B2A">
        <w:rPr>
          <w:b/>
          <w:bCs/>
          <w:sz w:val="22"/>
        </w:rPr>
        <w:fldChar w:fldCharType="end"/>
      </w:r>
      <w:bookmarkEnd w:id="25"/>
      <w:r w:rsidRPr="00184B2A">
        <w:rPr>
          <w:b/>
          <w:bCs/>
          <w:sz w:val="22"/>
        </w:rPr>
        <w:t>.</w:t>
      </w:r>
      <w:proofErr w:type="gramEnd"/>
      <w:r w:rsidRPr="00184B2A">
        <w:rPr>
          <w:b/>
          <w:bCs/>
          <w:sz w:val="22"/>
        </w:rPr>
        <w:t xml:space="preserve"> Radiocarbon dates for </w:t>
      </w:r>
      <w:proofErr w:type="spellStart"/>
      <w:r w:rsidRPr="00184B2A">
        <w:rPr>
          <w:b/>
          <w:bCs/>
          <w:sz w:val="22"/>
        </w:rPr>
        <w:t>Jerimalai</w:t>
      </w:r>
      <w:proofErr w:type="spellEnd"/>
      <w:r w:rsidRPr="00184B2A">
        <w:rPr>
          <w:b/>
          <w:bCs/>
          <w:sz w:val="22"/>
        </w:rPr>
        <w:t xml:space="preserve"> square </w:t>
      </w:r>
      <w:r w:rsidR="007A02F7">
        <w:rPr>
          <w:b/>
          <w:bCs/>
          <w:sz w:val="22"/>
        </w:rPr>
        <w:t xml:space="preserve">A and </w:t>
      </w:r>
      <w:r w:rsidRPr="00184B2A">
        <w:rPr>
          <w:b/>
          <w:bCs/>
          <w:sz w:val="22"/>
        </w:rPr>
        <w:t xml:space="preserve">B. Dates calibrated using the IntCal13 curve </w:t>
      </w:r>
      <w:r w:rsidR="001B7709" w:rsidRPr="00184B2A">
        <w:rPr>
          <w:b/>
          <w:bCs/>
          <w:sz w:val="22"/>
        </w:rPr>
        <w:fldChar w:fldCharType="begin"/>
      </w:r>
      <w:r w:rsidR="00F706FA">
        <w:rPr>
          <w:b/>
          <w:bCs/>
          <w:sz w:val="22"/>
        </w:rPr>
        <w:instrText xml:space="preserve"> ADDIN EN.CITE &lt;EndNote&gt;&lt;Cite&gt;&lt;Author&gt;Reimer&lt;/Author&gt;&lt;Year&gt;2013&lt;/Year&gt;&lt;RecNum&gt;5027&lt;/RecNum&gt;&lt;DisplayText&gt;(Reimer et al., 2013)&lt;/DisplayText&gt;&lt;record&gt;&lt;rec-number&gt;5027&lt;/rec-number&gt;&lt;foreign-keys&gt;&lt;key app="EN" db-id="px9xsxv5pwawdyefrrlxxf9zfpxz0dr0vdx2" timestamp="1396478390"&gt;5027&lt;/key&gt;&lt;/foreign-keys&gt;&lt;ref-type name="Journal Article"&gt;17&lt;/ref-type&gt;&lt;contributors&gt;&lt;authors&gt;&lt;author&gt;Reimer, Paula J&lt;/author&gt;&lt;author&gt;Bard, Edouard&lt;/author&gt;&lt;author&gt;Bayliss, Alex&lt;/author&gt;&lt;author&gt;Beck, J Warren&lt;/author&gt;&lt;author&gt;Blackwell, Paul G&lt;/author&gt;&lt;author&gt;Ramsey, Christopher Bronk&lt;/author&gt;&lt;author&gt;Buck, Caitlin E&lt;/author&gt;&lt;author&gt;Cheng, Hai&lt;/author&gt;&lt;author&gt;Edwards, R Lawrence&lt;/author&gt;&lt;author&gt;Friedrich, Michael&lt;/author&gt;&lt;/authors&gt;&lt;/contributors&gt;&lt;titles&gt;&lt;title&gt;IntCal13 and Marine13 radiocarbon age calibration curves 0–50,000 years cal BP&lt;/title&gt;&lt;secondary-title&gt;Radiocarbon&lt;/secondary-title&gt;&lt;/titles&gt;&lt;periodical&gt;&lt;full-title&gt;Radiocarbon&lt;/full-title&gt;&lt;abbr-1&gt;Radiocarbon&lt;/abbr-1&gt;&lt;/periodical&gt;&lt;pages&gt;1869-1887&lt;/pages&gt;&lt;volume&gt;55&lt;/volume&gt;&lt;number&gt;4&lt;/number&gt;&lt;dates&gt;&lt;year&gt;2013&lt;/year&gt;&lt;/dates&gt;&lt;isbn&gt;0033-8222&lt;/isbn&gt;&lt;urls&gt;&lt;/urls&gt;&lt;/record&gt;&lt;/Cite&gt;&lt;/EndNote&gt;</w:instrText>
      </w:r>
      <w:r w:rsidR="001B7709" w:rsidRPr="00184B2A">
        <w:rPr>
          <w:b/>
          <w:bCs/>
          <w:sz w:val="22"/>
        </w:rPr>
        <w:fldChar w:fldCharType="separate"/>
      </w:r>
      <w:r w:rsidR="00F706FA">
        <w:rPr>
          <w:b/>
          <w:bCs/>
          <w:noProof/>
          <w:sz w:val="22"/>
        </w:rPr>
        <w:t>(Reimer et al., 2013)</w:t>
      </w:r>
      <w:r w:rsidR="001B7709" w:rsidRPr="00184B2A">
        <w:rPr>
          <w:b/>
          <w:bCs/>
          <w:sz w:val="22"/>
        </w:rPr>
        <w:fldChar w:fldCharType="end"/>
      </w:r>
      <w:r w:rsidRPr="00184B2A">
        <w:rPr>
          <w:b/>
          <w:bCs/>
          <w:sz w:val="22"/>
        </w:rPr>
        <w:t xml:space="preserve"> by </w:t>
      </w:r>
      <w:proofErr w:type="spellStart"/>
      <w:r w:rsidRPr="00184B2A">
        <w:rPr>
          <w:b/>
          <w:bCs/>
          <w:sz w:val="22"/>
        </w:rPr>
        <w:t>B</w:t>
      </w:r>
      <w:r w:rsidR="00594CE1">
        <w:rPr>
          <w:b/>
          <w:bCs/>
          <w:sz w:val="22"/>
        </w:rPr>
        <w:t>c</w:t>
      </w:r>
      <w:r w:rsidRPr="00184B2A">
        <w:rPr>
          <w:b/>
          <w:bCs/>
          <w:sz w:val="22"/>
        </w:rPr>
        <w:t>hron</w:t>
      </w:r>
      <w:proofErr w:type="spellEnd"/>
      <w:r w:rsidRPr="00184B2A">
        <w:rPr>
          <w:b/>
          <w:bCs/>
          <w:sz w:val="22"/>
        </w:rPr>
        <w:t xml:space="preserve"> 4.1.2</w:t>
      </w:r>
      <w:r w:rsidR="00594CE1">
        <w:rPr>
          <w:b/>
          <w:bCs/>
          <w:sz w:val="22"/>
        </w:rPr>
        <w:t xml:space="preserve"> </w:t>
      </w:r>
      <w:r w:rsidR="001B7709">
        <w:rPr>
          <w:b/>
          <w:bCs/>
          <w:sz w:val="22"/>
        </w:rPr>
        <w:fldChar w:fldCharType="begin"/>
      </w:r>
      <w:r w:rsidR="009A1128">
        <w:rPr>
          <w:b/>
          <w:bCs/>
          <w:sz w:val="22"/>
        </w:rPr>
        <w:instrText xml:space="preserve"> ADDIN EN.CITE &lt;EndNote&gt;&lt;Cite&gt;&lt;Author&gt;Parnell&lt;/Author&gt;&lt;Year&gt;2016&lt;/Year&gt;&lt;RecNum&gt;5521&lt;/RecNum&gt;&lt;DisplayText&gt;(Parnell, 2016)&lt;/DisplayText&gt;&lt;record&gt;&lt;rec-number&gt;5521&lt;/rec-number&gt;&lt;foreign-keys&gt;&lt;key app="EN" db-id="px9xsxv5pwawdyefrrlxxf9zfpxz0dr0vdx2" timestamp="1472406489"&gt;5521&lt;/key&gt;&lt;/foreign-keys&gt;&lt;ref-type name="Journal Article"&gt;17&lt;/ref-type&gt;&lt;contributors&gt;&lt;authors&gt;&lt;author&gt;Parnell, Andrew&lt;/author&gt;&lt;/authors&gt;&lt;/contributors&gt;&lt;titles&gt;&lt;title&gt;Bchron: Radiocarbon Dating, Age-Depth Modelling, Relative Sea Level Rate Estimation, and Non-Parametric Phase Modelling. R package version 4.2.5.&lt;/title&gt;&lt;secondary-title&gt;https://CRAN.R-project.org/package=Bchron&lt;/secondary-title&gt;&lt;/titles&gt;&lt;periodical&gt;&lt;full-title&gt;https://CRAN.R-project.org/package=Bchron&lt;/full-title&gt;&lt;/periodical&gt;&lt;dates&gt;&lt;year&gt;2016&lt;/year&gt;&lt;/dates&gt;&lt;urls&gt;&lt;/urls&gt;&lt;/record&gt;&lt;/Cite&gt;&lt;/EndNote&gt;</w:instrText>
      </w:r>
      <w:r w:rsidR="001B7709">
        <w:rPr>
          <w:b/>
          <w:bCs/>
          <w:sz w:val="22"/>
        </w:rPr>
        <w:fldChar w:fldCharType="separate"/>
      </w:r>
      <w:r w:rsidR="009A1128">
        <w:rPr>
          <w:b/>
          <w:bCs/>
          <w:noProof/>
          <w:sz w:val="22"/>
        </w:rPr>
        <w:t>(Parnell, 2016)</w:t>
      </w:r>
      <w:r w:rsidR="001B7709">
        <w:rPr>
          <w:b/>
          <w:bCs/>
          <w:sz w:val="22"/>
        </w:rPr>
        <w:fldChar w:fldCharType="end"/>
      </w:r>
      <w:r w:rsidR="002C7381">
        <w:rPr>
          <w:b/>
          <w:bCs/>
          <w:sz w:val="22"/>
        </w:rPr>
        <w:t>.</w:t>
      </w:r>
    </w:p>
    <w:p w:rsidR="00184B2A" w:rsidRDefault="00184B2A" w:rsidP="00645E2B">
      <w:pPr>
        <w:spacing w:line="480" w:lineRule="auto"/>
      </w:pPr>
    </w:p>
    <w:p w:rsidR="007A02F7" w:rsidRDefault="007A02F7" w:rsidP="00246BE9">
      <w:pPr>
        <w:spacing w:line="480" w:lineRule="auto"/>
      </w:pPr>
    </w:p>
    <w:p w:rsidR="006337DC" w:rsidRDefault="006337DC" w:rsidP="00246BE9">
      <w:pPr>
        <w:spacing w:line="480" w:lineRule="auto"/>
      </w:pPr>
    </w:p>
    <w:tbl>
      <w:tblPr>
        <w:tblStyle w:val="TableGrid"/>
        <w:tblW w:w="0" w:type="auto"/>
        <w:tblLook w:val="04A0" w:firstRow="1" w:lastRow="0" w:firstColumn="1" w:lastColumn="0" w:noHBand="0" w:noVBand="1"/>
      </w:tblPr>
      <w:tblGrid>
        <w:gridCol w:w="809"/>
        <w:gridCol w:w="562"/>
        <w:gridCol w:w="747"/>
        <w:gridCol w:w="1298"/>
        <w:gridCol w:w="1134"/>
        <w:gridCol w:w="1134"/>
        <w:gridCol w:w="1064"/>
        <w:gridCol w:w="1101"/>
        <w:gridCol w:w="667"/>
      </w:tblGrid>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Square</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Spit</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Depth below surface (m)</w:t>
            </w:r>
          </w:p>
        </w:tc>
        <w:tc>
          <w:tcPr>
            <w:tcW w:w="1312"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Material</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Radiocarbon Age</w:t>
            </w:r>
            <w:r w:rsidR="006337DC">
              <w:rPr>
                <w:rFonts w:ascii="Arial Narrow" w:hAnsi="Arial Narrow"/>
              </w:rPr>
              <w:t xml:space="preserve"> (years)</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Radiocarbon Error</w:t>
            </w:r>
            <w:r w:rsidR="006337DC">
              <w:rPr>
                <w:rFonts w:ascii="Arial Narrow" w:hAnsi="Arial Narrow"/>
              </w:rPr>
              <w:t xml:space="preserve"> (years)</w:t>
            </w:r>
          </w:p>
        </w:tc>
        <w:tc>
          <w:tcPr>
            <w:tcW w:w="1075" w:type="dxa"/>
            <w:noWrap/>
            <w:vAlign w:val="center"/>
            <w:hideMark/>
          </w:tcPr>
          <w:p w:rsidR="000D506B" w:rsidRPr="00246BE9" w:rsidRDefault="000D506B" w:rsidP="002C79BC">
            <w:pPr>
              <w:spacing w:line="480" w:lineRule="auto"/>
              <w:rPr>
                <w:rFonts w:ascii="Arial Narrow" w:hAnsi="Arial Narrow"/>
              </w:rPr>
            </w:pPr>
            <w:r w:rsidRPr="000D506B">
              <w:rPr>
                <w:rFonts w:ascii="Arial Narrow" w:hAnsi="Arial Narrow"/>
              </w:rPr>
              <w:t xml:space="preserve">Calibrated 2.5% </w:t>
            </w:r>
            <w:r>
              <w:rPr>
                <w:rFonts w:ascii="Arial Narrow" w:hAnsi="Arial Narrow"/>
              </w:rPr>
              <w:t>c</w:t>
            </w:r>
            <w:r w:rsidRPr="00246BE9">
              <w:rPr>
                <w:rFonts w:ascii="Arial Narrow" w:hAnsi="Arial Narrow"/>
              </w:rPr>
              <w:t>redible interval</w:t>
            </w:r>
            <w:r w:rsidR="006337DC">
              <w:rPr>
                <w:rFonts w:ascii="Arial Narrow" w:hAnsi="Arial Narrow"/>
              </w:rPr>
              <w:t xml:space="preserve"> (years)</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Calibrated 97.5% </w:t>
            </w:r>
            <w:r>
              <w:rPr>
                <w:rFonts w:ascii="Arial Narrow" w:hAnsi="Arial Narrow"/>
              </w:rPr>
              <w:t>c</w:t>
            </w:r>
            <w:r w:rsidRPr="00246BE9">
              <w:rPr>
                <w:rFonts w:ascii="Arial Narrow" w:hAnsi="Arial Narrow"/>
              </w:rPr>
              <w:t>redible interval</w:t>
            </w:r>
            <w:r w:rsidR="006337DC">
              <w:rPr>
                <w:rFonts w:ascii="Arial Narrow" w:hAnsi="Arial Narrow"/>
              </w:rPr>
              <w:t xml:space="preserve"> (years)</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Lab code</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0.06</w:t>
            </w:r>
          </w:p>
        </w:tc>
        <w:tc>
          <w:tcPr>
            <w:tcW w:w="1312" w:type="dxa"/>
            <w:noWrap/>
            <w:vAlign w:val="center"/>
            <w:hideMark/>
          </w:tcPr>
          <w:p w:rsidR="000D506B" w:rsidRPr="00246BE9" w:rsidRDefault="000D506B" w:rsidP="009A1128">
            <w:pPr>
              <w:spacing w:line="480" w:lineRule="auto"/>
              <w:rPr>
                <w:rFonts w:ascii="Arial Narrow" w:hAnsi="Arial Narrow"/>
              </w:rPr>
            </w:pPr>
            <w:r>
              <w:rPr>
                <w:rFonts w:ascii="Arial Narrow" w:hAnsi="Arial Narrow"/>
              </w:rPr>
              <w:t>c</w:t>
            </w:r>
            <w:r w:rsidRPr="00246BE9">
              <w:rPr>
                <w:rFonts w:ascii="Arial Narrow" w:hAnsi="Arial Narrow"/>
              </w:rPr>
              <w:t xml:space="preserve">harcoal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2570</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34</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2515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2751</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Wk-19224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0.092</w:t>
            </w:r>
          </w:p>
        </w:tc>
        <w:tc>
          <w:tcPr>
            <w:tcW w:w="1312" w:type="dxa"/>
            <w:noWrap/>
            <w:vAlign w:val="center"/>
            <w:hideMark/>
          </w:tcPr>
          <w:p w:rsidR="000D506B" w:rsidRPr="00246BE9" w:rsidRDefault="000D506B" w:rsidP="009A1128">
            <w:pPr>
              <w:spacing w:line="480" w:lineRule="auto"/>
              <w:rPr>
                <w:rFonts w:ascii="Arial Narrow" w:hAnsi="Arial Narrow"/>
              </w:rPr>
            </w:pPr>
            <w:r>
              <w:rPr>
                <w:rFonts w:ascii="Arial Narrow" w:hAnsi="Arial Narrow"/>
              </w:rPr>
              <w:t>c</w:t>
            </w:r>
            <w:r w:rsidRPr="00246BE9">
              <w:rPr>
                <w:rFonts w:ascii="Arial Narrow" w:hAnsi="Arial Narrow"/>
              </w:rPr>
              <w:t xml:space="preserve">harcoal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3245</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39</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3390</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3562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Wk-19225</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0.115</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5341</w:t>
            </w:r>
          </w:p>
        </w:tc>
        <w:tc>
          <w:tcPr>
            <w:tcW w:w="111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41</w:t>
            </w:r>
          </w:p>
        </w:tc>
        <w:tc>
          <w:tcPr>
            <w:tcW w:w="1075"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6003</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6261</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Wk-18154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12</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0.306</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5567</w:t>
            </w:r>
          </w:p>
        </w:tc>
        <w:tc>
          <w:tcPr>
            <w:tcW w:w="111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44</w:t>
            </w:r>
          </w:p>
        </w:tc>
        <w:tc>
          <w:tcPr>
            <w:tcW w:w="1075"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6294</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6436</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Wk-18155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0.339</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5549</w:t>
            </w:r>
          </w:p>
        </w:tc>
        <w:tc>
          <w:tcPr>
            <w:tcW w:w="111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62</w:t>
            </w:r>
          </w:p>
        </w:tc>
        <w:tc>
          <w:tcPr>
            <w:tcW w:w="1075"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6232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6453</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Wk-17829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21</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0.525</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5909</w:t>
            </w:r>
          </w:p>
        </w:tc>
        <w:tc>
          <w:tcPr>
            <w:tcW w:w="111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40</w:t>
            </w:r>
          </w:p>
        </w:tc>
        <w:tc>
          <w:tcPr>
            <w:tcW w:w="1075"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6661</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6832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Wk-19226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0.639</w:t>
            </w:r>
          </w:p>
        </w:tc>
        <w:tc>
          <w:tcPr>
            <w:tcW w:w="1312" w:type="dxa"/>
            <w:noWrap/>
            <w:vAlign w:val="center"/>
            <w:hideMark/>
          </w:tcPr>
          <w:p w:rsidR="000D506B" w:rsidRPr="00246BE9" w:rsidRDefault="000D506B" w:rsidP="009A1128">
            <w:pPr>
              <w:spacing w:line="480" w:lineRule="auto"/>
              <w:rPr>
                <w:rFonts w:ascii="Arial Narrow" w:hAnsi="Arial Narrow"/>
              </w:rPr>
            </w:pPr>
            <w:proofErr w:type="spellStart"/>
            <w:r w:rsidRPr="00246BE9">
              <w:rPr>
                <w:rFonts w:ascii="Arial Narrow" w:hAnsi="Arial Narrow"/>
                <w:i/>
              </w:rPr>
              <w:t>Haliotis</w:t>
            </w:r>
            <w:proofErr w:type="spellEnd"/>
            <w:r w:rsidRPr="00246BE9">
              <w:rPr>
                <w:rFonts w:ascii="Arial Narrow" w:hAnsi="Arial Narrow"/>
              </w:rPr>
              <w:t xml:space="preserve"> cf. </w:t>
            </w:r>
            <w:r w:rsidRPr="00246BE9">
              <w:rPr>
                <w:rFonts w:ascii="Arial Narrow" w:hAnsi="Arial Narrow"/>
                <w:i/>
              </w:rPr>
              <w:t>varia</w:t>
            </w:r>
            <w:r w:rsidRPr="00246BE9">
              <w:rPr>
                <w:rFonts w:ascii="Arial Narrow" w:hAnsi="Arial Narrow"/>
              </w:rPr>
              <w:t xml:space="preserve"> </w:t>
            </w:r>
            <w:r w:rsidRPr="00246BE9">
              <w:rPr>
                <w:rFonts w:ascii="Arial Narrow" w:hAnsi="Arial Narrow"/>
                <w:i/>
              </w:rPr>
              <w:t>Turbo</w:t>
            </w:r>
            <w:r w:rsidRPr="00246BE9">
              <w:rPr>
                <w:rFonts w:ascii="Arial Narrow" w:hAnsi="Arial Narrow"/>
              </w:rPr>
              <w:t xml:space="preserve">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10110</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79</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11363</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11997</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Wk-18156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27</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0.662</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19952</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235</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23486</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24594</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Wk-17830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38</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0.877</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Turbo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13658</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91</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16245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16785</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Wk-19227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A</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1.119</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 xml:space="preserve">Trochus </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38255</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596</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41565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43172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 xml:space="preserve">Wk-17831 </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0.067</w:t>
            </w:r>
          </w:p>
        </w:tc>
        <w:tc>
          <w:tcPr>
            <w:tcW w:w="1312"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charcoal</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124</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32</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268</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Wk-19228</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0.093</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Turbo</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4962</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50</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5608</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5869</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Wk-19229</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9</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0.203</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4580</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42</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5072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5442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Wk-19230</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0.381</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4867</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42</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5491</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5700</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Wk-18157</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21</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0.502</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5595</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43</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6305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6463</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Wk-18158</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23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0.543</w:t>
            </w:r>
          </w:p>
        </w:tc>
        <w:tc>
          <w:tcPr>
            <w:tcW w:w="1312" w:type="dxa"/>
            <w:noWrap/>
            <w:vAlign w:val="center"/>
            <w:hideMark/>
          </w:tcPr>
          <w:p w:rsidR="000D506B" w:rsidRPr="00246BE9" w:rsidRDefault="000D506B" w:rsidP="009A1128">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5694</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45</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6392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6615</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Wk-18159</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0.776</w:t>
            </w:r>
          </w:p>
        </w:tc>
        <w:tc>
          <w:tcPr>
            <w:tcW w:w="1312" w:type="dxa"/>
            <w:noWrap/>
            <w:vAlign w:val="center"/>
            <w:hideMark/>
          </w:tcPr>
          <w:p w:rsidR="000D506B" w:rsidRPr="00246BE9" w:rsidRDefault="000D506B" w:rsidP="0028671C">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594630">
            <w:pPr>
              <w:spacing w:line="480" w:lineRule="auto"/>
              <w:rPr>
                <w:rFonts w:ascii="Arial Narrow" w:hAnsi="Arial Narrow"/>
              </w:rPr>
            </w:pPr>
            <w:r w:rsidRPr="00246BE9">
              <w:rPr>
                <w:rFonts w:ascii="Arial Narrow" w:hAnsi="Arial Narrow"/>
              </w:rPr>
              <w:t>5939</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45</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6672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6877</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Wk-17832</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34</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0.898</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rPr>
              <w:t>Shell bead/</w:t>
            </w:r>
            <w:r w:rsidRPr="00246BE9">
              <w:rPr>
                <w:rFonts w:ascii="Arial Narrow" w:hAnsi="Arial Narrow"/>
                <w:i/>
              </w:rPr>
              <w:t>Nautilus</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6118</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41</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6890</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7149</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Wk-19316</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40</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0.912</w:t>
            </w:r>
          </w:p>
        </w:tc>
        <w:tc>
          <w:tcPr>
            <w:tcW w:w="1312" w:type="dxa"/>
            <w:noWrap/>
            <w:vAlign w:val="center"/>
            <w:hideMark/>
          </w:tcPr>
          <w:p w:rsidR="000D506B" w:rsidRPr="00246BE9" w:rsidRDefault="000D506B" w:rsidP="0028671C">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594630">
            <w:pPr>
              <w:spacing w:line="480" w:lineRule="auto"/>
              <w:rPr>
                <w:rFonts w:ascii="Arial Narrow" w:hAnsi="Arial Narrow"/>
              </w:rPr>
            </w:pPr>
            <w:r w:rsidRPr="00246BE9">
              <w:rPr>
                <w:rFonts w:ascii="Arial Narrow" w:hAnsi="Arial Narrow"/>
              </w:rPr>
              <w:t>8879</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78</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9678</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10188</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Wk-19231</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41</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0.952</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6223</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26</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7024</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7241</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Wk-30500</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42</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0.967</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5575</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27</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6307</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6402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Wk-30501</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43</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0.993</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13901</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45</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16693</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16992</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Wk-30502</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1.054</w:t>
            </w:r>
          </w:p>
        </w:tc>
        <w:tc>
          <w:tcPr>
            <w:tcW w:w="1312" w:type="dxa"/>
            <w:noWrap/>
            <w:vAlign w:val="center"/>
            <w:hideMark/>
          </w:tcPr>
          <w:p w:rsidR="000D506B" w:rsidRPr="00246BE9" w:rsidRDefault="000D506B" w:rsidP="0028671C">
            <w:pPr>
              <w:spacing w:line="480" w:lineRule="auto"/>
              <w:rPr>
                <w:rFonts w:ascii="Arial Narrow" w:hAnsi="Arial Narrow"/>
              </w:rPr>
            </w:pPr>
            <w:r w:rsidRPr="00246BE9">
              <w:rPr>
                <w:rFonts w:ascii="Arial Narrow" w:hAnsi="Arial Narrow"/>
                <w:i/>
              </w:rPr>
              <w:t>Oliva</w:t>
            </w:r>
            <w:r w:rsidRPr="00246BE9">
              <w:rPr>
                <w:rFonts w:ascii="Arial Narrow" w:hAnsi="Arial Narrow"/>
              </w:rPr>
              <w:t xml:space="preserve"> shell bead</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9457</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32</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10597</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10760</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Wk-30503</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49</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1.135</w:t>
            </w:r>
          </w:p>
        </w:tc>
        <w:tc>
          <w:tcPr>
            <w:tcW w:w="1312" w:type="dxa"/>
            <w:noWrap/>
            <w:vAlign w:val="center"/>
            <w:hideMark/>
          </w:tcPr>
          <w:p w:rsidR="000D506B" w:rsidRPr="00246BE9" w:rsidRDefault="000D506B" w:rsidP="0028671C">
            <w:pPr>
              <w:spacing w:line="480" w:lineRule="auto"/>
              <w:rPr>
                <w:rFonts w:ascii="Arial Narrow" w:hAnsi="Arial Narrow"/>
              </w:rPr>
            </w:pPr>
            <w:proofErr w:type="spellStart"/>
            <w:r w:rsidRPr="00246BE9">
              <w:rPr>
                <w:rFonts w:ascii="Arial Narrow" w:hAnsi="Arial Narrow"/>
                <w:i/>
              </w:rPr>
              <w:t>Haliotis</w:t>
            </w:r>
            <w:proofErr w:type="spellEnd"/>
            <w:r w:rsidRPr="00246BE9">
              <w:rPr>
                <w:rFonts w:ascii="Arial Narrow" w:hAnsi="Arial Narrow"/>
              </w:rPr>
              <w:t xml:space="preserve"> cf. </w:t>
            </w:r>
            <w:r w:rsidRPr="00246BE9">
              <w:rPr>
                <w:rFonts w:ascii="Arial Narrow" w:hAnsi="Arial Narrow"/>
                <w:i/>
              </w:rPr>
              <w:t>varia</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14007</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146</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16545</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17426</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Wk-18160</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50</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1.152</w:t>
            </w:r>
          </w:p>
        </w:tc>
        <w:tc>
          <w:tcPr>
            <w:tcW w:w="1312" w:type="dxa"/>
            <w:noWrap/>
            <w:vAlign w:val="center"/>
            <w:hideMark/>
          </w:tcPr>
          <w:p w:rsidR="000D506B" w:rsidRPr="00246BE9" w:rsidRDefault="000D506B" w:rsidP="0028671C">
            <w:pPr>
              <w:spacing w:line="480" w:lineRule="auto"/>
              <w:rPr>
                <w:rFonts w:ascii="Arial Narrow" w:hAnsi="Arial Narrow"/>
              </w:rPr>
            </w:pPr>
            <w:proofErr w:type="spellStart"/>
            <w:r w:rsidRPr="00246BE9">
              <w:rPr>
                <w:rFonts w:ascii="Arial Narrow" w:hAnsi="Arial Narrow"/>
                <w:i/>
              </w:rPr>
              <w:t>Haliotis</w:t>
            </w:r>
            <w:proofErr w:type="spellEnd"/>
            <w:r w:rsidRPr="00246BE9">
              <w:rPr>
                <w:rFonts w:ascii="Arial Narrow" w:hAnsi="Arial Narrow"/>
              </w:rPr>
              <w:t xml:space="preserve"> cf. </w:t>
            </w:r>
            <w:r w:rsidRPr="00246BE9">
              <w:rPr>
                <w:rFonts w:ascii="Arial Narrow" w:hAnsi="Arial Narrow"/>
                <w:i/>
              </w:rPr>
              <w:t>varia</w:t>
            </w:r>
          </w:p>
        </w:tc>
        <w:tc>
          <w:tcPr>
            <w:tcW w:w="113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13778</w:t>
            </w:r>
          </w:p>
        </w:tc>
        <w:tc>
          <w:tcPr>
            <w:tcW w:w="1111"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43</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16521</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16810</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Wk-30504</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56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1.305</w:t>
            </w:r>
          </w:p>
        </w:tc>
        <w:tc>
          <w:tcPr>
            <w:tcW w:w="1312" w:type="dxa"/>
            <w:noWrap/>
            <w:vAlign w:val="center"/>
            <w:hideMark/>
          </w:tcPr>
          <w:p w:rsidR="000D506B" w:rsidRPr="00246BE9" w:rsidRDefault="000D506B" w:rsidP="0028671C">
            <w:pPr>
              <w:spacing w:line="480" w:lineRule="auto"/>
              <w:rPr>
                <w:rFonts w:ascii="Arial Narrow" w:hAnsi="Arial Narrow"/>
                <w:i/>
              </w:rPr>
            </w:pPr>
            <w:r w:rsidRPr="00246BE9">
              <w:rPr>
                <w:rFonts w:ascii="Arial Narrow" w:hAnsi="Arial Narrow"/>
                <w:i/>
              </w:rPr>
              <w:t>Turbo</w:t>
            </w:r>
          </w:p>
        </w:tc>
        <w:tc>
          <w:tcPr>
            <w:tcW w:w="1131" w:type="dxa"/>
            <w:noWrap/>
            <w:vAlign w:val="center"/>
            <w:hideMark/>
          </w:tcPr>
          <w:p w:rsidR="000D506B" w:rsidRPr="00246BE9" w:rsidRDefault="000D506B" w:rsidP="00594630">
            <w:pPr>
              <w:spacing w:line="480" w:lineRule="auto"/>
              <w:rPr>
                <w:rFonts w:ascii="Arial Narrow" w:hAnsi="Arial Narrow"/>
              </w:rPr>
            </w:pPr>
            <w:r w:rsidRPr="00246BE9">
              <w:rPr>
                <w:rFonts w:ascii="Arial Narrow" w:hAnsi="Arial Narrow"/>
              </w:rPr>
              <w:t>35387</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534</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38832</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41074</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Wk-19232</w:t>
            </w:r>
          </w:p>
        </w:tc>
      </w:tr>
      <w:tr w:rsidR="000D506B" w:rsidRPr="000D506B" w:rsidTr="00246BE9">
        <w:trPr>
          <w:trHeight w:val="300"/>
        </w:trPr>
        <w:tc>
          <w:tcPr>
            <w:tcW w:w="817" w:type="dxa"/>
            <w:noWrap/>
            <w:vAlign w:val="center"/>
            <w:hideMark/>
          </w:tcPr>
          <w:p w:rsidR="000D506B" w:rsidRPr="00246BE9" w:rsidRDefault="000D506B" w:rsidP="000D506B">
            <w:pPr>
              <w:spacing w:line="480" w:lineRule="auto"/>
              <w:rPr>
                <w:rFonts w:ascii="Arial Narrow" w:hAnsi="Arial Narrow"/>
              </w:rPr>
            </w:pPr>
            <w:r w:rsidRPr="00246BE9">
              <w:rPr>
                <w:rFonts w:ascii="Arial Narrow" w:hAnsi="Arial Narrow"/>
              </w:rPr>
              <w:t>B</w:t>
            </w:r>
          </w:p>
        </w:tc>
        <w:tc>
          <w:tcPr>
            <w:tcW w:w="567"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66</w:t>
            </w:r>
          </w:p>
        </w:tc>
        <w:tc>
          <w:tcPr>
            <w:tcW w:w="734" w:type="dxa"/>
            <w:noWrap/>
            <w:vAlign w:val="center"/>
            <w:hideMark/>
          </w:tcPr>
          <w:p w:rsidR="000D506B" w:rsidRPr="00246BE9" w:rsidRDefault="000D506B" w:rsidP="009A1128">
            <w:pPr>
              <w:spacing w:line="480" w:lineRule="auto"/>
              <w:rPr>
                <w:rFonts w:ascii="Arial Narrow" w:hAnsi="Arial Narrow"/>
              </w:rPr>
            </w:pPr>
            <w:r w:rsidRPr="00246BE9">
              <w:rPr>
                <w:rFonts w:ascii="Arial Narrow" w:hAnsi="Arial Narrow"/>
              </w:rPr>
              <w:t>1.624</w:t>
            </w:r>
          </w:p>
        </w:tc>
        <w:tc>
          <w:tcPr>
            <w:tcW w:w="1312" w:type="dxa"/>
            <w:noWrap/>
            <w:vAlign w:val="center"/>
            <w:hideMark/>
          </w:tcPr>
          <w:p w:rsidR="000D506B" w:rsidRPr="00246BE9" w:rsidRDefault="000D506B" w:rsidP="0028671C">
            <w:pPr>
              <w:spacing w:line="480" w:lineRule="auto"/>
              <w:rPr>
                <w:rFonts w:ascii="Arial Narrow" w:hAnsi="Arial Narrow"/>
                <w:i/>
              </w:rPr>
            </w:pPr>
            <w:r w:rsidRPr="00246BE9">
              <w:rPr>
                <w:rFonts w:ascii="Arial Narrow" w:hAnsi="Arial Narrow"/>
                <w:i/>
              </w:rPr>
              <w:t>Trochus</w:t>
            </w:r>
          </w:p>
        </w:tc>
        <w:tc>
          <w:tcPr>
            <w:tcW w:w="1131" w:type="dxa"/>
            <w:noWrap/>
            <w:vAlign w:val="center"/>
            <w:hideMark/>
          </w:tcPr>
          <w:p w:rsidR="000D506B" w:rsidRPr="00246BE9" w:rsidRDefault="000D506B" w:rsidP="00594630">
            <w:pPr>
              <w:spacing w:line="480" w:lineRule="auto"/>
              <w:rPr>
                <w:rFonts w:ascii="Arial Narrow" w:hAnsi="Arial Narrow"/>
              </w:rPr>
            </w:pPr>
            <w:r w:rsidRPr="00246BE9">
              <w:rPr>
                <w:rFonts w:ascii="Arial Narrow" w:hAnsi="Arial Narrow"/>
              </w:rPr>
              <w:t>37267</w:t>
            </w:r>
          </w:p>
        </w:tc>
        <w:tc>
          <w:tcPr>
            <w:tcW w:w="1111" w:type="dxa"/>
            <w:noWrap/>
            <w:vAlign w:val="center"/>
            <w:hideMark/>
          </w:tcPr>
          <w:p w:rsidR="000D506B" w:rsidRPr="00246BE9" w:rsidRDefault="000D506B" w:rsidP="00FA1329">
            <w:pPr>
              <w:spacing w:line="480" w:lineRule="auto"/>
              <w:rPr>
                <w:rFonts w:ascii="Arial Narrow" w:hAnsi="Arial Narrow"/>
              </w:rPr>
            </w:pPr>
            <w:r w:rsidRPr="00246BE9">
              <w:rPr>
                <w:rFonts w:ascii="Arial Narrow" w:hAnsi="Arial Narrow"/>
              </w:rPr>
              <w:t>453</w:t>
            </w:r>
          </w:p>
        </w:tc>
        <w:tc>
          <w:tcPr>
            <w:tcW w:w="1075"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40993</w:t>
            </w:r>
          </w:p>
        </w:tc>
        <w:tc>
          <w:tcPr>
            <w:tcW w:w="1113"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42275</w:t>
            </w:r>
          </w:p>
        </w:tc>
        <w:tc>
          <w:tcPr>
            <w:tcW w:w="656" w:type="dxa"/>
            <w:noWrap/>
            <w:vAlign w:val="center"/>
            <w:hideMark/>
          </w:tcPr>
          <w:p w:rsidR="000D506B" w:rsidRPr="00246BE9" w:rsidRDefault="000D506B" w:rsidP="002C79BC">
            <w:pPr>
              <w:spacing w:line="480" w:lineRule="auto"/>
              <w:rPr>
                <w:rFonts w:ascii="Arial Narrow" w:hAnsi="Arial Narrow"/>
              </w:rPr>
            </w:pPr>
            <w:r w:rsidRPr="00246BE9">
              <w:rPr>
                <w:rFonts w:ascii="Arial Narrow" w:hAnsi="Arial Narrow"/>
              </w:rPr>
              <w:t>Wk-17833</w:t>
            </w:r>
          </w:p>
        </w:tc>
      </w:tr>
    </w:tbl>
    <w:p w:rsidR="007A02F7" w:rsidRPr="00184B2A" w:rsidRDefault="007A02F7" w:rsidP="00246BE9">
      <w:pPr>
        <w:spacing w:line="480" w:lineRule="auto"/>
      </w:pPr>
    </w:p>
    <w:p w:rsidR="00543BC9" w:rsidRDefault="00543BC9" w:rsidP="00246BE9">
      <w:pPr>
        <w:spacing w:line="480" w:lineRule="auto"/>
        <w:rPr>
          <w:sz w:val="22"/>
        </w:rPr>
      </w:pPr>
      <w:r>
        <w:rPr>
          <w:sz w:val="22"/>
        </w:rPr>
        <w:br w:type="page"/>
      </w:r>
    </w:p>
    <w:p w:rsidR="00543BC9" w:rsidRPr="00543BC9" w:rsidRDefault="00543BC9" w:rsidP="00246BE9">
      <w:pPr>
        <w:pStyle w:val="Caption"/>
        <w:spacing w:line="480" w:lineRule="auto"/>
      </w:pPr>
      <w:bookmarkStart w:id="26" w:name="_Ref434883921"/>
      <w:proofErr w:type="gramStart"/>
      <w:r>
        <w:t xml:space="preserve">Table </w:t>
      </w:r>
      <w:r w:rsidR="001B7709">
        <w:fldChar w:fldCharType="begin"/>
      </w:r>
      <w:r>
        <w:instrText xml:space="preserve"> SEQ Table \* ARABIC </w:instrText>
      </w:r>
      <w:r w:rsidR="001B7709">
        <w:fldChar w:fldCharType="separate"/>
      </w:r>
      <w:r w:rsidR="00D01347">
        <w:rPr>
          <w:noProof/>
        </w:rPr>
        <w:t>2</w:t>
      </w:r>
      <w:r w:rsidR="001B7709">
        <w:fldChar w:fldCharType="end"/>
      </w:r>
      <w:bookmarkEnd w:id="26"/>
      <w:r w:rsidRPr="00543BC9">
        <w:rPr>
          <w:sz w:val="22"/>
        </w:rPr>
        <w:t>.</w:t>
      </w:r>
      <w:proofErr w:type="gramEnd"/>
      <w:r w:rsidRPr="00543BC9">
        <w:rPr>
          <w:sz w:val="22"/>
        </w:rPr>
        <w:t xml:space="preserve"> </w:t>
      </w:r>
      <w:proofErr w:type="gramStart"/>
      <w:r w:rsidRPr="00543BC9">
        <w:rPr>
          <w:sz w:val="22"/>
        </w:rPr>
        <w:t>Definitions of artefact classes</w:t>
      </w:r>
      <w:r w:rsidR="002C7381">
        <w:rPr>
          <w:sz w:val="22"/>
        </w:rPr>
        <w:t>.</w:t>
      </w:r>
      <w:proofErr w:type="gramEnd"/>
    </w:p>
    <w:p w:rsidR="00543BC9" w:rsidRPr="00543BC9" w:rsidRDefault="00543BC9" w:rsidP="00246BE9">
      <w:pPr>
        <w:spacing w:line="48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5953"/>
      </w:tblGrid>
      <w:tr w:rsidR="00543BC9" w:rsidRPr="00E707E3" w:rsidTr="00543BC9">
        <w:trPr>
          <w:trHeight w:val="300"/>
        </w:trPr>
        <w:tc>
          <w:tcPr>
            <w:tcW w:w="2235" w:type="dxa"/>
            <w:shd w:val="clear" w:color="auto" w:fill="auto"/>
            <w:noWrap/>
          </w:tcPr>
          <w:p w:rsidR="00543BC9" w:rsidRPr="00E707E3" w:rsidRDefault="00543BC9" w:rsidP="00246BE9">
            <w:pPr>
              <w:spacing w:line="480" w:lineRule="auto"/>
              <w:rPr>
                <w:rFonts w:ascii="Arial Narrow" w:hAnsi="Arial Narrow" w:cs="Arial"/>
                <w:b/>
              </w:rPr>
            </w:pPr>
            <w:r w:rsidRPr="00E707E3">
              <w:rPr>
                <w:rFonts w:ascii="Arial Narrow" w:hAnsi="Arial Narrow" w:cs="Arial"/>
                <w:b/>
              </w:rPr>
              <w:t>Class</w:t>
            </w:r>
          </w:p>
        </w:tc>
        <w:tc>
          <w:tcPr>
            <w:tcW w:w="5953" w:type="dxa"/>
            <w:shd w:val="clear" w:color="auto" w:fill="auto"/>
            <w:noWrap/>
          </w:tcPr>
          <w:p w:rsidR="00543BC9" w:rsidRPr="00E707E3" w:rsidRDefault="00543BC9" w:rsidP="00246BE9">
            <w:pPr>
              <w:spacing w:line="480" w:lineRule="auto"/>
              <w:rPr>
                <w:rFonts w:ascii="Arial Narrow" w:hAnsi="Arial Narrow" w:cs="Arial"/>
                <w:b/>
              </w:rPr>
            </w:pPr>
            <w:r w:rsidRPr="00E707E3">
              <w:rPr>
                <w:rFonts w:ascii="Arial Narrow" w:hAnsi="Arial Narrow" w:cs="Arial"/>
                <w:b/>
              </w:rPr>
              <w:t xml:space="preserve">Definition </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Distal</w:t>
            </w:r>
          </w:p>
        </w:tc>
        <w:tc>
          <w:tcPr>
            <w:tcW w:w="5953" w:type="dxa"/>
            <w:shd w:val="clear" w:color="auto" w:fill="auto"/>
            <w:noWrap/>
            <w:hideMark/>
          </w:tcPr>
          <w:p w:rsidR="00543BC9" w:rsidRPr="00E707E3" w:rsidRDefault="00543BC9" w:rsidP="004940B5">
            <w:pPr>
              <w:spacing w:line="480" w:lineRule="auto"/>
              <w:rPr>
                <w:rFonts w:ascii="Arial Narrow" w:hAnsi="Arial Narrow" w:cs="Arial"/>
              </w:rPr>
            </w:pPr>
            <w:r w:rsidRPr="00E707E3">
              <w:rPr>
                <w:rFonts w:ascii="Arial Narrow" w:hAnsi="Arial Narrow" w:cs="Arial"/>
              </w:rPr>
              <w:t>Retouch concentrated on the distal end of a flake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Lateral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Retouch on the lateral margin</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Notched</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Deep concave retouch forming a distinct notch </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Lateral and Distal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Side and end retouch </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Double Side and End</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Retouch located on both lateral margins as well as the distal margin</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Denticulated</w:t>
            </w:r>
            <w:proofErr w:type="spellEnd"/>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retouched flake with a series of (more than two) adjacent notches forming a ‘toothed’ edge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Notched Lateral and Distal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Retouch on the side and distal margins</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Drill Like Retouch\Edge Damage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retouched and crushed projection resembling a drill tip</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Platform Faceting</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Faceting of the platform edge to create a steep and robust platform</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with Old Ventral on Dorsal</w:t>
            </w:r>
            <w:r w:rsidR="004940B5">
              <w:rPr>
                <w:rFonts w:ascii="Arial Narrow" w:hAnsi="Arial Narrow" w:cs="Arial"/>
              </w:rPr>
              <w:t xml:space="preserve"> </w:t>
            </w:r>
          </w:p>
        </w:tc>
        <w:tc>
          <w:tcPr>
            <w:tcW w:w="5953" w:type="dxa"/>
            <w:shd w:val="clear" w:color="auto" w:fill="auto"/>
            <w:noWrap/>
            <w:hideMark/>
          </w:tcPr>
          <w:p w:rsidR="00543BC9" w:rsidRPr="00E707E3" w:rsidRDefault="00543BC9" w:rsidP="004940B5">
            <w:pPr>
              <w:spacing w:line="480" w:lineRule="auto"/>
              <w:rPr>
                <w:rFonts w:ascii="Arial Narrow" w:hAnsi="Arial Narrow" w:cs="Arial"/>
              </w:rPr>
            </w:pPr>
            <w:r w:rsidRPr="00E707E3">
              <w:rPr>
                <w:rFonts w:ascii="Arial Narrow" w:hAnsi="Arial Narrow" w:cs="Arial"/>
              </w:rPr>
              <w:t xml:space="preserve"> Flake with remnant ventral portion on the dorsal surface indicating i</w:t>
            </w:r>
            <w:r w:rsidR="004940B5">
              <w:rPr>
                <w:rFonts w:ascii="Arial Narrow" w:hAnsi="Arial Narrow" w:cs="Arial"/>
              </w:rPr>
              <w:t>t</w:t>
            </w:r>
            <w:r w:rsidRPr="00E707E3">
              <w:rPr>
                <w:rFonts w:ascii="Arial Narrow" w:hAnsi="Arial Narrow" w:cs="Arial"/>
              </w:rPr>
              <w:t xml:space="preserve"> was struck from a flake core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Truncated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flake broken in two by percussion</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Flake With Gloss </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flake with a highly reflective polish on the lateral margin most likely formed from intensive use on silica rich plants</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Striated Haematite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Haematite with multiple overlapping scratches indicative of dry grinding</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Microblade</w:t>
            </w:r>
            <w:proofErr w:type="spellEnd"/>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small (&lt;4cm long) elongate flake with parallel or tapering margins with one or more longitudinal ridges</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Levallois</w:t>
            </w:r>
            <w:proofErr w:type="spellEnd"/>
            <w:r w:rsidRPr="00E707E3">
              <w:rPr>
                <w:rFonts w:ascii="Arial Narrow" w:hAnsi="Arial Narrow" w:cs="Arial"/>
              </w:rPr>
              <w:t>-like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with radial dorsal flake scar pattern and faceted platform</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Burin Spall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Long narrow flake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Pointed Flake with Facetted Platform </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with converging margins with a faceted platform</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Bipolar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produced from a bipolar core with crushed initiations on opposed ends and a typically flat and sheared ventral surface.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Éclat </w:t>
            </w:r>
            <w:proofErr w:type="spellStart"/>
            <w:r w:rsidRPr="00E707E3">
              <w:rPr>
                <w:rFonts w:ascii="Arial Narrow" w:hAnsi="Arial Narrow" w:cs="Arial"/>
              </w:rPr>
              <w:t>Débordant</w:t>
            </w:r>
            <w:proofErr w:type="spellEnd"/>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flake struck from the edge of a bifacial core preserving alternating imitations on its dorsal ridge.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Cortical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 with cortex covering the entire dorsal surface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Redirecting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 flake with remnant platform edges on the dorsal surface signifying a reorientation of flaking orientation and the creation of a new platform</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Chopper</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Typically elongate nodule with </w:t>
            </w:r>
            <w:proofErr w:type="spellStart"/>
            <w:r w:rsidRPr="00E707E3">
              <w:rPr>
                <w:rFonts w:ascii="Arial Narrow" w:hAnsi="Arial Narrow" w:cs="Arial"/>
              </w:rPr>
              <w:t>unifacial</w:t>
            </w:r>
            <w:proofErr w:type="spellEnd"/>
            <w:r w:rsidRPr="00E707E3">
              <w:rPr>
                <w:rFonts w:ascii="Arial Narrow" w:hAnsi="Arial Narrow" w:cs="Arial"/>
              </w:rPr>
              <w:t xml:space="preserve"> or bifacial flaking at one end resembling a strong cutting blade. This implement can also typically be classified as a single platform or bifacial core.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Anvil</w:t>
            </w:r>
          </w:p>
        </w:tc>
        <w:tc>
          <w:tcPr>
            <w:tcW w:w="5953" w:type="dxa"/>
            <w:shd w:val="clear" w:color="auto" w:fill="auto"/>
            <w:noWrap/>
            <w:hideMark/>
          </w:tcPr>
          <w:p w:rsidR="00543BC9" w:rsidRPr="00E707E3" w:rsidRDefault="00543BC9" w:rsidP="00976031">
            <w:pPr>
              <w:spacing w:line="480" w:lineRule="auto"/>
              <w:rPr>
                <w:rFonts w:ascii="Arial Narrow" w:hAnsi="Arial Narrow" w:cs="Arial"/>
              </w:rPr>
            </w:pPr>
            <w:r w:rsidRPr="00E707E3">
              <w:rPr>
                <w:rFonts w:ascii="Arial Narrow" w:hAnsi="Arial Narrow" w:cs="Arial"/>
              </w:rPr>
              <w:t>Natural stone showing pitting and abrasion on an otherwise unaltered surface as a result of percussive actions such as bipolar flaking</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Semi Discoidal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Core with two distinct hemispheres showing bifacial radial flaking around part of the core perimeter</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Faceted Radial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Core with two hemispheres with radial flaking on one or both hemispheres with a faceted platform. These cores resemble unstruck </w:t>
            </w:r>
            <w:proofErr w:type="spellStart"/>
            <w:r w:rsidRPr="00E707E3">
              <w:rPr>
                <w:rFonts w:ascii="Arial Narrow" w:hAnsi="Arial Narrow" w:cs="Arial"/>
              </w:rPr>
              <w:t>Levallois</w:t>
            </w:r>
            <w:proofErr w:type="spellEnd"/>
            <w:r w:rsidRPr="00E707E3">
              <w:rPr>
                <w:rFonts w:ascii="Arial Narrow" w:hAnsi="Arial Narrow" w:cs="Arial"/>
              </w:rPr>
              <w:t xml:space="preserve"> core.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proofErr w:type="spellStart"/>
            <w:r w:rsidRPr="00E707E3">
              <w:rPr>
                <w:rFonts w:ascii="Arial Narrow" w:hAnsi="Arial Narrow" w:cs="Arial"/>
              </w:rPr>
              <w:t>Levallois</w:t>
            </w:r>
            <w:proofErr w:type="spellEnd"/>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A core with two hierarchically organised hemispheres with an upper flake removal surface and a lower platform creation and maintenance surface. </w:t>
            </w:r>
            <w:proofErr w:type="spellStart"/>
            <w:r w:rsidRPr="00E707E3">
              <w:rPr>
                <w:rFonts w:ascii="Arial Narrow" w:hAnsi="Arial Narrow" w:cs="Arial"/>
              </w:rPr>
              <w:t>Levallois</w:t>
            </w:r>
            <w:proofErr w:type="spellEnd"/>
            <w:r w:rsidRPr="00E707E3">
              <w:rPr>
                <w:rFonts w:ascii="Arial Narrow" w:hAnsi="Arial Narrow" w:cs="Arial"/>
              </w:rPr>
              <w:t xml:space="preserve"> cores typically show signs of platform preparation in the form of faceting of the lower surface adjacent to large removals on the upper surface that exploit areas of high mass created by the formation of lateral and distal convexities. The convexities themselves are often removed in the act of striking a </w:t>
            </w:r>
            <w:proofErr w:type="spellStart"/>
            <w:r w:rsidRPr="00E707E3">
              <w:rPr>
                <w:rFonts w:ascii="Arial Narrow" w:hAnsi="Arial Narrow" w:cs="Arial"/>
              </w:rPr>
              <w:t>Levallois</w:t>
            </w:r>
            <w:proofErr w:type="spellEnd"/>
            <w:r w:rsidRPr="00E707E3">
              <w:rPr>
                <w:rFonts w:ascii="Arial Narrow" w:hAnsi="Arial Narrow" w:cs="Arial"/>
              </w:rPr>
              <w:t xml:space="preserve"> flake.</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Truncated Faceted Flake</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A flake struck from the ventral surface of a large flake. The flake is initiated from a steep faceted edge (truncation). The flakes removed from the original ventral surface are typically large relative to the ventral area. Truncated faceted flakes take advantage of natural lateral and distal convexities present in the undulating ventral surface of the large flake. </w:t>
            </w:r>
            <w:proofErr w:type="spellStart"/>
            <w:r w:rsidRPr="00E707E3">
              <w:rPr>
                <w:rFonts w:ascii="Arial Narrow" w:hAnsi="Arial Narrow" w:cs="Arial"/>
              </w:rPr>
              <w:t>Kombewa</w:t>
            </w:r>
            <w:proofErr w:type="spellEnd"/>
            <w:r w:rsidRPr="00E707E3">
              <w:rPr>
                <w:rFonts w:ascii="Arial Narrow" w:hAnsi="Arial Narrow" w:cs="Arial"/>
              </w:rPr>
              <w:t xml:space="preserve"> flakes and flakes with varying amounts of remnant ventral surface on the newly created dorsal surface are among the products of flaking truncated faceted cores.</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Bipolar</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Removal of flakes by resting a nucleus on an anvil and imparting force through a crushing blow with a </w:t>
            </w:r>
            <w:proofErr w:type="spellStart"/>
            <w:r w:rsidRPr="00E707E3">
              <w:rPr>
                <w:rFonts w:ascii="Arial Narrow" w:hAnsi="Arial Narrow" w:cs="Arial"/>
              </w:rPr>
              <w:t>hammerstone</w:t>
            </w:r>
            <w:proofErr w:type="spellEnd"/>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Bidirectional</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 xml:space="preserve">Flakes initiated on a single face from opposed core edges </w:t>
            </w:r>
          </w:p>
        </w:tc>
      </w:tr>
      <w:tr w:rsidR="00543BC9" w:rsidRPr="00E707E3" w:rsidTr="00543BC9">
        <w:trPr>
          <w:trHeight w:val="300"/>
        </w:trPr>
        <w:tc>
          <w:tcPr>
            <w:tcW w:w="2235"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Single Platform</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Flakes initiated only from a single platform edge on a core</w:t>
            </w:r>
          </w:p>
        </w:tc>
      </w:tr>
      <w:tr w:rsidR="00543BC9" w:rsidRPr="00E707E3" w:rsidTr="00543BC9">
        <w:trPr>
          <w:trHeight w:val="300"/>
        </w:trPr>
        <w:tc>
          <w:tcPr>
            <w:tcW w:w="2235" w:type="dxa"/>
            <w:shd w:val="clear" w:color="auto" w:fill="auto"/>
            <w:noWrap/>
            <w:hideMark/>
          </w:tcPr>
          <w:p w:rsidR="00543BC9" w:rsidRPr="00E707E3" w:rsidRDefault="002C7381" w:rsidP="00246BE9">
            <w:pPr>
              <w:spacing w:line="480" w:lineRule="auto"/>
              <w:rPr>
                <w:rFonts w:ascii="Arial Narrow" w:hAnsi="Arial Narrow" w:cs="Arial"/>
              </w:rPr>
            </w:pPr>
            <w:r w:rsidRPr="00E707E3">
              <w:rPr>
                <w:rFonts w:ascii="Arial Narrow" w:hAnsi="Arial Narrow" w:cs="Arial"/>
              </w:rPr>
              <w:t>Multiplatform</w:t>
            </w:r>
          </w:p>
        </w:tc>
        <w:tc>
          <w:tcPr>
            <w:tcW w:w="5953" w:type="dxa"/>
            <w:shd w:val="clear" w:color="auto" w:fill="auto"/>
            <w:noWrap/>
            <w:hideMark/>
          </w:tcPr>
          <w:p w:rsidR="00543BC9" w:rsidRPr="00E707E3" w:rsidRDefault="00543BC9" w:rsidP="00246BE9">
            <w:pPr>
              <w:spacing w:line="480" w:lineRule="auto"/>
              <w:rPr>
                <w:rFonts w:ascii="Arial Narrow" w:hAnsi="Arial Narrow" w:cs="Arial"/>
              </w:rPr>
            </w:pPr>
            <w:r w:rsidRPr="00E707E3">
              <w:rPr>
                <w:rFonts w:ascii="Arial Narrow" w:hAnsi="Arial Narrow" w:cs="Arial"/>
              </w:rPr>
              <w:t>Flakes initiated from several platforms at varying orientations on a core</w:t>
            </w:r>
          </w:p>
        </w:tc>
      </w:tr>
    </w:tbl>
    <w:p w:rsidR="00543BC9" w:rsidRPr="00543BC9" w:rsidRDefault="00543BC9" w:rsidP="00246BE9">
      <w:pPr>
        <w:spacing w:line="480" w:lineRule="auto"/>
      </w:pPr>
    </w:p>
    <w:p w:rsidR="00184B2A" w:rsidRPr="00184B2A" w:rsidRDefault="00184B2A" w:rsidP="00246BE9">
      <w:pPr>
        <w:spacing w:line="480" w:lineRule="auto"/>
        <w:rPr>
          <w:sz w:val="22"/>
        </w:rPr>
      </w:pPr>
    </w:p>
    <w:p w:rsidR="007D05E9" w:rsidRDefault="007D05E9" w:rsidP="00246BE9">
      <w:pPr>
        <w:spacing w:line="480" w:lineRule="auto"/>
        <w:rPr>
          <w:b/>
        </w:rPr>
      </w:pPr>
      <w:r>
        <w:rPr>
          <w:b/>
        </w:rPr>
        <w:br w:type="page"/>
      </w:r>
    </w:p>
    <w:p w:rsidR="0056136F" w:rsidRPr="00246BE9" w:rsidRDefault="0056136F" w:rsidP="00246BE9">
      <w:pPr>
        <w:pStyle w:val="Caption"/>
        <w:spacing w:line="480" w:lineRule="auto"/>
        <w:rPr>
          <w:rFonts w:ascii="Cambria" w:eastAsia="Cambria" w:hAnsi="Cambria" w:cs="Times New Roman"/>
          <w:lang w:val="en-US" w:eastAsia="en-US" w:bidi="ar-SA"/>
        </w:rPr>
      </w:pPr>
      <w:bookmarkStart w:id="27" w:name="_Ref434965808"/>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3</w:t>
      </w:r>
      <w:r w:rsidR="001B7709" w:rsidRPr="002C7381">
        <w:fldChar w:fldCharType="end"/>
      </w:r>
      <w:bookmarkEnd w:id="27"/>
      <w:r w:rsidRPr="002C7381">
        <w:t>.</w:t>
      </w:r>
      <w:proofErr w:type="gramEnd"/>
      <w:r w:rsidRPr="002C7381">
        <w:t xml:space="preserve"> </w:t>
      </w:r>
      <w:proofErr w:type="gramStart"/>
      <w:r w:rsidRPr="00246BE9">
        <w:rPr>
          <w:rFonts w:ascii="Cambria" w:eastAsia="Cambria" w:hAnsi="Cambria" w:cs="Times New Roman"/>
          <w:lang w:val="en-US" w:eastAsia="en-US" w:bidi="ar-SA"/>
        </w:rPr>
        <w:t>Frequencies of dominant raw materials by depositional phase</w:t>
      </w:r>
      <w:r w:rsidR="002C7381">
        <w:rPr>
          <w:rFonts w:ascii="Cambria" w:eastAsia="Cambria" w:hAnsi="Cambria" w:cs="Times New Roman"/>
          <w:lang w:val="en-US" w:eastAsia="en-US" w:bidi="ar-SA"/>
        </w:rPr>
        <w:t>.</w:t>
      </w:r>
      <w:proofErr w:type="gramEnd"/>
    </w:p>
    <w:p w:rsidR="0056136F" w:rsidRDefault="0056136F" w:rsidP="00246BE9">
      <w:pPr>
        <w:spacing w:line="480" w:lineRule="auto"/>
        <w:rPr>
          <w:rFonts w:ascii="Cambria" w:eastAsia="Cambria" w:hAnsi="Cambria" w:cs="Times New Roman"/>
          <w:lang w:val="en-US" w:eastAsia="en-US" w:bidi="ar-SA"/>
        </w:rPr>
      </w:pPr>
    </w:p>
    <w:tbl>
      <w:tblPr>
        <w:tblW w:w="0" w:type="pct"/>
        <w:tblLook w:val="04A0" w:firstRow="1" w:lastRow="0" w:firstColumn="1" w:lastColumn="0" w:noHBand="0" w:noVBand="1"/>
      </w:tblPr>
      <w:tblGrid>
        <w:gridCol w:w="1037"/>
        <w:gridCol w:w="917"/>
        <w:gridCol w:w="917"/>
        <w:gridCol w:w="917"/>
        <w:gridCol w:w="917"/>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proofErr w:type="spellStart"/>
            <w:r w:rsidRPr="00E707E3">
              <w:rPr>
                <w:rFonts w:ascii="Arial Narrow" w:eastAsia="Cambria" w:hAnsi="Arial Narrow" w:cs="Times New Roman"/>
                <w:lang w:val="en-US" w:eastAsia="en-US" w:bidi="ar-SA"/>
              </w:rPr>
              <w:t>Chert</w:t>
            </w:r>
            <w:proofErr w:type="spellEnd"/>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677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1088</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1789</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818</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Obsidian</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Quartz</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Quartzite</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15</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proofErr w:type="spellStart"/>
            <w:r w:rsidRPr="00E707E3">
              <w:rPr>
                <w:rFonts w:ascii="Arial Narrow" w:eastAsia="Cambria" w:hAnsi="Arial Narrow" w:cs="Times New Roman"/>
                <w:lang w:val="en-US" w:eastAsia="en-US" w:bidi="ar-SA"/>
              </w:rPr>
              <w:t>Silcrete</w:t>
            </w:r>
            <w:proofErr w:type="spellEnd"/>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Unknown</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Volcanic</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89</w:t>
            </w:r>
          </w:p>
        </w:tc>
      </w:tr>
    </w:tbl>
    <w:p w:rsidR="007A02F7" w:rsidRDefault="007A02F7" w:rsidP="00246BE9">
      <w:pPr>
        <w:spacing w:line="480" w:lineRule="auto"/>
        <w:rPr>
          <w:rFonts w:ascii="Cambria" w:eastAsia="Cambria" w:hAnsi="Cambria" w:cs="Times New Roman"/>
          <w:lang w:val="en-US" w:eastAsia="en-US" w:bidi="ar-SA"/>
        </w:rPr>
      </w:pPr>
    </w:p>
    <w:p w:rsidR="007A02F7" w:rsidRPr="002C7381" w:rsidRDefault="007A02F7" w:rsidP="00246BE9">
      <w:pPr>
        <w:spacing w:line="480" w:lineRule="auto"/>
        <w:rPr>
          <w:b/>
        </w:rPr>
      </w:pPr>
    </w:p>
    <w:p w:rsidR="0056136F" w:rsidRPr="00246BE9" w:rsidRDefault="0056136F" w:rsidP="00246BE9">
      <w:pPr>
        <w:pStyle w:val="Caption"/>
        <w:spacing w:line="480" w:lineRule="auto"/>
        <w:rPr>
          <w:rFonts w:ascii="Cambria" w:eastAsia="Cambria" w:hAnsi="Cambria" w:cs="Times New Roman"/>
          <w:lang w:val="en-US" w:eastAsia="en-US" w:bidi="ar-SA"/>
        </w:rPr>
      </w:pPr>
      <w:bookmarkStart w:id="28" w:name="_Ref436214479"/>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4</w:t>
      </w:r>
      <w:r w:rsidR="001B7709" w:rsidRPr="002C7381">
        <w:fldChar w:fldCharType="end"/>
      </w:r>
      <w:bookmarkEnd w:id="28"/>
      <w:r w:rsidR="002C7381" w:rsidRPr="002C7381">
        <w:t>.</w:t>
      </w:r>
      <w:proofErr w:type="gramEnd"/>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raw material frequencies.</w:t>
      </w:r>
      <w:proofErr w:type="gramEnd"/>
    </w:p>
    <w:p w:rsidR="007A02F7" w:rsidRDefault="007A02F7" w:rsidP="00246BE9">
      <w:pPr>
        <w:pStyle w:val="Caption"/>
        <w:spacing w:line="480" w:lineRule="auto"/>
      </w:pPr>
    </w:p>
    <w:tbl>
      <w:tblPr>
        <w:tblW w:w="0" w:type="pct"/>
        <w:tblLook w:val="04A0" w:firstRow="1" w:lastRow="0" w:firstColumn="1" w:lastColumn="0" w:noHBand="0" w:noVBand="1"/>
      </w:tblPr>
      <w:tblGrid>
        <w:gridCol w:w="1825"/>
        <w:gridCol w:w="905"/>
        <w:gridCol w:w="982"/>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1.v.phase 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-0.818</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0.075</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2.v.phase 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-0.860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-0.106</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3.v.phase 4</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-0.273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0.421</w:t>
            </w:r>
          </w:p>
        </w:tc>
      </w:tr>
    </w:tbl>
    <w:p w:rsidR="007A02F7" w:rsidRDefault="007A02F7" w:rsidP="00246BE9">
      <w:pPr>
        <w:pStyle w:val="Caption"/>
        <w:spacing w:line="480" w:lineRule="auto"/>
      </w:pPr>
    </w:p>
    <w:p w:rsidR="007A02F7" w:rsidRPr="002C7381" w:rsidRDefault="007A02F7" w:rsidP="00246BE9">
      <w:pPr>
        <w:pStyle w:val="Caption"/>
        <w:spacing w:line="480" w:lineRule="auto"/>
      </w:pPr>
    </w:p>
    <w:p w:rsidR="0056136F" w:rsidRPr="00246BE9" w:rsidRDefault="008956B7" w:rsidP="00246BE9">
      <w:pPr>
        <w:pStyle w:val="Caption"/>
        <w:spacing w:line="480" w:lineRule="auto"/>
        <w:rPr>
          <w:rFonts w:ascii="Cambria" w:eastAsia="Cambria" w:hAnsi="Cambria" w:cs="Times New Roman"/>
          <w:lang w:val="en-US" w:eastAsia="en-US" w:bidi="ar-SA"/>
        </w:rPr>
      </w:pPr>
      <w:bookmarkStart w:id="29" w:name="_Ref436214569"/>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5</w:t>
      </w:r>
      <w:r w:rsidR="001B7709" w:rsidRPr="002C7381">
        <w:fldChar w:fldCharType="end"/>
      </w:r>
      <w:bookmarkEnd w:id="29"/>
      <w:r w:rsidR="002C7381" w:rsidRPr="002C7381">
        <w:t>.</w:t>
      </w:r>
      <w:proofErr w:type="gramEnd"/>
      <w:r w:rsidRPr="00246BE9">
        <w:rPr>
          <w:rFonts w:ascii="Cambria" w:eastAsia="Cambria" w:hAnsi="Cambria" w:cs="Times New Roman"/>
          <w:lang w:val="en-US" w:eastAsia="en-US" w:bidi="ar-SA"/>
        </w:rPr>
        <w:t xml:space="preserve"> </w:t>
      </w:r>
      <w:proofErr w:type="gramStart"/>
      <w:r w:rsidR="0056136F" w:rsidRPr="00246BE9">
        <w:rPr>
          <w:rFonts w:ascii="Cambria" w:eastAsia="Cambria" w:hAnsi="Cambria" w:cs="Times New Roman"/>
          <w:lang w:val="en-US" w:eastAsia="en-US" w:bidi="ar-SA"/>
        </w:rPr>
        <w:t>Table of frequencies of each class of breakage by phase</w:t>
      </w:r>
      <w:r w:rsidR="002C7381">
        <w:rPr>
          <w:rFonts w:ascii="Cambria" w:eastAsia="Cambria" w:hAnsi="Cambria" w:cs="Times New Roman"/>
          <w:lang w:val="en-US" w:eastAsia="en-US" w:bidi="ar-SA"/>
        </w:rPr>
        <w:t>.</w:t>
      </w:r>
      <w:proofErr w:type="gramEnd"/>
    </w:p>
    <w:p w:rsidR="0056136F" w:rsidRDefault="0056136F" w:rsidP="00246BE9">
      <w:pPr>
        <w:spacing w:line="480" w:lineRule="auto"/>
        <w:rPr>
          <w:rFonts w:ascii="Cambria" w:eastAsia="Cambria" w:hAnsi="Cambria" w:cs="Times New Roman"/>
          <w:lang w:val="en-US" w:eastAsia="en-US" w:bidi="ar-SA"/>
        </w:rPr>
      </w:pPr>
    </w:p>
    <w:tbl>
      <w:tblPr>
        <w:tblW w:w="0" w:type="pct"/>
        <w:tblLook w:val="04A0" w:firstRow="1" w:lastRow="0" w:firstColumn="1" w:lastColumn="0" w:noHBand="0" w:noVBand="1"/>
      </w:tblPr>
      <w:tblGrid>
        <w:gridCol w:w="654"/>
        <w:gridCol w:w="917"/>
        <w:gridCol w:w="917"/>
        <w:gridCol w:w="917"/>
        <w:gridCol w:w="917"/>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p>
        </w:tc>
        <w:tc>
          <w:tcPr>
            <w:tcW w:w="0" w:type="auto"/>
            <w:tcBorders>
              <w:top w:val="nil"/>
              <w:left w:val="nil"/>
              <w:bottom w:val="single" w:sz="2" w:space="0" w:color="auto"/>
              <w:right w:val="nil"/>
            </w:tcBorders>
            <w:vAlign w:val="bottom"/>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long</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85</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66</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125</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61</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trans</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256</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437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136</w:t>
            </w:r>
          </w:p>
        </w:tc>
      </w:tr>
      <w:tr w:rsidR="00312EE1" w:rsidRPr="00E707E3" w:rsidTr="00312EE1">
        <w:tc>
          <w:tcPr>
            <w:tcW w:w="0" w:type="auto"/>
            <w:hideMark/>
          </w:tcPr>
          <w:p w:rsidR="00312EE1" w:rsidRPr="00E707E3" w:rsidRDefault="004940B5" w:rsidP="00246BE9">
            <w:pPr>
              <w:spacing w:before="36" w:after="36" w:line="480" w:lineRule="auto"/>
              <w:rPr>
                <w:rFonts w:ascii="Arial Narrow" w:eastAsia="Cambria" w:hAnsi="Arial Narrow" w:cs="Times New Roman"/>
                <w:lang w:val="en-US" w:eastAsia="en-US" w:bidi="ar-SA"/>
              </w:rPr>
            </w:pPr>
            <w:r>
              <w:rPr>
                <w:rFonts w:ascii="Arial Narrow" w:eastAsia="Cambria" w:hAnsi="Arial Narrow" w:cs="Times New Roman"/>
                <w:lang w:val="en-US" w:eastAsia="en-US" w:bidi="ar-SA"/>
              </w:rPr>
              <w:t>f</w:t>
            </w:r>
            <w:r w:rsidR="00312EE1" w:rsidRPr="00E707E3">
              <w:rPr>
                <w:rFonts w:ascii="Arial Narrow" w:eastAsia="Cambria" w:hAnsi="Arial Narrow" w:cs="Times New Roman"/>
                <w:lang w:val="en-US" w:eastAsia="en-US" w:bidi="ar-SA"/>
              </w:rPr>
              <w:t>lake</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676</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1081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1769</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810</w:t>
            </w:r>
          </w:p>
        </w:tc>
      </w:tr>
    </w:tbl>
    <w:p w:rsidR="007A02F7" w:rsidRDefault="007A02F7" w:rsidP="00246BE9">
      <w:pPr>
        <w:spacing w:line="480" w:lineRule="auto"/>
        <w:rPr>
          <w:rFonts w:ascii="Cambria" w:eastAsia="Cambria" w:hAnsi="Cambria" w:cs="Times New Roman"/>
          <w:lang w:val="en-US" w:eastAsia="en-US" w:bidi="ar-SA"/>
        </w:rPr>
      </w:pPr>
    </w:p>
    <w:p w:rsidR="008956B7" w:rsidRPr="002C7381" w:rsidRDefault="008956B7" w:rsidP="00246BE9">
      <w:pPr>
        <w:spacing w:line="480" w:lineRule="auto"/>
        <w:rPr>
          <w:b/>
        </w:rPr>
      </w:pPr>
    </w:p>
    <w:p w:rsidR="008956B7" w:rsidRPr="00246BE9" w:rsidRDefault="008956B7" w:rsidP="00246BE9">
      <w:pPr>
        <w:pStyle w:val="Caption"/>
        <w:spacing w:line="480" w:lineRule="auto"/>
        <w:rPr>
          <w:rFonts w:ascii="Cambria" w:eastAsia="Cambria" w:hAnsi="Cambria" w:cs="Times New Roman"/>
          <w:lang w:val="en-US" w:eastAsia="en-US" w:bidi="ar-SA"/>
        </w:rPr>
      </w:pPr>
      <w:bookmarkStart w:id="30" w:name="_Ref434915364"/>
      <w:bookmarkStart w:id="31" w:name="_Ref434915359"/>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6</w:t>
      </w:r>
      <w:r w:rsidR="001B7709" w:rsidRPr="002C7381">
        <w:fldChar w:fldCharType="end"/>
      </w:r>
      <w:bookmarkEnd w:id="30"/>
      <w:r w:rsidR="002C7381" w:rsidRPr="002C7381">
        <w:t>.</w:t>
      </w:r>
      <w:proofErr w:type="gramEnd"/>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flake breakage classes.</w:t>
      </w:r>
      <w:bookmarkEnd w:id="31"/>
      <w:proofErr w:type="gramEnd"/>
      <w:r w:rsidR="004E7036" w:rsidRPr="00246BE9">
        <w:rPr>
          <w:rFonts w:ascii="Cambria" w:eastAsia="Cambria" w:hAnsi="Cambria" w:cs="Times New Roman"/>
          <w:lang w:val="en-US" w:eastAsia="en-US" w:bidi="ar-SA"/>
        </w:rPr>
        <w:t xml:space="preserve"> There are credible differences between all phases.</w:t>
      </w:r>
    </w:p>
    <w:p w:rsidR="008956B7" w:rsidRDefault="008956B7" w:rsidP="00246BE9">
      <w:pPr>
        <w:spacing w:after="120" w:line="480" w:lineRule="auto"/>
        <w:rPr>
          <w:rFonts w:ascii="Cambria" w:eastAsia="Cambria" w:hAnsi="Cambria" w:cs="Times New Roman"/>
          <w:lang w:val="en-US" w:eastAsia="en-US" w:bidi="ar-SA"/>
        </w:rPr>
      </w:pPr>
    </w:p>
    <w:tbl>
      <w:tblPr>
        <w:tblW w:w="0" w:type="pct"/>
        <w:tblLook w:val="04A0" w:firstRow="1" w:lastRow="0" w:firstColumn="1" w:lastColumn="0" w:noHBand="0" w:noVBand="1"/>
      </w:tblPr>
      <w:tblGrid>
        <w:gridCol w:w="1825"/>
        <w:gridCol w:w="905"/>
        <w:gridCol w:w="982"/>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1.v.phase 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-0.324</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-0.071</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2.v.phase 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-0.661</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-0.439</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3.v.phase 4</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0.767</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1.003</w:t>
            </w:r>
          </w:p>
        </w:tc>
      </w:tr>
    </w:tbl>
    <w:p w:rsidR="00C415DA" w:rsidRDefault="00C415DA" w:rsidP="00246BE9">
      <w:pPr>
        <w:pStyle w:val="Caption"/>
        <w:spacing w:line="480" w:lineRule="auto"/>
      </w:pPr>
      <w:bookmarkStart w:id="32" w:name="_Ref434915598"/>
    </w:p>
    <w:p w:rsidR="00C415DA" w:rsidRDefault="00C415DA" w:rsidP="00246BE9">
      <w:pPr>
        <w:spacing w:line="480" w:lineRule="auto"/>
        <w:rPr>
          <w:sz w:val="20"/>
          <w:szCs w:val="25"/>
        </w:rPr>
      </w:pPr>
      <w:r>
        <w:br w:type="page"/>
      </w:r>
    </w:p>
    <w:p w:rsidR="00312EE1" w:rsidRDefault="00312EE1" w:rsidP="00246BE9">
      <w:pPr>
        <w:pStyle w:val="Caption"/>
        <w:spacing w:line="480" w:lineRule="auto"/>
      </w:pPr>
    </w:p>
    <w:p w:rsidR="008956B7" w:rsidRPr="00246BE9" w:rsidRDefault="008956B7" w:rsidP="00246BE9">
      <w:pPr>
        <w:pStyle w:val="Caption"/>
        <w:spacing w:line="480" w:lineRule="auto"/>
        <w:rPr>
          <w:rFonts w:ascii="Cambria" w:eastAsia="Cambria" w:hAnsi="Cambria" w:cs="Times New Roman"/>
          <w:lang w:val="en-US" w:eastAsia="en-US" w:bidi="ar-SA"/>
        </w:rPr>
      </w:pPr>
      <w:bookmarkStart w:id="33" w:name="_Ref436214617"/>
      <w:proofErr w:type="gramStart"/>
      <w:r w:rsidRPr="002C7381">
        <w:t xml:space="preserve">Table </w:t>
      </w:r>
      <w:r w:rsidR="001B7709" w:rsidRPr="00B5411C">
        <w:fldChar w:fldCharType="begin"/>
      </w:r>
      <w:r w:rsidRPr="002C7381">
        <w:instrText xml:space="preserve"> SEQ Table \* ARABIC </w:instrText>
      </w:r>
      <w:r w:rsidR="001B7709" w:rsidRPr="00B5411C">
        <w:fldChar w:fldCharType="separate"/>
      </w:r>
      <w:r w:rsidR="00D01347" w:rsidRPr="00B5411C">
        <w:rPr>
          <w:noProof/>
        </w:rPr>
        <w:t>7</w:t>
      </w:r>
      <w:r w:rsidR="001B7709" w:rsidRPr="00B5411C">
        <w:fldChar w:fldCharType="end"/>
      </w:r>
      <w:bookmarkEnd w:id="32"/>
      <w:bookmarkEnd w:id="33"/>
      <w:r w:rsidR="002C7381" w:rsidRPr="002C7381">
        <w:t>.</w:t>
      </w:r>
      <w:proofErr w:type="gramEnd"/>
      <w:r w:rsidRPr="00B5411C">
        <w:rPr>
          <w:rFonts w:ascii="Consolas" w:eastAsia="MS Mincho" w:hAnsi="Consolas" w:cs="Times New Roman"/>
          <w:b w:val="0"/>
          <w:color w:val="204A87"/>
          <w:sz w:val="22"/>
          <w:shd w:val="clear" w:color="auto" w:fill="F8F8F8"/>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heat treatment</w:t>
      </w:r>
      <w:r w:rsidR="00C415DA" w:rsidRPr="00246BE9">
        <w:rPr>
          <w:rFonts w:ascii="Cambria" w:eastAsia="Cambria" w:hAnsi="Cambria" w:cs="Times New Roman"/>
          <w:lang w:val="en-US" w:eastAsia="en-US" w:bidi="ar-SA"/>
        </w:rPr>
        <w:t>.</w:t>
      </w:r>
      <w:proofErr w:type="gramEnd"/>
      <w:r w:rsidR="00C415DA" w:rsidRPr="00246BE9">
        <w:rPr>
          <w:rFonts w:ascii="Cambria" w:eastAsia="Cambria" w:hAnsi="Cambria" w:cs="Times New Roman"/>
          <w:lang w:val="en-US" w:eastAsia="en-US" w:bidi="ar-SA"/>
        </w:rPr>
        <w:t xml:space="preserve"> There are credible differences in phases 1 to 2, and phases 2 to 3. </w:t>
      </w:r>
      <w:r w:rsidRPr="00246BE9">
        <w:rPr>
          <w:rFonts w:ascii="Cambria" w:eastAsia="Cambria" w:hAnsi="Cambria" w:cs="Times New Roman"/>
          <w:lang w:val="en-US" w:eastAsia="en-US" w:bidi="ar-SA"/>
        </w:rPr>
        <w:t xml:space="preserve"> </w:t>
      </w:r>
    </w:p>
    <w:p w:rsidR="008956B7" w:rsidRPr="008956B7" w:rsidRDefault="008956B7" w:rsidP="00246BE9">
      <w:pPr>
        <w:spacing w:line="480" w:lineRule="auto"/>
        <w:rPr>
          <w:lang w:val="en-US" w:eastAsia="en-US" w:bidi="ar-SA"/>
        </w:rPr>
      </w:pPr>
    </w:p>
    <w:tbl>
      <w:tblPr>
        <w:tblW w:w="0" w:type="pct"/>
        <w:tblLook w:val="04A0" w:firstRow="1" w:lastRow="0" w:firstColumn="1" w:lastColumn="0" w:noHBand="0" w:noVBand="1"/>
      </w:tblPr>
      <w:tblGrid>
        <w:gridCol w:w="1825"/>
        <w:gridCol w:w="905"/>
        <w:gridCol w:w="982"/>
      </w:tblGrid>
      <w:tr w:rsidR="00C415DA" w:rsidRPr="00E707E3" w:rsidTr="00C415DA">
        <w:tc>
          <w:tcPr>
            <w:tcW w:w="0" w:type="auto"/>
            <w:tcBorders>
              <w:top w:val="nil"/>
              <w:left w:val="nil"/>
              <w:bottom w:val="single" w:sz="2" w:space="0" w:color="auto"/>
              <w:right w:val="nil"/>
            </w:tcBorders>
            <w:vAlign w:val="bottom"/>
          </w:tcPr>
          <w:p w:rsidR="00C415DA" w:rsidRPr="00E707E3" w:rsidRDefault="00C415DA"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1.v.phase 2</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-0.627</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-0.373</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2.v.phase 3</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-0.491</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-0.284</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3.v.phase 4</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0.685</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0.942</w:t>
            </w:r>
          </w:p>
        </w:tc>
      </w:tr>
    </w:tbl>
    <w:p w:rsidR="008956B7" w:rsidRDefault="008956B7" w:rsidP="00246BE9">
      <w:pPr>
        <w:spacing w:line="480" w:lineRule="auto"/>
        <w:rPr>
          <w:rFonts w:ascii="Cambria" w:eastAsia="Cambria" w:hAnsi="Cambria" w:cs="Times New Roman"/>
          <w:lang w:val="en-US" w:eastAsia="en-US" w:bidi="ar-SA"/>
        </w:rPr>
      </w:pPr>
    </w:p>
    <w:p w:rsidR="007A02F7" w:rsidRDefault="007A02F7" w:rsidP="00246BE9">
      <w:pPr>
        <w:spacing w:line="480" w:lineRule="auto"/>
        <w:rPr>
          <w:b/>
        </w:rPr>
      </w:pPr>
    </w:p>
    <w:p w:rsidR="002853C3" w:rsidRPr="00246BE9" w:rsidRDefault="003A3BAA" w:rsidP="00246BE9">
      <w:pPr>
        <w:pStyle w:val="Caption"/>
        <w:spacing w:line="480" w:lineRule="auto"/>
        <w:rPr>
          <w:rFonts w:ascii="Cambria" w:eastAsia="Cambria" w:hAnsi="Cambria" w:cs="Times New Roman"/>
          <w:lang w:val="en-US" w:eastAsia="en-US" w:bidi="ar-SA"/>
        </w:rPr>
      </w:pPr>
      <w:bookmarkStart w:id="34" w:name="_Ref434916878"/>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8</w:t>
      </w:r>
      <w:r w:rsidR="001B7709" w:rsidRPr="002C7381">
        <w:fldChar w:fldCharType="end"/>
      </w:r>
      <w:bookmarkEnd w:id="34"/>
      <w:r w:rsidR="002C7381" w:rsidRPr="002C7381">
        <w:t>.</w:t>
      </w:r>
      <w:proofErr w:type="gramEnd"/>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 xml:space="preserve">Summary of attributes of </w:t>
      </w:r>
      <w:proofErr w:type="spellStart"/>
      <w:r w:rsidRPr="00246BE9">
        <w:rPr>
          <w:rFonts w:ascii="Cambria" w:eastAsia="Cambria" w:hAnsi="Cambria" w:cs="Times New Roman"/>
          <w:lang w:val="en-US" w:eastAsia="en-US" w:bidi="ar-SA"/>
        </w:rPr>
        <w:t>chert</w:t>
      </w:r>
      <w:proofErr w:type="spellEnd"/>
      <w:r w:rsidRPr="00246BE9">
        <w:rPr>
          <w:rFonts w:ascii="Cambria" w:eastAsia="Cambria" w:hAnsi="Cambria" w:cs="Times New Roman"/>
          <w:lang w:val="en-US" w:eastAsia="en-US" w:bidi="ar-SA"/>
        </w:rPr>
        <w:t xml:space="preserve"> complet</w:t>
      </w:r>
      <w:r w:rsidR="00C415DA" w:rsidRPr="00246BE9">
        <w:rPr>
          <w:rFonts w:ascii="Cambria" w:eastAsia="Cambria" w:hAnsi="Cambria" w:cs="Times New Roman"/>
          <w:lang w:val="en-US" w:eastAsia="en-US" w:bidi="ar-SA"/>
        </w:rPr>
        <w:t xml:space="preserve">e flakes from </w:t>
      </w:r>
      <w:proofErr w:type="spellStart"/>
      <w:r w:rsidR="00C415DA" w:rsidRPr="00246BE9">
        <w:rPr>
          <w:rFonts w:ascii="Cambria" w:eastAsia="Cambria" w:hAnsi="Cambria" w:cs="Times New Roman"/>
          <w:lang w:val="en-US" w:eastAsia="en-US" w:bidi="ar-SA"/>
        </w:rPr>
        <w:t>Jerimalai</w:t>
      </w:r>
      <w:proofErr w:type="spellEnd"/>
      <w:r w:rsidRPr="00246BE9">
        <w:rPr>
          <w:rFonts w:ascii="Cambria" w:eastAsia="Cambria" w:hAnsi="Cambria" w:cs="Times New Roman"/>
          <w:lang w:val="en-US" w:eastAsia="en-US" w:bidi="ar-SA"/>
        </w:rPr>
        <w:t>.</w:t>
      </w:r>
      <w:proofErr w:type="gramEnd"/>
      <w:r w:rsidRPr="00246BE9">
        <w:rPr>
          <w:rFonts w:ascii="Cambria" w:eastAsia="Cambria" w:hAnsi="Cambria" w:cs="Times New Roman"/>
          <w:lang w:val="en-US" w:eastAsia="en-US" w:bidi="ar-SA"/>
        </w:rPr>
        <w:t xml:space="preserve"> Each cell contains median ± interquartile range unless otherwise indicated. </w:t>
      </w:r>
    </w:p>
    <w:p w:rsidR="008956B7" w:rsidRDefault="008956B7" w:rsidP="00246BE9">
      <w:pPr>
        <w:spacing w:line="480" w:lineRule="auto"/>
        <w:rPr>
          <w:rFonts w:asciiTheme="majorHAnsi" w:eastAsia="Times New Roman" w:hAnsiTheme="majorHAnsi" w:cs="Times New Roman"/>
          <w:color w:val="000000"/>
          <w:sz w:val="20"/>
          <w:szCs w:val="20"/>
          <w:lang w:val="en-US" w:eastAsia="en-US" w:bidi="ar-SA"/>
        </w:rPr>
      </w:pPr>
    </w:p>
    <w:tbl>
      <w:tblPr>
        <w:tblW w:w="4988" w:type="pct"/>
        <w:tblLook w:val="04A0" w:firstRow="1" w:lastRow="0" w:firstColumn="1" w:lastColumn="0" w:noHBand="0" w:noVBand="1"/>
      </w:tblPr>
      <w:tblGrid>
        <w:gridCol w:w="2406"/>
        <w:gridCol w:w="1470"/>
        <w:gridCol w:w="1569"/>
        <w:gridCol w:w="1581"/>
        <w:gridCol w:w="1470"/>
      </w:tblGrid>
      <w:tr w:rsidR="001A56BD" w:rsidRPr="00E707E3" w:rsidTr="0058121D">
        <w:tc>
          <w:tcPr>
            <w:tcW w:w="0" w:type="auto"/>
            <w:tcBorders>
              <w:top w:val="nil"/>
              <w:left w:val="nil"/>
              <w:bottom w:val="single" w:sz="2" w:space="0" w:color="auto"/>
              <w:right w:val="nil"/>
            </w:tcBorders>
          </w:tcPr>
          <w:p w:rsidR="001A56BD" w:rsidRPr="00183802" w:rsidRDefault="001A56BD" w:rsidP="00246BE9">
            <w:pPr>
              <w:spacing w:line="480" w:lineRule="auto"/>
              <w:rPr>
                <w:rFonts w:ascii="Arial Narrow" w:eastAsia="Times New Roman" w:hAnsi="Arial Narrow" w:cs="Times New Roman"/>
                <w:color w:val="000000"/>
                <w:lang w:val="en-US" w:eastAsia="en-US" w:bidi="ar-SA"/>
              </w:rPr>
            </w:pPr>
            <w:r w:rsidRPr="00183802">
              <w:rPr>
                <w:rFonts w:ascii="Arial Narrow" w:eastAsia="Times New Roman" w:hAnsi="Arial Narrow" w:cs="Times New Roman"/>
                <w:color w:val="000000"/>
                <w:lang w:val="en-US" w:eastAsia="en-US" w:bidi="ar-SA"/>
              </w:rPr>
              <w:t>Depositional phase</w:t>
            </w:r>
          </w:p>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 </w:t>
            </w:r>
            <w:proofErr w:type="spellStart"/>
            <w:r w:rsidRPr="00183802">
              <w:rPr>
                <w:rFonts w:ascii="Arial Narrow" w:eastAsia="Times New Roman" w:hAnsi="Arial Narrow" w:cs="Times New Roman"/>
                <w:color w:val="000000"/>
                <w:lang w:val="en-US" w:eastAsia="en-US" w:bidi="ar-SA"/>
              </w:rPr>
              <w:t>chert</w:t>
            </w:r>
            <w:proofErr w:type="spellEnd"/>
            <w:r w:rsidRPr="00183802">
              <w:rPr>
                <w:rFonts w:ascii="Arial Narrow" w:eastAsia="Times New Roman" w:hAnsi="Arial Narrow" w:cs="Times New Roman"/>
                <w:color w:val="000000"/>
                <w:lang w:val="en-US" w:eastAsia="en-US" w:bidi="ar-SA"/>
              </w:rPr>
              <w:t xml:space="preserve"> flakes)</w:t>
            </w:r>
          </w:p>
        </w:tc>
        <w:tc>
          <w:tcPr>
            <w:tcW w:w="0" w:type="auto"/>
            <w:tcBorders>
              <w:top w:val="nil"/>
              <w:left w:val="nil"/>
              <w:bottom w:val="single" w:sz="2" w:space="0" w:color="auto"/>
              <w:right w:val="nil"/>
            </w:tcBorders>
            <w:vAlign w:val="bottom"/>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r>
              <w:rPr>
                <w:rFonts w:ascii="Arial Narrow" w:eastAsia="Cambria" w:hAnsi="Arial Narrow" w:cs="Times New Roman"/>
                <w:lang w:val="en-US" w:eastAsia="en-US" w:bidi="ar-SA"/>
              </w:rPr>
              <w:t xml:space="preserve"> (</w:t>
            </w:r>
            <w:r w:rsidRPr="009C66E4">
              <w:rPr>
                <w:rFonts w:ascii="Arial Narrow" w:eastAsia="Cambria" w:hAnsi="Arial Narrow" w:cs="Times New Roman"/>
                <w:lang w:val="en-US" w:eastAsia="en-US" w:bidi="ar-SA"/>
              </w:rPr>
              <w:t>728</w:t>
            </w:r>
            <w:r>
              <w:rPr>
                <w:rFonts w:ascii="Arial Narrow" w:eastAsia="Cambria" w:hAnsi="Arial Narrow" w:cs="Times New Roman"/>
                <w:lang w:val="en-US" w:eastAsia="en-US" w:bidi="ar-SA"/>
              </w:rPr>
              <w:t>)</w:t>
            </w:r>
          </w:p>
        </w:tc>
        <w:tc>
          <w:tcPr>
            <w:tcW w:w="0" w:type="auto"/>
            <w:tcBorders>
              <w:top w:val="nil"/>
              <w:left w:val="nil"/>
              <w:bottom w:val="single" w:sz="2" w:space="0" w:color="auto"/>
              <w:right w:val="nil"/>
            </w:tcBorders>
            <w:vAlign w:val="bottom"/>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r>
              <w:rPr>
                <w:rFonts w:ascii="Arial Narrow" w:eastAsia="Cambria" w:hAnsi="Arial Narrow" w:cs="Times New Roman"/>
                <w:lang w:val="en-US" w:eastAsia="en-US" w:bidi="ar-SA"/>
              </w:rPr>
              <w:t xml:space="preserve"> (</w:t>
            </w:r>
            <w:r w:rsidRPr="009C66E4">
              <w:rPr>
                <w:rFonts w:ascii="Arial Narrow" w:eastAsia="Cambria" w:hAnsi="Arial Narrow" w:cs="Times New Roman"/>
                <w:lang w:val="en-US" w:eastAsia="en-US" w:bidi="ar-SA"/>
              </w:rPr>
              <w:t>1144</w:t>
            </w:r>
            <w:r>
              <w:rPr>
                <w:rFonts w:ascii="Arial Narrow" w:eastAsia="Cambria" w:hAnsi="Arial Narrow" w:cs="Times New Roman"/>
                <w:lang w:val="en-US" w:eastAsia="en-US" w:bidi="ar-SA"/>
              </w:rPr>
              <w:t>)</w:t>
            </w:r>
          </w:p>
        </w:tc>
        <w:tc>
          <w:tcPr>
            <w:tcW w:w="0" w:type="auto"/>
            <w:tcBorders>
              <w:top w:val="nil"/>
              <w:left w:val="nil"/>
              <w:bottom w:val="single" w:sz="2" w:space="0" w:color="auto"/>
              <w:right w:val="nil"/>
            </w:tcBorders>
            <w:vAlign w:val="bottom"/>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r>
              <w:rPr>
                <w:rFonts w:ascii="Arial Narrow" w:eastAsia="Cambria" w:hAnsi="Arial Narrow" w:cs="Times New Roman"/>
                <w:lang w:val="en-US" w:eastAsia="en-US" w:bidi="ar-SA"/>
              </w:rPr>
              <w:t xml:space="preserve"> (</w:t>
            </w:r>
            <w:r w:rsidRPr="009C66E4">
              <w:rPr>
                <w:rFonts w:ascii="Arial Narrow" w:eastAsia="Cambria" w:hAnsi="Arial Narrow" w:cs="Times New Roman"/>
                <w:lang w:val="en-US" w:eastAsia="en-US" w:bidi="ar-SA"/>
              </w:rPr>
              <w:t>1907</w:t>
            </w:r>
            <w:r>
              <w:rPr>
                <w:rFonts w:ascii="Arial Narrow" w:eastAsia="Cambria" w:hAnsi="Arial Narrow" w:cs="Times New Roman"/>
                <w:lang w:val="en-US" w:eastAsia="en-US" w:bidi="ar-SA"/>
              </w:rPr>
              <w:t>)</w:t>
            </w:r>
          </w:p>
        </w:tc>
        <w:tc>
          <w:tcPr>
            <w:tcW w:w="0" w:type="auto"/>
            <w:tcBorders>
              <w:top w:val="nil"/>
              <w:left w:val="nil"/>
              <w:bottom w:val="single" w:sz="2" w:space="0" w:color="auto"/>
              <w:right w:val="nil"/>
            </w:tcBorders>
            <w:vAlign w:val="bottom"/>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r>
              <w:rPr>
                <w:rFonts w:ascii="Arial Narrow" w:eastAsia="Cambria" w:hAnsi="Arial Narrow" w:cs="Times New Roman"/>
                <w:lang w:val="en-US" w:eastAsia="en-US" w:bidi="ar-SA"/>
              </w:rPr>
              <w:t xml:space="preserve"> (946)</w:t>
            </w:r>
          </w:p>
        </w:tc>
      </w:tr>
      <w:tr w:rsidR="001A56BD" w:rsidRPr="00E707E3" w:rsidTr="0058121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Length (mm)</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8.44</w:t>
            </w:r>
            <w:r w:rsidRPr="009C66E4">
              <w:rPr>
                <w:rFonts w:ascii="Arial Narrow" w:eastAsia="Cambria" w:hAnsi="Arial Narrow" w:cs="Times New Roman"/>
                <w:lang w:val="en-US" w:eastAsia="en-US" w:bidi="ar-SA"/>
              </w:rPr>
              <w:t>±6.97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8.71</w:t>
            </w:r>
            <w:r w:rsidRPr="009C66E4">
              <w:rPr>
                <w:rFonts w:ascii="Arial Narrow" w:eastAsia="Cambria" w:hAnsi="Arial Narrow" w:cs="Times New Roman"/>
                <w:lang w:val="en-US" w:eastAsia="en-US" w:bidi="ar-SA"/>
              </w:rPr>
              <w:t>±6.97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9.04</w:t>
            </w:r>
            <w:r w:rsidRPr="009C66E4">
              <w:rPr>
                <w:rFonts w:ascii="Arial Narrow" w:eastAsia="Cambria" w:hAnsi="Arial Narrow" w:cs="Times New Roman"/>
                <w:lang w:val="en-US" w:eastAsia="en-US" w:bidi="ar-SA"/>
              </w:rPr>
              <w:t>±6.16</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10.55</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8.56</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Width (mm)</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7.92</w:t>
            </w:r>
            <w:r w:rsidRPr="009C66E4">
              <w:rPr>
                <w:rFonts w:ascii="Arial Narrow" w:eastAsia="Cambria" w:hAnsi="Arial Narrow" w:cs="Times New Roman"/>
                <w:lang w:val="en-US" w:eastAsia="en-US" w:bidi="ar-SA"/>
              </w:rPr>
              <w:t>±5.87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8.33</w:t>
            </w:r>
            <w:r w:rsidRPr="009C66E4">
              <w:rPr>
                <w:rFonts w:ascii="Arial Narrow" w:eastAsia="Cambria" w:hAnsi="Arial Narrow" w:cs="Times New Roman"/>
                <w:lang w:val="en-US" w:eastAsia="en-US" w:bidi="ar-SA"/>
              </w:rPr>
              <w:t>±6.32</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8.45</w:t>
            </w:r>
            <w:r w:rsidRPr="009C66E4">
              <w:rPr>
                <w:rFonts w:ascii="Arial Narrow" w:eastAsia="Cambria" w:hAnsi="Arial Narrow" w:cs="Times New Roman"/>
                <w:lang w:val="en-US" w:eastAsia="en-US" w:bidi="ar-SA"/>
              </w:rPr>
              <w:t>±6.20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9.62</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7.54</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Thickness (mm)</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1.97</w:t>
            </w:r>
            <w:r w:rsidRPr="009C66E4">
              <w:rPr>
                <w:rFonts w:ascii="Arial Narrow" w:eastAsia="Cambria" w:hAnsi="Arial Narrow" w:cs="Times New Roman"/>
                <w:lang w:val="en-US" w:eastAsia="en-US" w:bidi="ar-SA"/>
              </w:rPr>
              <w:t>±2.30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1.95</w:t>
            </w:r>
            <w:r w:rsidRPr="009C66E4">
              <w:rPr>
                <w:rFonts w:ascii="Arial Narrow" w:eastAsia="Cambria" w:hAnsi="Arial Narrow" w:cs="Times New Roman"/>
                <w:lang w:val="en-US" w:eastAsia="en-US" w:bidi="ar-SA"/>
              </w:rPr>
              <w:t>±2.15</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2.05</w:t>
            </w:r>
            <w:r w:rsidRPr="009C66E4">
              <w:rPr>
                <w:rFonts w:ascii="Arial Narrow" w:eastAsia="Cambria" w:hAnsi="Arial Narrow" w:cs="Times New Roman"/>
                <w:lang w:val="en-US" w:eastAsia="en-US" w:bidi="ar-SA"/>
              </w:rPr>
              <w:t>±2.03</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2.54</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2.85</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Mass (g)</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r w:rsidRPr="009C66E4">
              <w:rPr>
                <w:rFonts w:ascii="Arial Narrow" w:eastAsia="Cambria" w:hAnsi="Arial Narrow" w:cs="Times New Roman"/>
                <w:lang w:val="en-US" w:eastAsia="en-US" w:bidi="ar-SA"/>
              </w:rPr>
              <w:t>±0.46</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r w:rsidRPr="009C66E4">
              <w:rPr>
                <w:rFonts w:ascii="Arial Narrow" w:eastAsia="Cambria" w:hAnsi="Arial Narrow" w:cs="Times New Roman"/>
                <w:lang w:val="en-US" w:eastAsia="en-US" w:bidi="ar-SA"/>
              </w:rPr>
              <w:t>±0.50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0.17</w:t>
            </w:r>
            <w:r w:rsidRPr="009C66E4">
              <w:rPr>
                <w:rFonts w:ascii="Arial Narrow" w:eastAsia="Cambria" w:hAnsi="Arial Narrow" w:cs="Times New Roman"/>
                <w:lang w:val="en-US" w:eastAsia="en-US" w:bidi="ar-SA"/>
              </w:rPr>
              <w:t>±0.44</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0.31</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0.85</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Plat. </w:t>
            </w:r>
            <w:r w:rsidR="004940B5">
              <w:rPr>
                <w:rFonts w:ascii="Arial Narrow" w:eastAsia="Times New Roman" w:hAnsi="Arial Narrow" w:cs="Times New Roman"/>
                <w:color w:val="000000"/>
                <w:lang w:val="en-US" w:eastAsia="en-US" w:bidi="ar-SA"/>
              </w:rPr>
              <w:t>w</w:t>
            </w:r>
            <w:r w:rsidRPr="00183802">
              <w:rPr>
                <w:rFonts w:ascii="Arial Narrow" w:eastAsia="Times New Roman" w:hAnsi="Arial Narrow" w:cs="Times New Roman"/>
                <w:color w:val="000000"/>
                <w:lang w:val="en-US" w:eastAsia="en-US" w:bidi="ar-SA"/>
              </w:rPr>
              <w:t xml:space="preserve">idth (mm) </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5.77</w:t>
            </w:r>
            <w:r w:rsidRPr="009C66E4">
              <w:rPr>
                <w:rFonts w:ascii="Arial Narrow" w:eastAsia="Cambria" w:hAnsi="Arial Narrow" w:cs="Times New Roman"/>
                <w:lang w:val="en-US" w:eastAsia="en-US" w:bidi="ar-SA"/>
              </w:rPr>
              <w:t>±4.91</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5.58</w:t>
            </w:r>
            <w:r w:rsidRPr="009C66E4">
              <w:rPr>
                <w:rFonts w:ascii="Arial Narrow" w:eastAsia="Cambria" w:hAnsi="Arial Narrow" w:cs="Times New Roman"/>
                <w:lang w:val="en-US" w:eastAsia="en-US" w:bidi="ar-SA"/>
              </w:rPr>
              <w:t>±4.62</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5.95</w:t>
            </w:r>
            <w:r w:rsidRPr="009C66E4">
              <w:rPr>
                <w:rFonts w:ascii="Arial Narrow" w:eastAsia="Cambria" w:hAnsi="Arial Narrow" w:cs="Times New Roman"/>
                <w:lang w:val="en-US" w:eastAsia="en-US" w:bidi="ar-SA"/>
              </w:rPr>
              <w:t>±5.23</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7.24</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5.68</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Plat. </w:t>
            </w:r>
            <w:r w:rsidR="004940B5">
              <w:rPr>
                <w:rFonts w:ascii="Arial Narrow" w:eastAsia="Times New Roman" w:hAnsi="Arial Narrow" w:cs="Times New Roman"/>
                <w:color w:val="000000"/>
                <w:lang w:val="en-US" w:eastAsia="en-US" w:bidi="ar-SA"/>
              </w:rPr>
              <w:t>t</w:t>
            </w:r>
            <w:r w:rsidRPr="00183802">
              <w:rPr>
                <w:rFonts w:ascii="Arial Narrow" w:eastAsia="Times New Roman" w:hAnsi="Arial Narrow" w:cs="Times New Roman"/>
                <w:color w:val="000000"/>
                <w:lang w:val="en-US" w:eastAsia="en-US" w:bidi="ar-SA"/>
              </w:rPr>
              <w:t>hickness (mm)</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1.94</w:t>
            </w:r>
            <w:r w:rsidRPr="009C66E4">
              <w:rPr>
                <w:rFonts w:ascii="Arial Narrow" w:eastAsia="Cambria" w:hAnsi="Arial Narrow" w:cs="Times New Roman"/>
                <w:lang w:val="en-US" w:eastAsia="en-US" w:bidi="ar-SA"/>
              </w:rPr>
              <w:t>±2.08</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1.76</w:t>
            </w:r>
            <w:r w:rsidRPr="009C66E4">
              <w:rPr>
                <w:rFonts w:ascii="Arial Narrow" w:eastAsia="Cambria" w:hAnsi="Arial Narrow" w:cs="Times New Roman"/>
                <w:lang w:val="en-US" w:eastAsia="en-US" w:bidi="ar-SA"/>
              </w:rPr>
              <w:t>±1.77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1.95</w:t>
            </w:r>
            <w:r w:rsidRPr="009C66E4">
              <w:rPr>
                <w:rFonts w:ascii="Arial Narrow" w:eastAsia="Cambria" w:hAnsi="Arial Narrow" w:cs="Times New Roman"/>
                <w:lang w:val="en-US" w:eastAsia="en-US" w:bidi="ar-SA"/>
              </w:rPr>
              <w:t>±1.81</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2.54</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2.71</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Dorsal scars</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±2.00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±3.00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±2.00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4.00</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2.00</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Dorsal cortex %</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±0.00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±0.00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±0.00</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0.00</w:t>
            </w:r>
          </w:p>
        </w:tc>
      </w:tr>
      <w:tr w:rsidR="001A56BD" w:rsidRPr="00E707E3" w:rsidTr="001A56BD">
        <w:tc>
          <w:tcPr>
            <w:tcW w:w="0" w:type="auto"/>
            <w:vAlign w:val="center"/>
          </w:tcPr>
          <w:p w:rsidR="001A56BD" w:rsidRPr="00E707E3" w:rsidRDefault="001A56BD"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xml:space="preserve">Overhang removal </w:t>
            </w:r>
            <w:r w:rsidR="001B7709" w:rsidRPr="00976031">
              <w:rPr>
                <w:rFonts w:ascii="Arial Narrow" w:eastAsia="Times New Roman" w:hAnsi="Arial Narrow" w:cs="Times New Roman"/>
                <w:i/>
                <w:color w:val="000000"/>
                <w:lang w:val="en-US" w:eastAsia="en-US" w:bidi="ar-SA"/>
              </w:rPr>
              <w:t>n</w:t>
            </w:r>
            <w:r w:rsidRPr="00183802">
              <w:rPr>
                <w:rFonts w:ascii="Arial Narrow" w:eastAsia="Times New Roman" w:hAnsi="Arial Narrow" w:cs="Times New Roman"/>
                <w:color w:val="000000"/>
                <w:lang w:val="en-US" w:eastAsia="en-US" w:bidi="ar-SA"/>
              </w:rPr>
              <w:t xml:space="preserve"> (%)</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407.00</w:t>
            </w:r>
            <w:r w:rsidRPr="009C66E4">
              <w:rPr>
                <w:rFonts w:ascii="Arial Narrow" w:eastAsia="Cambria" w:hAnsi="Arial Narrow" w:cs="Times New Roman"/>
                <w:lang w:val="en-US" w:eastAsia="en-US" w:bidi="ar-SA"/>
              </w:rPr>
              <w:t>±55.91</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633.00</w:t>
            </w:r>
            <w:r w:rsidRPr="009C66E4">
              <w:rPr>
                <w:rFonts w:ascii="Arial Narrow" w:eastAsia="Cambria" w:hAnsi="Arial Narrow" w:cs="Times New Roman"/>
                <w:lang w:val="en-US" w:eastAsia="en-US" w:bidi="ar-SA"/>
              </w:rPr>
              <w:t>±55.33</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1136.00</w:t>
            </w:r>
            <w:r w:rsidRPr="009C66E4">
              <w:rPr>
                <w:rFonts w:ascii="Arial Narrow" w:eastAsia="Cambria" w:hAnsi="Arial Narrow" w:cs="Times New Roman"/>
                <w:lang w:val="en-US" w:eastAsia="en-US" w:bidi="ar-SA"/>
              </w:rPr>
              <w:t>±59.57</w:t>
            </w:r>
          </w:p>
        </w:tc>
        <w:tc>
          <w:tcPr>
            <w:tcW w:w="0" w:type="auto"/>
            <w:hideMark/>
          </w:tcPr>
          <w:p w:rsidR="001A56BD" w:rsidRPr="00E707E3" w:rsidRDefault="001A56BD"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553.00</w:t>
            </w:r>
            <w:r w:rsidRPr="009C66E4">
              <w:rPr>
                <w:rFonts w:ascii="Arial Narrow" w:eastAsia="Cambria" w:hAnsi="Arial Narrow" w:cs="Times New Roman"/>
                <w:lang w:val="en-US" w:eastAsia="en-US" w:bidi="ar-SA"/>
              </w:rPr>
              <w:t>±</w:t>
            </w:r>
            <w:r w:rsidRPr="001A56BD">
              <w:rPr>
                <w:rFonts w:ascii="Arial Narrow" w:eastAsia="Cambria" w:hAnsi="Arial Narrow" w:cs="Times New Roman"/>
                <w:lang w:val="en-US" w:eastAsia="en-US" w:bidi="ar-SA"/>
              </w:rPr>
              <w:t>58.46</w:t>
            </w:r>
          </w:p>
        </w:tc>
      </w:tr>
    </w:tbl>
    <w:p w:rsidR="007A02F7" w:rsidRDefault="007A02F7" w:rsidP="00246BE9">
      <w:pPr>
        <w:spacing w:line="480" w:lineRule="auto"/>
        <w:rPr>
          <w:b/>
        </w:rPr>
      </w:pPr>
    </w:p>
    <w:p w:rsidR="003A3BAA" w:rsidRDefault="003A3BAA" w:rsidP="00246BE9">
      <w:pPr>
        <w:spacing w:line="480" w:lineRule="auto"/>
        <w:rPr>
          <w:b/>
        </w:rPr>
      </w:pPr>
    </w:p>
    <w:p w:rsidR="00D4117D" w:rsidRPr="00246BE9" w:rsidRDefault="00D4117D" w:rsidP="00246BE9">
      <w:pPr>
        <w:pStyle w:val="Caption"/>
        <w:spacing w:line="480" w:lineRule="auto"/>
        <w:rPr>
          <w:rFonts w:ascii="Cambria" w:eastAsia="Cambria" w:hAnsi="Cambria" w:cs="Times New Roman"/>
          <w:lang w:val="en-US" w:eastAsia="en-US" w:bidi="ar-SA"/>
        </w:rPr>
      </w:pPr>
      <w:bookmarkStart w:id="35" w:name="_Ref434916994"/>
      <w:proofErr w:type="gramStart"/>
      <w:r w:rsidRPr="002C7381">
        <w:t xml:space="preserve">Table </w:t>
      </w:r>
      <w:r w:rsidR="001B7709" w:rsidRPr="00B5411C">
        <w:fldChar w:fldCharType="begin"/>
      </w:r>
      <w:r w:rsidRPr="002C7381">
        <w:instrText xml:space="preserve"> SEQ Table \* ARABIC </w:instrText>
      </w:r>
      <w:r w:rsidR="001B7709" w:rsidRPr="00B5411C">
        <w:fldChar w:fldCharType="separate"/>
      </w:r>
      <w:r w:rsidR="00D01347" w:rsidRPr="00B5411C">
        <w:rPr>
          <w:noProof/>
        </w:rPr>
        <w:t>9</w:t>
      </w:r>
      <w:r w:rsidR="001B7709" w:rsidRPr="00B5411C">
        <w:fldChar w:fldCharType="end"/>
      </w:r>
      <w:bookmarkEnd w:id="35"/>
      <w:r w:rsidR="002C7381" w:rsidRPr="002C7381">
        <w:t>.</w:t>
      </w:r>
      <w:proofErr w:type="gramEnd"/>
      <w:r w:rsidRPr="00246BE9">
        <w:rPr>
          <w:rFonts w:ascii="Cambria" w:eastAsia="Cambria" w:hAnsi="Cambria" w:cs="Times New Roman"/>
          <w:lang w:val="en-US" w:eastAsia="en-US" w:bidi="ar-SA"/>
        </w:rPr>
        <w:t xml:space="preserve">  Highest density intervals (95%) for the posterior distributions of the interactions between phases and flake mass.</w:t>
      </w:r>
    </w:p>
    <w:p w:rsidR="007A02F7" w:rsidRDefault="007A02F7" w:rsidP="00246BE9">
      <w:pPr>
        <w:spacing w:line="480" w:lineRule="auto"/>
        <w:rPr>
          <w:rFonts w:ascii="Cambria" w:eastAsia="Cambria" w:hAnsi="Cambria" w:cs="Times New Roman"/>
          <w:lang w:val="en-US" w:eastAsia="en-US" w:bidi="ar-SA"/>
        </w:rPr>
      </w:pPr>
    </w:p>
    <w:tbl>
      <w:tblPr>
        <w:tblW w:w="0" w:type="pct"/>
        <w:tblLook w:val="04A0" w:firstRow="1" w:lastRow="0" w:firstColumn="1" w:lastColumn="0" w:noHBand="0" w:noVBand="1"/>
      </w:tblPr>
      <w:tblGrid>
        <w:gridCol w:w="643"/>
        <w:gridCol w:w="905"/>
        <w:gridCol w:w="982"/>
      </w:tblGrid>
      <w:tr w:rsidR="00312EE1" w:rsidRPr="00E707E3" w:rsidTr="00312EE1">
        <w:tc>
          <w:tcPr>
            <w:tcW w:w="0" w:type="auto"/>
            <w:tcBorders>
              <w:top w:val="nil"/>
              <w:left w:val="nil"/>
              <w:bottom w:val="single" w:sz="2" w:space="0" w:color="auto"/>
              <w:right w:val="nil"/>
            </w:tcBorders>
            <w:vAlign w:val="bottom"/>
          </w:tcPr>
          <w:p w:rsidR="00312EE1" w:rsidRPr="00E707E3" w:rsidRDefault="00312EE1"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312EE1"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1.v.2</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-0.108</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0.194</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2.v.3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-0.200</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0.037</w:t>
            </w:r>
          </w:p>
        </w:tc>
      </w:tr>
      <w:tr w:rsidR="00312EE1" w:rsidRPr="00E707E3" w:rsidTr="00312EE1">
        <w:tc>
          <w:tcPr>
            <w:tcW w:w="0" w:type="auto"/>
            <w:hideMark/>
          </w:tcPr>
          <w:p w:rsidR="00312EE1" w:rsidRPr="00E707E3" w:rsidRDefault="00312EE1"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3.v.4</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-0.553</w:t>
            </w:r>
          </w:p>
        </w:tc>
        <w:tc>
          <w:tcPr>
            <w:tcW w:w="0" w:type="auto"/>
            <w:hideMark/>
          </w:tcPr>
          <w:p w:rsidR="00312EE1" w:rsidRPr="00E707E3" w:rsidRDefault="00312EE1"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-0.293</w:t>
            </w:r>
          </w:p>
        </w:tc>
      </w:tr>
    </w:tbl>
    <w:p w:rsidR="00312EE1" w:rsidRDefault="00312EE1" w:rsidP="00246BE9">
      <w:pPr>
        <w:spacing w:line="480" w:lineRule="auto"/>
        <w:rPr>
          <w:rFonts w:ascii="Cambria" w:eastAsia="Cambria" w:hAnsi="Cambria" w:cs="Times New Roman"/>
          <w:lang w:val="en-US" w:eastAsia="en-US" w:bidi="ar-SA"/>
        </w:rPr>
      </w:pPr>
    </w:p>
    <w:p w:rsidR="00312EE1" w:rsidRDefault="00312EE1" w:rsidP="00246BE9">
      <w:pPr>
        <w:spacing w:line="480" w:lineRule="auto"/>
        <w:rPr>
          <w:rFonts w:ascii="Cambria" w:eastAsia="Cambria" w:hAnsi="Cambria" w:cs="Times New Roman"/>
          <w:lang w:val="en-US" w:eastAsia="en-US" w:bidi="ar-SA"/>
        </w:rPr>
      </w:pPr>
    </w:p>
    <w:p w:rsidR="00740284" w:rsidRDefault="00740284"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rsidR="00740284" w:rsidRDefault="00740284" w:rsidP="00246BE9">
      <w:pPr>
        <w:spacing w:line="480" w:lineRule="auto"/>
        <w:rPr>
          <w:rFonts w:ascii="Cambria" w:eastAsia="Cambria" w:hAnsi="Cambria" w:cs="Times New Roman"/>
          <w:lang w:val="en-US" w:eastAsia="en-US" w:bidi="ar-SA"/>
        </w:rPr>
      </w:pPr>
    </w:p>
    <w:p w:rsidR="00740284" w:rsidRDefault="00740284" w:rsidP="00246BE9">
      <w:pPr>
        <w:spacing w:line="480" w:lineRule="auto"/>
        <w:rPr>
          <w:rFonts w:ascii="Cambria" w:eastAsia="Cambria" w:hAnsi="Cambria" w:cs="Times New Roman"/>
          <w:lang w:val="en-US" w:eastAsia="en-US" w:bidi="ar-SA"/>
        </w:rPr>
      </w:pPr>
    </w:p>
    <w:p w:rsidR="00740284" w:rsidRPr="00246BE9" w:rsidRDefault="0078102E" w:rsidP="00246BE9">
      <w:pPr>
        <w:pStyle w:val="Caption"/>
        <w:spacing w:line="480" w:lineRule="auto"/>
        <w:rPr>
          <w:rFonts w:ascii="Cambria" w:eastAsia="Cambria" w:hAnsi="Cambria" w:cs="Times New Roman"/>
          <w:lang w:val="en-US" w:eastAsia="en-US" w:bidi="ar-SA"/>
        </w:rPr>
      </w:pPr>
      <w:bookmarkStart w:id="36" w:name="_Ref434917887"/>
      <w:proofErr w:type="gramStart"/>
      <w:r w:rsidRPr="002C7381">
        <w:t xml:space="preserve">Table </w:t>
      </w:r>
      <w:r w:rsidR="001B7709" w:rsidRPr="00B5411C">
        <w:fldChar w:fldCharType="begin"/>
      </w:r>
      <w:r w:rsidRPr="002C7381">
        <w:instrText xml:space="preserve"> SEQ Table \* ARABIC </w:instrText>
      </w:r>
      <w:r w:rsidR="001B7709" w:rsidRPr="00B5411C">
        <w:fldChar w:fldCharType="separate"/>
      </w:r>
      <w:r w:rsidR="00D01347" w:rsidRPr="00B5411C">
        <w:rPr>
          <w:noProof/>
        </w:rPr>
        <w:t>10</w:t>
      </w:r>
      <w:r w:rsidR="001B7709" w:rsidRPr="00B5411C">
        <w:fldChar w:fldCharType="end"/>
      </w:r>
      <w:bookmarkEnd w:id="36"/>
      <w:r w:rsidR="002C7381" w:rsidRPr="002C7381">
        <w:t>.</w:t>
      </w:r>
      <w:proofErr w:type="gramEnd"/>
      <w:r w:rsidRPr="00246BE9">
        <w:rPr>
          <w:rFonts w:ascii="Cambria" w:eastAsia="Cambria" w:hAnsi="Cambria" w:cs="Times New Roman"/>
          <w:lang w:val="en-US" w:eastAsia="en-US" w:bidi="ar-SA"/>
        </w:rPr>
        <w:t xml:space="preserve"> Summary of metric attributes of </w:t>
      </w:r>
      <w:proofErr w:type="spellStart"/>
      <w:r w:rsidRPr="00246BE9">
        <w:rPr>
          <w:rFonts w:ascii="Cambria" w:eastAsia="Cambria" w:hAnsi="Cambria" w:cs="Times New Roman"/>
          <w:lang w:val="en-US" w:eastAsia="en-US" w:bidi="ar-SA"/>
        </w:rPr>
        <w:t>chert</w:t>
      </w:r>
      <w:proofErr w:type="spellEnd"/>
      <w:r w:rsidRPr="00246BE9">
        <w:rPr>
          <w:rFonts w:ascii="Cambria" w:eastAsia="Cambria" w:hAnsi="Cambria" w:cs="Times New Roman"/>
          <w:lang w:val="en-US" w:eastAsia="en-US" w:bidi="ar-SA"/>
        </w:rPr>
        <w:t xml:space="preserve"> comple</w:t>
      </w:r>
      <w:r w:rsidR="00C415DA" w:rsidRPr="00246BE9">
        <w:rPr>
          <w:rFonts w:ascii="Cambria" w:eastAsia="Cambria" w:hAnsi="Cambria" w:cs="Times New Roman"/>
          <w:lang w:val="en-US" w:eastAsia="en-US" w:bidi="ar-SA"/>
        </w:rPr>
        <w:t xml:space="preserve">te cores from </w:t>
      </w:r>
      <w:proofErr w:type="spellStart"/>
      <w:r w:rsidR="00C415DA" w:rsidRPr="00246BE9">
        <w:rPr>
          <w:rFonts w:ascii="Cambria" w:eastAsia="Cambria" w:hAnsi="Cambria" w:cs="Times New Roman"/>
          <w:lang w:val="en-US" w:eastAsia="en-US" w:bidi="ar-SA"/>
        </w:rPr>
        <w:t>Jerimalai</w:t>
      </w:r>
      <w:proofErr w:type="spellEnd"/>
      <w:r w:rsidRPr="00246BE9">
        <w:rPr>
          <w:rFonts w:ascii="Cambria" w:eastAsia="Cambria" w:hAnsi="Cambria" w:cs="Times New Roman"/>
          <w:lang w:val="en-US" w:eastAsia="en-US" w:bidi="ar-SA"/>
        </w:rPr>
        <w:t xml:space="preserve">. Each cell contains median ± interquartile range unless otherwise indicated.  </w:t>
      </w:r>
    </w:p>
    <w:p w:rsidR="00F05522" w:rsidRDefault="00F05522" w:rsidP="00246BE9">
      <w:pPr>
        <w:spacing w:after="120" w:line="480" w:lineRule="auto"/>
        <w:rPr>
          <w:rFonts w:ascii="Arial Narrow" w:eastAsia="Times New Roman" w:hAnsi="Arial Narrow" w:cs="Times New Roman"/>
          <w:color w:val="000000"/>
          <w:lang w:val="en-US" w:eastAsia="en-US" w:bidi="ar-SA"/>
        </w:rPr>
      </w:pPr>
    </w:p>
    <w:tbl>
      <w:tblPr>
        <w:tblW w:w="5000" w:type="pct"/>
        <w:tblLayout w:type="fixed"/>
        <w:tblLook w:val="04A0" w:firstRow="1" w:lastRow="0" w:firstColumn="1" w:lastColumn="0" w:noHBand="0" w:noVBand="1"/>
      </w:tblPr>
      <w:tblGrid>
        <w:gridCol w:w="2094"/>
        <w:gridCol w:w="1417"/>
        <w:gridCol w:w="1701"/>
        <w:gridCol w:w="1560"/>
        <w:gridCol w:w="1744"/>
      </w:tblGrid>
      <w:tr w:rsidR="00325B0F" w:rsidRPr="00E707E3" w:rsidTr="00F255A2">
        <w:tc>
          <w:tcPr>
            <w:tcW w:w="1229" w:type="pct"/>
            <w:tcBorders>
              <w:top w:val="single" w:sz="4" w:space="0" w:color="auto"/>
              <w:left w:val="nil"/>
              <w:bottom w:val="single" w:sz="2" w:space="0" w:color="auto"/>
              <w:right w:val="nil"/>
            </w:tcBorders>
          </w:tcPr>
          <w:p w:rsidR="00325B0F" w:rsidRPr="00183802" w:rsidRDefault="00325B0F" w:rsidP="00246BE9">
            <w:pPr>
              <w:spacing w:line="480" w:lineRule="auto"/>
              <w:rPr>
                <w:rFonts w:ascii="Arial Narrow" w:eastAsia="Times New Roman" w:hAnsi="Arial Narrow" w:cs="Times New Roman"/>
                <w:color w:val="000000"/>
                <w:lang w:val="en-US" w:eastAsia="en-US" w:bidi="ar-SA"/>
              </w:rPr>
            </w:pPr>
            <w:r w:rsidRPr="00183802">
              <w:rPr>
                <w:rFonts w:ascii="Arial Narrow" w:eastAsia="Times New Roman" w:hAnsi="Arial Narrow" w:cs="Times New Roman"/>
                <w:color w:val="000000"/>
                <w:lang w:val="en-US" w:eastAsia="en-US" w:bidi="ar-SA"/>
              </w:rPr>
              <w:t>Depositional phase</w:t>
            </w:r>
          </w:p>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 cores)</w:t>
            </w:r>
          </w:p>
        </w:tc>
        <w:tc>
          <w:tcPr>
            <w:tcW w:w="832" w:type="pct"/>
            <w:tcBorders>
              <w:top w:val="single" w:sz="4" w:space="0" w:color="auto"/>
              <w:left w:val="nil"/>
              <w:bottom w:val="single" w:sz="2" w:space="0" w:color="auto"/>
              <w:right w:val="nil"/>
            </w:tcBorders>
            <w:vAlign w:val="bottom"/>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1</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50</w:t>
            </w:r>
            <w:r>
              <w:rPr>
                <w:rFonts w:ascii="Arial Narrow" w:eastAsia="Cambria" w:hAnsi="Arial Narrow" w:cs="Times New Roman"/>
                <w:lang w:val="en-US" w:eastAsia="en-US" w:bidi="ar-SA"/>
              </w:rPr>
              <w:t>)</w:t>
            </w:r>
          </w:p>
        </w:tc>
        <w:tc>
          <w:tcPr>
            <w:tcW w:w="999" w:type="pct"/>
            <w:tcBorders>
              <w:top w:val="single" w:sz="4" w:space="0" w:color="auto"/>
              <w:left w:val="nil"/>
              <w:bottom w:val="single" w:sz="2" w:space="0" w:color="auto"/>
              <w:right w:val="nil"/>
            </w:tcBorders>
            <w:vAlign w:val="bottom"/>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2</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37</w:t>
            </w:r>
            <w:r>
              <w:rPr>
                <w:rFonts w:ascii="Arial Narrow" w:eastAsia="Cambria" w:hAnsi="Arial Narrow" w:cs="Times New Roman"/>
                <w:lang w:val="en-US" w:eastAsia="en-US" w:bidi="ar-SA"/>
              </w:rPr>
              <w:t>)</w:t>
            </w:r>
          </w:p>
        </w:tc>
        <w:tc>
          <w:tcPr>
            <w:tcW w:w="916" w:type="pct"/>
            <w:tcBorders>
              <w:top w:val="single" w:sz="4" w:space="0" w:color="auto"/>
              <w:left w:val="nil"/>
              <w:bottom w:val="single" w:sz="2" w:space="0" w:color="auto"/>
              <w:right w:val="nil"/>
            </w:tcBorders>
            <w:vAlign w:val="bottom"/>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3</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56</w:t>
            </w:r>
            <w:r>
              <w:rPr>
                <w:rFonts w:ascii="Arial Narrow" w:eastAsia="Cambria" w:hAnsi="Arial Narrow" w:cs="Times New Roman"/>
                <w:lang w:val="en-US" w:eastAsia="en-US" w:bidi="ar-SA"/>
              </w:rPr>
              <w:t>)</w:t>
            </w:r>
          </w:p>
        </w:tc>
        <w:tc>
          <w:tcPr>
            <w:tcW w:w="1025" w:type="pct"/>
            <w:tcBorders>
              <w:top w:val="single" w:sz="4" w:space="0" w:color="auto"/>
              <w:left w:val="nil"/>
              <w:bottom w:val="single" w:sz="2" w:space="0" w:color="auto"/>
              <w:right w:val="nil"/>
            </w:tcBorders>
            <w:vAlign w:val="bottom"/>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 4</w:t>
            </w:r>
            <w:r>
              <w:rPr>
                <w:rFonts w:ascii="Arial Narrow" w:eastAsia="Cambria" w:hAnsi="Arial Narrow" w:cs="Times New Roman"/>
                <w:lang w:val="en-US" w:eastAsia="en-US" w:bidi="ar-SA"/>
              </w:rPr>
              <w:t xml:space="preserve"> (</w:t>
            </w:r>
            <w:r w:rsidRPr="00325B0F">
              <w:rPr>
                <w:rFonts w:ascii="Arial Narrow" w:eastAsia="Cambria" w:hAnsi="Arial Narrow" w:cs="Times New Roman"/>
                <w:lang w:val="en-US" w:eastAsia="en-US" w:bidi="ar-SA"/>
              </w:rPr>
              <w:t>46</w:t>
            </w:r>
            <w:r>
              <w:rPr>
                <w:rFonts w:ascii="Arial Narrow" w:eastAsia="Cambria" w:hAnsi="Arial Narrow" w:cs="Times New Roman"/>
                <w:lang w:val="en-US" w:eastAsia="en-US" w:bidi="ar-SA"/>
              </w:rPr>
              <w:t>)</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Length (mm)</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3.05</w:t>
            </w:r>
            <w:r w:rsidRPr="00325B0F">
              <w:rPr>
                <w:rFonts w:ascii="Arial Narrow" w:eastAsia="Cambria" w:hAnsi="Arial Narrow" w:cs="Times New Roman"/>
                <w:lang w:val="en-US" w:eastAsia="en-US" w:bidi="ar-SA"/>
              </w:rPr>
              <w:t>±6.51</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2.12</w:t>
            </w:r>
            <w:r w:rsidRPr="00325B0F">
              <w:rPr>
                <w:rFonts w:ascii="Arial Narrow" w:eastAsia="Cambria" w:hAnsi="Arial Narrow" w:cs="Times New Roman"/>
                <w:lang w:val="en-US" w:eastAsia="en-US" w:bidi="ar-SA"/>
              </w:rPr>
              <w:t>±3.57</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2.17</w:t>
            </w:r>
            <w:r w:rsidRPr="00325B0F">
              <w:rPr>
                <w:rFonts w:ascii="Arial Narrow" w:eastAsia="Cambria" w:hAnsi="Arial Narrow" w:cs="Times New Roman"/>
                <w:lang w:val="en-US" w:eastAsia="en-US" w:bidi="ar-SA"/>
              </w:rPr>
              <w:t>±3.03</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3.29</w:t>
            </w:r>
            <w:r w:rsidRPr="00325B0F">
              <w:rPr>
                <w:rFonts w:ascii="Arial Narrow" w:eastAsia="Cambria" w:hAnsi="Arial Narrow" w:cs="Times New Roman"/>
                <w:lang w:val="en-US" w:eastAsia="en-US" w:bidi="ar-SA"/>
              </w:rPr>
              <w:t>±5.80</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Width (mm)</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22.63</w:t>
            </w:r>
            <w:r w:rsidRPr="00325B0F">
              <w:rPr>
                <w:rFonts w:ascii="Arial Narrow" w:eastAsia="Cambria" w:hAnsi="Arial Narrow" w:cs="Times New Roman"/>
                <w:lang w:val="en-US" w:eastAsia="en-US" w:bidi="ar-SA"/>
              </w:rPr>
              <w:t>±13.43</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18.72</w:t>
            </w:r>
            <w:r w:rsidRPr="00325B0F">
              <w:rPr>
                <w:rFonts w:ascii="Arial Narrow" w:eastAsia="Cambria" w:hAnsi="Arial Narrow" w:cs="Times New Roman"/>
                <w:lang w:val="en-US" w:eastAsia="en-US" w:bidi="ar-SA"/>
              </w:rPr>
              <w:t>±7.61</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17.36</w:t>
            </w:r>
            <w:r w:rsidRPr="00325B0F">
              <w:rPr>
                <w:rFonts w:ascii="Arial Narrow" w:eastAsia="Cambria" w:hAnsi="Arial Narrow" w:cs="Times New Roman"/>
                <w:lang w:val="en-US" w:eastAsia="en-US" w:bidi="ar-SA"/>
              </w:rPr>
              <w:t>±7.91</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18.38</w:t>
            </w:r>
            <w:r w:rsidRPr="00325B0F">
              <w:rPr>
                <w:rFonts w:ascii="Arial Narrow" w:eastAsia="Cambria" w:hAnsi="Arial Narrow" w:cs="Times New Roman"/>
                <w:lang w:val="en-US" w:eastAsia="en-US" w:bidi="ar-SA"/>
              </w:rPr>
              <w:t>±12.66</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Thickness (mm)</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14.80</w:t>
            </w:r>
            <w:r w:rsidRPr="00325B0F">
              <w:rPr>
                <w:rFonts w:ascii="Arial Narrow" w:eastAsia="Cambria" w:hAnsi="Arial Narrow" w:cs="Times New Roman"/>
                <w:lang w:val="en-US" w:eastAsia="en-US" w:bidi="ar-SA"/>
              </w:rPr>
              <w:t>±9.48</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14.78</w:t>
            </w:r>
            <w:r w:rsidRPr="00325B0F">
              <w:rPr>
                <w:rFonts w:ascii="Arial Narrow" w:eastAsia="Cambria" w:hAnsi="Arial Narrow" w:cs="Times New Roman"/>
                <w:lang w:val="en-US" w:eastAsia="en-US" w:bidi="ar-SA"/>
              </w:rPr>
              <w:t>±7.53</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13.44</w:t>
            </w:r>
            <w:r w:rsidRPr="00325B0F">
              <w:rPr>
                <w:rFonts w:ascii="Arial Narrow" w:eastAsia="Cambria" w:hAnsi="Arial Narrow" w:cs="Times New Roman"/>
                <w:lang w:val="en-US" w:eastAsia="en-US" w:bidi="ar-SA"/>
              </w:rPr>
              <w:t>±6.24</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14.26</w:t>
            </w:r>
            <w:r w:rsidRPr="00325B0F">
              <w:rPr>
                <w:rFonts w:ascii="Arial Narrow" w:eastAsia="Cambria" w:hAnsi="Arial Narrow" w:cs="Times New Roman"/>
                <w:lang w:val="en-US" w:eastAsia="en-US" w:bidi="ar-SA"/>
              </w:rPr>
              <w:t>±8.51</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Arial"/>
                <w:color w:val="000000"/>
                <w:kern w:val="24"/>
                <w:lang w:eastAsia="en-AU" w:bidi="ar-SA"/>
              </w:rPr>
              <w:t>Mass (g)</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9.70</w:t>
            </w:r>
            <w:r w:rsidRPr="00325B0F">
              <w:rPr>
                <w:rFonts w:ascii="Arial Narrow" w:eastAsia="Cambria" w:hAnsi="Arial Narrow" w:cs="Times New Roman"/>
                <w:lang w:val="en-US" w:eastAsia="en-US" w:bidi="ar-SA"/>
              </w:rPr>
              <w:t>±7.20</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7.33</w:t>
            </w:r>
            <w:r w:rsidRPr="00325B0F">
              <w:rPr>
                <w:rFonts w:ascii="Arial Narrow" w:eastAsia="Cambria" w:hAnsi="Arial Narrow" w:cs="Times New Roman"/>
                <w:lang w:val="en-US" w:eastAsia="en-US" w:bidi="ar-SA"/>
              </w:rPr>
              <w:t>±5.61</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8.52</w:t>
            </w:r>
            <w:r w:rsidRPr="00325B0F">
              <w:rPr>
                <w:rFonts w:ascii="Arial Narrow" w:eastAsia="Cambria" w:hAnsi="Arial Narrow" w:cs="Times New Roman"/>
                <w:lang w:val="en-US" w:eastAsia="en-US" w:bidi="ar-SA"/>
              </w:rPr>
              <w:t>±4.50</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9.54</w:t>
            </w:r>
            <w:r w:rsidRPr="00325B0F">
              <w:rPr>
                <w:rFonts w:ascii="Arial Narrow" w:eastAsia="Cambria" w:hAnsi="Arial Narrow" w:cs="Times New Roman"/>
                <w:lang w:val="en-US" w:eastAsia="en-US" w:bidi="ar-SA"/>
              </w:rPr>
              <w:t>±4.09</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Flake scars</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11.00</w:t>
            </w:r>
            <w:r w:rsidRPr="00325B0F">
              <w:rPr>
                <w:rFonts w:ascii="Arial Narrow" w:eastAsia="Cambria" w:hAnsi="Arial Narrow" w:cs="Times New Roman"/>
                <w:lang w:val="en-US" w:eastAsia="en-US" w:bidi="ar-SA"/>
              </w:rPr>
              <w:t>±6.00</w:t>
            </w:r>
          </w:p>
        </w:tc>
      </w:tr>
      <w:tr w:rsidR="00325B0F" w:rsidRPr="00E707E3" w:rsidTr="00325B0F">
        <w:tc>
          <w:tcPr>
            <w:tcW w:w="1229" w:type="pct"/>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Cortex %</w:t>
            </w:r>
          </w:p>
        </w:tc>
        <w:tc>
          <w:tcPr>
            <w:tcW w:w="832"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±10.00</w:t>
            </w:r>
          </w:p>
        </w:tc>
        <w:tc>
          <w:tcPr>
            <w:tcW w:w="999"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±10.00</w:t>
            </w:r>
          </w:p>
        </w:tc>
        <w:tc>
          <w:tcPr>
            <w:tcW w:w="916"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w:t>
            </w:r>
            <w:r>
              <w:rPr>
                <w:rFonts w:ascii="Arial Narrow" w:eastAsia="Cambria" w:hAnsi="Arial Narrow" w:cs="Times New Roman"/>
                <w:lang w:val="en-US" w:eastAsia="en-US" w:bidi="ar-SA"/>
              </w:rPr>
              <w:t>.00</w:t>
            </w:r>
          </w:p>
        </w:tc>
        <w:tc>
          <w:tcPr>
            <w:tcW w:w="1025" w:type="pct"/>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0.00</w:t>
            </w:r>
            <w:r w:rsidRPr="00325B0F">
              <w:rPr>
                <w:rFonts w:ascii="Arial Narrow" w:eastAsia="Cambria" w:hAnsi="Arial Narrow" w:cs="Times New Roman"/>
                <w:lang w:val="en-US" w:eastAsia="en-US" w:bidi="ar-SA"/>
              </w:rPr>
              <w:t>±10.00</w:t>
            </w:r>
          </w:p>
        </w:tc>
      </w:tr>
      <w:tr w:rsidR="00325B0F" w:rsidRPr="00E707E3" w:rsidTr="00F255A2">
        <w:tc>
          <w:tcPr>
            <w:tcW w:w="1229" w:type="pct"/>
            <w:tcBorders>
              <w:bottom w:val="single" w:sz="4" w:space="0" w:color="auto"/>
            </w:tcBorders>
            <w:vAlign w:val="center"/>
          </w:tcPr>
          <w:p w:rsidR="00325B0F" w:rsidRPr="00E707E3" w:rsidRDefault="00325B0F" w:rsidP="00246BE9">
            <w:pPr>
              <w:spacing w:before="36" w:after="36" w:line="480" w:lineRule="auto"/>
              <w:rPr>
                <w:rFonts w:ascii="Arial Narrow" w:eastAsia="Cambria" w:hAnsi="Arial Narrow" w:cs="Times New Roman"/>
                <w:lang w:val="en-US" w:eastAsia="en-US" w:bidi="ar-SA"/>
              </w:rPr>
            </w:pPr>
            <w:r w:rsidRPr="00183802">
              <w:rPr>
                <w:rFonts w:ascii="Arial Narrow" w:eastAsia="Times New Roman" w:hAnsi="Arial Narrow" w:cs="Times New Roman"/>
                <w:color w:val="000000"/>
                <w:lang w:val="en-US" w:eastAsia="en-US" w:bidi="ar-SA"/>
              </w:rPr>
              <w:t>Rotations</w:t>
            </w:r>
          </w:p>
        </w:tc>
        <w:tc>
          <w:tcPr>
            <w:tcW w:w="832" w:type="pct"/>
            <w:tcBorders>
              <w:bottom w:val="single" w:sz="4" w:space="0" w:color="auto"/>
            </w:tcBorders>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±1.00</w:t>
            </w:r>
          </w:p>
        </w:tc>
        <w:tc>
          <w:tcPr>
            <w:tcW w:w="999" w:type="pct"/>
            <w:tcBorders>
              <w:bottom w:val="single" w:sz="4" w:space="0" w:color="auto"/>
            </w:tcBorders>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±1.00</w:t>
            </w:r>
          </w:p>
        </w:tc>
        <w:tc>
          <w:tcPr>
            <w:tcW w:w="916" w:type="pct"/>
            <w:tcBorders>
              <w:bottom w:val="single" w:sz="4" w:space="0" w:color="auto"/>
            </w:tcBorders>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±1.00</w:t>
            </w:r>
          </w:p>
        </w:tc>
        <w:tc>
          <w:tcPr>
            <w:tcW w:w="1025" w:type="pct"/>
            <w:tcBorders>
              <w:bottom w:val="single" w:sz="4" w:space="0" w:color="auto"/>
            </w:tcBorders>
            <w:hideMark/>
          </w:tcPr>
          <w:p w:rsidR="00325B0F" w:rsidRPr="00E707E3" w:rsidRDefault="00325B0F"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3.00</w:t>
            </w:r>
            <w:r w:rsidRPr="00325B0F">
              <w:rPr>
                <w:rFonts w:ascii="Arial Narrow" w:eastAsia="Cambria" w:hAnsi="Arial Narrow" w:cs="Times New Roman"/>
                <w:lang w:val="en-US" w:eastAsia="en-US" w:bidi="ar-SA"/>
              </w:rPr>
              <w:t>±</w:t>
            </w:r>
            <w:r>
              <w:rPr>
                <w:rFonts w:ascii="Arial Narrow" w:eastAsia="Cambria" w:hAnsi="Arial Narrow" w:cs="Times New Roman"/>
                <w:lang w:val="en-US" w:eastAsia="en-US" w:bidi="ar-SA"/>
              </w:rPr>
              <w:t>1.00</w:t>
            </w:r>
          </w:p>
        </w:tc>
      </w:tr>
    </w:tbl>
    <w:p w:rsidR="007A02F7" w:rsidRDefault="007A02F7" w:rsidP="00246BE9">
      <w:pPr>
        <w:spacing w:after="120" w:line="480" w:lineRule="auto"/>
        <w:rPr>
          <w:rFonts w:ascii="Consolas" w:eastAsia="MS Mincho" w:hAnsi="Consolas" w:cs="Times New Roman"/>
          <w:color w:val="4E9A06"/>
          <w:sz w:val="22"/>
          <w:shd w:val="clear" w:color="auto" w:fill="F8F8F8"/>
          <w:lang w:val="en-US" w:eastAsia="en-US" w:bidi="ar-SA"/>
        </w:rPr>
      </w:pPr>
    </w:p>
    <w:p w:rsidR="00C415DA" w:rsidRPr="00246BE9" w:rsidRDefault="00C415DA" w:rsidP="00246BE9">
      <w:pPr>
        <w:pStyle w:val="Caption"/>
        <w:spacing w:line="480" w:lineRule="auto"/>
        <w:rPr>
          <w:rFonts w:ascii="Cambria" w:eastAsia="Cambria" w:hAnsi="Cambria" w:cs="Times New Roman"/>
          <w:lang w:val="en-US" w:eastAsia="en-US" w:bidi="ar-SA"/>
        </w:rPr>
      </w:pPr>
      <w:bookmarkStart w:id="37" w:name="_Ref434966781"/>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11</w:t>
      </w:r>
      <w:r w:rsidR="001B7709" w:rsidRPr="002C7381">
        <w:fldChar w:fldCharType="end"/>
      </w:r>
      <w:bookmarkEnd w:id="37"/>
      <w:r w:rsidRPr="002C7381">
        <w:t>.</w:t>
      </w:r>
      <w:proofErr w:type="gramEnd"/>
      <w:r w:rsidRPr="00246BE9">
        <w:rPr>
          <w:rFonts w:ascii="Cambria" w:eastAsia="Cambria" w:hAnsi="Cambria" w:cs="Times New Roman"/>
          <w:lang w:val="en-US" w:eastAsia="en-US" w:bidi="ar-SA"/>
        </w:rPr>
        <w:t xml:space="preserve"> Highest density intervals (95%) for the posterior distributions of the interactions between phases and core mass, both squares.</w:t>
      </w:r>
    </w:p>
    <w:p w:rsidR="00C415DA" w:rsidRDefault="00C415DA" w:rsidP="00246BE9">
      <w:pPr>
        <w:spacing w:after="120" w:line="480" w:lineRule="auto"/>
        <w:rPr>
          <w:rFonts w:ascii="Consolas" w:eastAsia="MS Mincho" w:hAnsi="Consolas" w:cs="Times New Roman"/>
          <w:color w:val="4E9A06"/>
          <w:sz w:val="22"/>
          <w:shd w:val="clear" w:color="auto" w:fill="F8F8F8"/>
          <w:lang w:val="en-US" w:eastAsia="en-US" w:bidi="ar-SA"/>
        </w:rPr>
      </w:pPr>
    </w:p>
    <w:tbl>
      <w:tblPr>
        <w:tblW w:w="0" w:type="pct"/>
        <w:tblLook w:val="04A0" w:firstRow="1" w:lastRow="0" w:firstColumn="1" w:lastColumn="0" w:noHBand="0" w:noVBand="1"/>
      </w:tblPr>
      <w:tblGrid>
        <w:gridCol w:w="643"/>
        <w:gridCol w:w="905"/>
        <w:gridCol w:w="982"/>
      </w:tblGrid>
      <w:tr w:rsidR="00C415DA" w:rsidRPr="00E707E3" w:rsidTr="00C415DA">
        <w:tc>
          <w:tcPr>
            <w:tcW w:w="0" w:type="auto"/>
            <w:tcBorders>
              <w:top w:val="nil"/>
              <w:left w:val="nil"/>
              <w:bottom w:val="single" w:sz="2" w:space="0" w:color="auto"/>
              <w:right w:val="nil"/>
            </w:tcBorders>
            <w:vAlign w:val="bottom"/>
          </w:tcPr>
          <w:p w:rsidR="00C415DA" w:rsidRPr="00E707E3" w:rsidRDefault="00C415DA"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C415DA"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1.v.2</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1.034</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20.519</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2.v.3</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-8.236</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8.658</w:t>
            </w:r>
          </w:p>
        </w:tc>
      </w:tr>
      <w:tr w:rsidR="00C415DA" w:rsidRPr="00E707E3" w:rsidTr="00C415DA">
        <w:tc>
          <w:tcPr>
            <w:tcW w:w="0" w:type="auto"/>
            <w:hideMark/>
          </w:tcPr>
          <w:p w:rsidR="00C415DA" w:rsidRPr="00E707E3" w:rsidRDefault="00C415DA"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3.v.4</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-9.676</w:t>
            </w:r>
          </w:p>
        </w:tc>
        <w:tc>
          <w:tcPr>
            <w:tcW w:w="0" w:type="auto"/>
            <w:hideMark/>
          </w:tcPr>
          <w:p w:rsidR="00C415DA" w:rsidRPr="00E707E3" w:rsidRDefault="00C415DA"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6.440</w:t>
            </w:r>
          </w:p>
        </w:tc>
      </w:tr>
    </w:tbl>
    <w:p w:rsidR="00C415DA" w:rsidRDefault="00C415DA" w:rsidP="00246BE9">
      <w:pPr>
        <w:spacing w:after="120" w:line="480" w:lineRule="auto"/>
        <w:rPr>
          <w:rFonts w:ascii="Consolas" w:eastAsia="MS Mincho" w:hAnsi="Consolas" w:cs="Times New Roman"/>
          <w:color w:val="4E9A06"/>
          <w:sz w:val="22"/>
          <w:shd w:val="clear" w:color="auto" w:fill="F8F8F8"/>
          <w:lang w:val="en-US" w:eastAsia="en-US" w:bidi="ar-SA"/>
        </w:rPr>
      </w:pPr>
    </w:p>
    <w:p w:rsidR="00C415DA" w:rsidRDefault="00C415DA" w:rsidP="00246BE9">
      <w:pPr>
        <w:spacing w:after="120" w:line="480" w:lineRule="auto"/>
        <w:rPr>
          <w:rFonts w:ascii="Consolas" w:eastAsia="MS Mincho" w:hAnsi="Consolas" w:cs="Times New Roman"/>
          <w:color w:val="4E9A06"/>
          <w:sz w:val="22"/>
          <w:shd w:val="clear" w:color="auto" w:fill="F8F8F8"/>
          <w:lang w:val="en-US" w:eastAsia="en-US" w:bidi="ar-SA"/>
        </w:rPr>
      </w:pPr>
    </w:p>
    <w:p w:rsidR="00F05522" w:rsidRPr="00246BE9" w:rsidRDefault="00F05522" w:rsidP="00246BE9">
      <w:pPr>
        <w:pStyle w:val="Caption"/>
        <w:spacing w:line="480" w:lineRule="auto"/>
        <w:rPr>
          <w:rFonts w:ascii="Cambria" w:eastAsia="Cambria" w:hAnsi="Cambria" w:cs="Times New Roman"/>
          <w:lang w:val="en-US" w:eastAsia="en-US" w:bidi="ar-SA"/>
        </w:rPr>
      </w:pPr>
      <w:bookmarkStart w:id="38" w:name="_Ref434918513"/>
      <w:proofErr w:type="gramStart"/>
      <w:r w:rsidRPr="002C7381">
        <w:t xml:space="preserve">Table </w:t>
      </w:r>
      <w:r w:rsidR="001B7709" w:rsidRPr="002C7381">
        <w:fldChar w:fldCharType="begin"/>
      </w:r>
      <w:r w:rsidRPr="002C7381">
        <w:instrText xml:space="preserve"> SEQ Table \* ARABIC </w:instrText>
      </w:r>
      <w:r w:rsidR="001B7709" w:rsidRPr="002C7381">
        <w:fldChar w:fldCharType="separate"/>
      </w:r>
      <w:r w:rsidR="00D01347" w:rsidRPr="002C7381">
        <w:rPr>
          <w:noProof/>
        </w:rPr>
        <w:t>12</w:t>
      </w:r>
      <w:r w:rsidR="001B7709" w:rsidRPr="002C7381">
        <w:fldChar w:fldCharType="end"/>
      </w:r>
      <w:bookmarkEnd w:id="38"/>
      <w:r w:rsidR="002C7381" w:rsidRPr="002C7381">
        <w:t>.</w:t>
      </w:r>
      <w:proofErr w:type="gramEnd"/>
      <w:r w:rsidRPr="002C7381">
        <w:t xml:space="preserve"> </w:t>
      </w:r>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 xml:space="preserve">Highest density intervals (95%) for the posterior distributions of the interactions between phases and </w:t>
      </w:r>
      <w:r w:rsidR="005F57AA" w:rsidRPr="00246BE9">
        <w:rPr>
          <w:rFonts w:ascii="Cambria" w:eastAsia="Cambria" w:hAnsi="Cambria" w:cs="Times New Roman"/>
          <w:lang w:val="en-US" w:eastAsia="en-US" w:bidi="ar-SA"/>
        </w:rPr>
        <w:t>flake and core cortex</w:t>
      </w:r>
      <w:r w:rsidR="002C7381">
        <w:rPr>
          <w:rFonts w:ascii="Cambria" w:eastAsia="Cambria" w:hAnsi="Cambria" w:cs="Times New Roman"/>
          <w:lang w:val="en-US" w:eastAsia="en-US" w:bidi="ar-SA"/>
        </w:rPr>
        <w:t>.</w:t>
      </w:r>
      <w:proofErr w:type="gramEnd"/>
    </w:p>
    <w:p w:rsidR="007A02F7" w:rsidRPr="002C7381" w:rsidRDefault="007A02F7" w:rsidP="00246BE9">
      <w:pPr>
        <w:spacing w:line="480" w:lineRule="auto"/>
        <w:rPr>
          <w:rFonts w:ascii="Cambria" w:eastAsia="Cambria" w:hAnsi="Cambria" w:cs="Times New Roman"/>
          <w:lang w:val="en-US" w:eastAsia="en-US" w:bidi="ar-SA"/>
        </w:rPr>
      </w:pPr>
    </w:p>
    <w:tbl>
      <w:tblPr>
        <w:tblW w:w="2836" w:type="pct"/>
        <w:tblLook w:val="04A0" w:firstRow="1" w:lastRow="0" w:firstColumn="1" w:lastColumn="0" w:noHBand="0" w:noVBand="1"/>
      </w:tblPr>
      <w:tblGrid>
        <w:gridCol w:w="702"/>
        <w:gridCol w:w="990"/>
        <w:gridCol w:w="1074"/>
        <w:gridCol w:w="990"/>
        <w:gridCol w:w="1074"/>
      </w:tblGrid>
      <w:tr w:rsidR="004642AC" w:rsidRPr="00E707E3" w:rsidTr="00494657">
        <w:tc>
          <w:tcPr>
            <w:tcW w:w="0" w:type="auto"/>
            <w:tcBorders>
              <w:top w:val="nil"/>
              <w:left w:val="nil"/>
              <w:bottom w:val="single" w:sz="2" w:space="0" w:color="auto"/>
              <w:right w:val="nil"/>
            </w:tcBorders>
            <w:vAlign w:val="bottom"/>
          </w:tcPr>
          <w:p w:rsidR="004642AC" w:rsidRPr="00E707E3" w:rsidRDefault="004642AC" w:rsidP="00246BE9">
            <w:pPr>
              <w:spacing w:before="36" w:after="36" w:line="480" w:lineRule="auto"/>
              <w:rPr>
                <w:rFonts w:ascii="Arial Narrow" w:eastAsia="Cambria" w:hAnsi="Arial Narrow" w:cs="Times New Roman"/>
                <w:lang w:val="en-US" w:eastAsia="en-US" w:bidi="ar-SA"/>
              </w:rPr>
            </w:pPr>
          </w:p>
        </w:tc>
        <w:tc>
          <w:tcPr>
            <w:tcW w:w="0" w:type="auto"/>
            <w:gridSpan w:val="2"/>
            <w:tcBorders>
              <w:top w:val="nil"/>
              <w:left w:val="nil"/>
              <w:bottom w:val="single" w:sz="2" w:space="0" w:color="auto"/>
              <w:right w:val="nil"/>
            </w:tcBorders>
            <w:vAlign w:val="bottom"/>
          </w:tcPr>
          <w:p w:rsidR="004642AC" w:rsidRPr="00E707E3" w:rsidRDefault="004642AC" w:rsidP="00246BE9">
            <w:pPr>
              <w:spacing w:before="36" w:after="36" w:line="480" w:lineRule="auto"/>
              <w:jc w:val="center"/>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cores</w:t>
            </w:r>
          </w:p>
        </w:tc>
        <w:tc>
          <w:tcPr>
            <w:tcW w:w="0" w:type="auto"/>
            <w:gridSpan w:val="2"/>
            <w:tcBorders>
              <w:top w:val="nil"/>
              <w:left w:val="nil"/>
              <w:bottom w:val="single" w:sz="2" w:space="0" w:color="auto"/>
              <w:right w:val="nil"/>
            </w:tcBorders>
            <w:vAlign w:val="bottom"/>
          </w:tcPr>
          <w:p w:rsidR="004642AC" w:rsidRPr="00E707E3" w:rsidRDefault="004642AC" w:rsidP="00246BE9">
            <w:pPr>
              <w:spacing w:before="36" w:after="36" w:line="480" w:lineRule="auto"/>
              <w:jc w:val="center"/>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flakes</w:t>
            </w:r>
          </w:p>
        </w:tc>
      </w:tr>
      <w:tr w:rsidR="004642AC" w:rsidRPr="00E707E3" w:rsidTr="004642AC">
        <w:tc>
          <w:tcPr>
            <w:tcW w:w="0" w:type="auto"/>
            <w:tcBorders>
              <w:top w:val="nil"/>
              <w:left w:val="nil"/>
              <w:bottom w:val="single" w:sz="2" w:space="0" w:color="auto"/>
              <w:right w:val="nil"/>
            </w:tcBorders>
            <w:vAlign w:val="bottom"/>
          </w:tcPr>
          <w:p w:rsidR="004642AC" w:rsidRPr="00E707E3" w:rsidRDefault="004642AC" w:rsidP="00246BE9">
            <w:pPr>
              <w:spacing w:before="36" w:after="36" w:line="480" w:lineRule="auto"/>
              <w:rPr>
                <w:rFonts w:ascii="Arial Narrow" w:eastAsia="Cambria" w:hAnsi="Arial Narrow" w:cs="Times New Roman"/>
                <w:lang w:val="en-US" w:eastAsia="en-US" w:bidi="ar-SA"/>
              </w:rPr>
            </w:pP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low</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HDI high</w:t>
            </w:r>
          </w:p>
        </w:tc>
      </w:tr>
      <w:tr w:rsidR="004642AC" w:rsidRPr="00E707E3" w:rsidTr="004642AC">
        <w:tc>
          <w:tcPr>
            <w:tcW w:w="0" w:type="auto"/>
            <w:hideMark/>
          </w:tcPr>
          <w:p w:rsidR="004642AC" w:rsidRPr="00E707E3" w:rsidRDefault="004642AC"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1.v.2</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-1.902</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6.755</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-0.413</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1.714</w:t>
            </w:r>
          </w:p>
        </w:tc>
      </w:tr>
      <w:tr w:rsidR="004642AC" w:rsidRPr="00E707E3" w:rsidTr="004642AC">
        <w:tc>
          <w:tcPr>
            <w:tcW w:w="0" w:type="auto"/>
            <w:hideMark/>
          </w:tcPr>
          <w:p w:rsidR="004642AC" w:rsidRPr="00E707E3" w:rsidRDefault="004642AC"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2.v.3</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-8.598</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0.690</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-1.111</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0.588</w:t>
            </w:r>
          </w:p>
        </w:tc>
      </w:tr>
      <w:tr w:rsidR="004642AC" w:rsidRPr="00E707E3" w:rsidTr="004642AC">
        <w:tc>
          <w:tcPr>
            <w:tcW w:w="0" w:type="auto"/>
            <w:hideMark/>
          </w:tcPr>
          <w:p w:rsidR="004642AC" w:rsidRPr="00E707E3" w:rsidRDefault="004642AC"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3.v.4</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-0.802</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7.872</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-2.348</w:t>
            </w:r>
          </w:p>
        </w:tc>
        <w:tc>
          <w:tcPr>
            <w:tcW w:w="0" w:type="auto"/>
            <w:hideMark/>
          </w:tcPr>
          <w:p w:rsidR="004642AC" w:rsidRPr="00E707E3" w:rsidRDefault="004642AC"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-0.368</w:t>
            </w:r>
          </w:p>
        </w:tc>
      </w:tr>
    </w:tbl>
    <w:p w:rsidR="004642AC" w:rsidRDefault="004642AC" w:rsidP="00246BE9">
      <w:pPr>
        <w:spacing w:line="480" w:lineRule="auto"/>
        <w:rPr>
          <w:rFonts w:ascii="Cambria" w:eastAsia="Cambria" w:hAnsi="Cambria" w:cs="Times New Roman"/>
          <w:lang w:val="en-US" w:eastAsia="en-US" w:bidi="ar-SA"/>
        </w:rPr>
      </w:pPr>
    </w:p>
    <w:p w:rsidR="00AA02BB" w:rsidRDefault="00AA02BB"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rsidR="00AA02BB" w:rsidRDefault="00AA02BB" w:rsidP="00246BE9">
      <w:pPr>
        <w:spacing w:line="480" w:lineRule="auto"/>
        <w:rPr>
          <w:rFonts w:ascii="Cambria" w:eastAsia="Cambria" w:hAnsi="Cambria" w:cs="Times New Roman"/>
          <w:lang w:val="en-US" w:eastAsia="en-US" w:bidi="ar-SA"/>
        </w:rPr>
      </w:pPr>
    </w:p>
    <w:p w:rsidR="004642AC" w:rsidRDefault="004642AC" w:rsidP="00246BE9">
      <w:pPr>
        <w:spacing w:line="480" w:lineRule="auto"/>
        <w:rPr>
          <w:rFonts w:ascii="Cambria" w:eastAsia="Cambria" w:hAnsi="Cambria" w:cs="Times New Roman"/>
          <w:lang w:val="en-US" w:eastAsia="en-US" w:bidi="ar-SA"/>
        </w:rPr>
      </w:pPr>
    </w:p>
    <w:p w:rsidR="005C41B8" w:rsidRDefault="005C41B8" w:rsidP="00246BE9">
      <w:pPr>
        <w:pStyle w:val="Caption"/>
        <w:spacing w:line="480" w:lineRule="auto"/>
        <w:rPr>
          <w:rFonts w:ascii="Cambria" w:eastAsia="Cambria" w:hAnsi="Cambria" w:cs="Times New Roman"/>
          <w:i/>
          <w:lang w:val="en-US" w:eastAsia="en-US" w:bidi="ar-SA"/>
        </w:rPr>
      </w:pPr>
      <w:bookmarkStart w:id="39" w:name="_Ref434920360"/>
      <w:proofErr w:type="gramStart"/>
      <w:r>
        <w:t xml:space="preserve">Table </w:t>
      </w:r>
      <w:r w:rsidR="001B7709">
        <w:fldChar w:fldCharType="begin"/>
      </w:r>
      <w:r>
        <w:instrText xml:space="preserve"> SEQ Table \* ARABIC </w:instrText>
      </w:r>
      <w:r w:rsidR="001B7709">
        <w:fldChar w:fldCharType="separate"/>
      </w:r>
      <w:r w:rsidR="00D01347">
        <w:rPr>
          <w:noProof/>
        </w:rPr>
        <w:t>13</w:t>
      </w:r>
      <w:r w:rsidR="001B7709">
        <w:fldChar w:fldCharType="end"/>
      </w:r>
      <w:bookmarkEnd w:id="39"/>
      <w:r w:rsidR="002C7381">
        <w:t>.</w:t>
      </w:r>
      <w:proofErr w:type="gramEnd"/>
      <w:r>
        <w:t xml:space="preserve"> </w:t>
      </w:r>
      <w:r w:rsidRPr="00246BE9">
        <w:rPr>
          <w:rFonts w:ascii="Cambria" w:eastAsia="Cambria" w:hAnsi="Cambria" w:cs="Times New Roman"/>
          <w:lang w:val="en-US" w:eastAsia="en-US" w:bidi="ar-SA"/>
        </w:rPr>
        <w:t xml:space="preserve"> </w:t>
      </w:r>
      <w:proofErr w:type="gramStart"/>
      <w:r w:rsidRPr="00246BE9">
        <w:rPr>
          <w:rFonts w:ascii="Cambria" w:eastAsia="Cambria" w:hAnsi="Cambria" w:cs="Times New Roman"/>
          <w:lang w:val="en-US" w:eastAsia="en-US" w:bidi="ar-SA"/>
        </w:rPr>
        <w:t>Highest density intervals (95%) for the posterior distributions of the interactions between phases and retouch frequency and length</w:t>
      </w:r>
      <w:r w:rsidR="002C7381">
        <w:rPr>
          <w:rFonts w:ascii="Cambria" w:eastAsia="Cambria" w:hAnsi="Cambria" w:cs="Times New Roman"/>
          <w:lang w:val="en-US" w:eastAsia="en-US" w:bidi="ar-SA"/>
        </w:rPr>
        <w:t>.</w:t>
      </w:r>
      <w:proofErr w:type="gramEnd"/>
    </w:p>
    <w:p w:rsidR="00833F45" w:rsidRDefault="00833F45" w:rsidP="00246BE9">
      <w:pPr>
        <w:spacing w:line="480" w:lineRule="auto"/>
        <w:rPr>
          <w:rFonts w:ascii="Cambria" w:eastAsia="Cambria" w:hAnsi="Cambria" w:cs="Times New Roman"/>
          <w:lang w:val="en-US" w:eastAsia="en-US" w:bidi="ar-SA"/>
        </w:rPr>
      </w:pPr>
    </w:p>
    <w:tbl>
      <w:tblPr>
        <w:tblW w:w="3961" w:type="pct"/>
        <w:tblLook w:val="04A0" w:firstRow="1" w:lastRow="0" w:firstColumn="1" w:lastColumn="0" w:noHBand="0" w:noVBand="1"/>
      </w:tblPr>
      <w:tblGrid>
        <w:gridCol w:w="1020"/>
        <w:gridCol w:w="1373"/>
        <w:gridCol w:w="1490"/>
        <w:gridCol w:w="1373"/>
        <w:gridCol w:w="1490"/>
      </w:tblGrid>
      <w:tr w:rsidR="004642AC" w:rsidRPr="00E707E3" w:rsidTr="00494657">
        <w:tc>
          <w:tcPr>
            <w:tcW w:w="0" w:type="auto"/>
            <w:tcBorders>
              <w:top w:val="nil"/>
              <w:left w:val="nil"/>
              <w:bottom w:val="single" w:sz="2" w:space="0" w:color="auto"/>
              <w:right w:val="nil"/>
            </w:tcBorders>
            <w:vAlign w:val="bottom"/>
          </w:tcPr>
          <w:p w:rsidR="004642AC" w:rsidRPr="00E707E3" w:rsidRDefault="004642AC" w:rsidP="00246BE9">
            <w:pPr>
              <w:spacing w:before="36" w:after="36" w:line="480" w:lineRule="auto"/>
              <w:rPr>
                <w:rFonts w:ascii="Arial Narrow" w:eastAsia="Cambria" w:hAnsi="Arial Narrow" w:cs="Zawgyi-One"/>
                <w:lang w:val="en-US" w:eastAsia="en-US" w:bidi="ar-SA"/>
              </w:rPr>
            </w:pPr>
          </w:p>
        </w:tc>
        <w:tc>
          <w:tcPr>
            <w:tcW w:w="0" w:type="auto"/>
            <w:gridSpan w:val="2"/>
            <w:tcBorders>
              <w:top w:val="nil"/>
              <w:left w:val="nil"/>
              <w:bottom w:val="single" w:sz="2" w:space="0" w:color="auto"/>
              <w:right w:val="nil"/>
            </w:tcBorders>
            <w:vAlign w:val="bottom"/>
          </w:tcPr>
          <w:p w:rsidR="004642AC" w:rsidRPr="00E707E3" w:rsidRDefault="004642AC" w:rsidP="00246BE9">
            <w:pPr>
              <w:spacing w:before="36" w:after="36" w:line="480" w:lineRule="auto"/>
              <w:jc w:val="center"/>
              <w:rPr>
                <w:rFonts w:ascii="Arial Narrow" w:eastAsia="Cambria" w:hAnsi="Arial Narrow" w:cs="Zawgyi-One"/>
                <w:lang w:val="en-US" w:eastAsia="en-US" w:bidi="ar-SA"/>
              </w:rPr>
            </w:pPr>
            <w:r w:rsidRPr="00E707E3">
              <w:rPr>
                <w:rFonts w:ascii="Arial Narrow" w:eastAsia="Cambria" w:hAnsi="Arial Narrow" w:cs="Zawgyi-One"/>
                <w:lang w:val="en-US" w:eastAsia="en-US" w:bidi="ar-SA"/>
              </w:rPr>
              <w:t>Retouch frequency</w:t>
            </w:r>
          </w:p>
        </w:tc>
        <w:tc>
          <w:tcPr>
            <w:tcW w:w="0" w:type="auto"/>
            <w:gridSpan w:val="2"/>
            <w:tcBorders>
              <w:top w:val="nil"/>
              <w:left w:val="nil"/>
              <w:bottom w:val="single" w:sz="2" w:space="0" w:color="auto"/>
              <w:right w:val="nil"/>
            </w:tcBorders>
            <w:vAlign w:val="bottom"/>
          </w:tcPr>
          <w:p w:rsidR="004642AC" w:rsidRPr="00E707E3" w:rsidRDefault="004642AC" w:rsidP="00246BE9">
            <w:pPr>
              <w:spacing w:before="36" w:after="36" w:line="480" w:lineRule="auto"/>
              <w:jc w:val="center"/>
              <w:rPr>
                <w:rFonts w:ascii="Arial Narrow" w:eastAsia="Cambria" w:hAnsi="Arial Narrow" w:cs="Zawgyi-One"/>
                <w:lang w:val="en-US" w:eastAsia="en-US" w:bidi="ar-SA"/>
              </w:rPr>
            </w:pPr>
            <w:r w:rsidRPr="00E707E3">
              <w:rPr>
                <w:rFonts w:ascii="Arial Narrow" w:eastAsia="Cambria" w:hAnsi="Arial Narrow" w:cs="Zawgyi-One"/>
                <w:lang w:val="en-US" w:eastAsia="en-US" w:bidi="ar-SA"/>
              </w:rPr>
              <w:t>Retouch length</w:t>
            </w:r>
          </w:p>
        </w:tc>
      </w:tr>
      <w:tr w:rsidR="004642AC" w:rsidRPr="00E707E3" w:rsidTr="004642AC">
        <w:tc>
          <w:tcPr>
            <w:tcW w:w="0" w:type="auto"/>
            <w:tcBorders>
              <w:top w:val="nil"/>
              <w:left w:val="nil"/>
              <w:bottom w:val="single" w:sz="2" w:space="0" w:color="auto"/>
              <w:right w:val="nil"/>
            </w:tcBorders>
            <w:vAlign w:val="bottom"/>
          </w:tcPr>
          <w:p w:rsidR="004642AC" w:rsidRPr="00E707E3" w:rsidRDefault="004642AC" w:rsidP="00246BE9">
            <w:pPr>
              <w:spacing w:before="36" w:after="36" w:line="480" w:lineRule="auto"/>
              <w:rPr>
                <w:rFonts w:ascii="Arial Narrow" w:eastAsia="Cambria" w:hAnsi="Arial Narrow" w:cs="Zawgyi-One"/>
                <w:lang w:val="en-US" w:eastAsia="en-US" w:bidi="ar-SA"/>
              </w:rPr>
            </w:pP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low</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high</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low</w:t>
            </w:r>
          </w:p>
        </w:tc>
        <w:tc>
          <w:tcPr>
            <w:tcW w:w="0" w:type="auto"/>
            <w:tcBorders>
              <w:top w:val="nil"/>
              <w:left w:val="nil"/>
              <w:bottom w:val="single" w:sz="2" w:space="0" w:color="auto"/>
              <w:right w:val="nil"/>
            </w:tcBorders>
            <w:vAlign w:val="bottom"/>
            <w:hideMark/>
          </w:tcPr>
          <w:p w:rsidR="004642AC" w:rsidRPr="00E707E3" w:rsidRDefault="002C79BC" w:rsidP="00246BE9">
            <w:pPr>
              <w:spacing w:before="36" w:after="36" w:line="480" w:lineRule="auto"/>
              <w:jc w:val="right"/>
              <w:rPr>
                <w:rFonts w:ascii="Arial Narrow" w:eastAsia="Cambria" w:hAnsi="Arial Narrow" w:cs="Zawgyi-One"/>
                <w:lang w:val="en-US" w:eastAsia="en-US" w:bidi="ar-SA"/>
              </w:rPr>
            </w:pPr>
            <w:r>
              <w:rPr>
                <w:rFonts w:ascii="Arial Narrow" w:eastAsia="Cambria" w:hAnsi="Arial Narrow" w:cs="Zawgyi-One"/>
                <w:lang w:val="en-US" w:eastAsia="en-US" w:bidi="ar-SA"/>
              </w:rPr>
              <w:t>HDI high</w:t>
            </w:r>
          </w:p>
        </w:tc>
      </w:tr>
      <w:tr w:rsidR="00CD4E48" w:rsidRPr="00E707E3" w:rsidTr="004642AC">
        <w:tc>
          <w:tcPr>
            <w:tcW w:w="0" w:type="auto"/>
            <w:hideMark/>
          </w:tcPr>
          <w:p w:rsidR="00CD4E48" w:rsidRPr="00E707E3" w:rsidRDefault="00CD4E48" w:rsidP="00246BE9">
            <w:pPr>
              <w:spacing w:before="36" w:after="36" w:line="480" w:lineRule="auto"/>
              <w:rPr>
                <w:rFonts w:ascii="Arial Narrow" w:eastAsia="Cambria" w:hAnsi="Arial Narrow" w:cs="Zawgyi-One"/>
                <w:lang w:val="en-US" w:eastAsia="en-US" w:bidi="ar-SA"/>
              </w:rPr>
            </w:pPr>
            <w:r>
              <w:rPr>
                <w:rFonts w:ascii="Helvetica" w:hAnsi="Helvetica" w:cs="Helvetica"/>
                <w:color w:val="333333"/>
                <w:sz w:val="21"/>
                <w:szCs w:val="21"/>
              </w:rPr>
              <w:t>1.v.2</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-1.802</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7.074</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-2.848</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6.633</w:t>
            </w:r>
          </w:p>
        </w:tc>
      </w:tr>
      <w:tr w:rsidR="00CD4E48" w:rsidRPr="00E707E3" w:rsidTr="004642AC">
        <w:tc>
          <w:tcPr>
            <w:tcW w:w="0" w:type="auto"/>
            <w:hideMark/>
          </w:tcPr>
          <w:p w:rsidR="00CD4E48" w:rsidRPr="00E707E3" w:rsidRDefault="00CD4E48" w:rsidP="00246BE9">
            <w:pPr>
              <w:spacing w:before="36" w:after="36" w:line="480" w:lineRule="auto"/>
              <w:rPr>
                <w:rFonts w:ascii="Arial Narrow" w:eastAsia="Cambria" w:hAnsi="Arial Narrow" w:cs="Zawgyi-One"/>
                <w:lang w:val="en-US" w:eastAsia="en-US" w:bidi="ar-SA"/>
              </w:rPr>
            </w:pPr>
            <w:r>
              <w:rPr>
                <w:rFonts w:ascii="Helvetica" w:hAnsi="Helvetica" w:cs="Helvetica"/>
                <w:color w:val="333333"/>
                <w:sz w:val="21"/>
                <w:szCs w:val="21"/>
              </w:rPr>
              <w:t>2.v.3</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-8.733</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0.748</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-8.410</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2.168</w:t>
            </w:r>
          </w:p>
        </w:tc>
      </w:tr>
      <w:tr w:rsidR="00CD4E48" w:rsidRPr="00E707E3" w:rsidTr="004642AC">
        <w:tc>
          <w:tcPr>
            <w:tcW w:w="0" w:type="auto"/>
            <w:hideMark/>
          </w:tcPr>
          <w:p w:rsidR="00CD4E48" w:rsidRPr="00E707E3" w:rsidRDefault="00CD4E48" w:rsidP="00246BE9">
            <w:pPr>
              <w:spacing w:before="36" w:after="36" w:line="480" w:lineRule="auto"/>
              <w:rPr>
                <w:rFonts w:ascii="Arial Narrow" w:eastAsia="Cambria" w:hAnsi="Arial Narrow" w:cs="Zawgyi-One"/>
                <w:lang w:val="en-US" w:eastAsia="en-US" w:bidi="ar-SA"/>
              </w:rPr>
            </w:pPr>
            <w:r>
              <w:rPr>
                <w:rFonts w:ascii="Helvetica" w:hAnsi="Helvetica" w:cs="Helvetica"/>
                <w:color w:val="333333"/>
                <w:sz w:val="21"/>
                <w:szCs w:val="21"/>
              </w:rPr>
              <w:t>3.v.4</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-0.859</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7.908</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-4.107</w:t>
            </w:r>
          </w:p>
        </w:tc>
        <w:tc>
          <w:tcPr>
            <w:tcW w:w="0" w:type="auto"/>
            <w:hideMark/>
          </w:tcPr>
          <w:p w:rsidR="00CD4E48" w:rsidRPr="00E707E3" w:rsidRDefault="00CD4E48" w:rsidP="00246BE9">
            <w:pPr>
              <w:spacing w:before="36" w:after="36" w:line="480" w:lineRule="auto"/>
              <w:jc w:val="right"/>
              <w:rPr>
                <w:rFonts w:ascii="Arial Narrow" w:eastAsia="Cambria" w:hAnsi="Arial Narrow" w:cs="Zawgyi-One"/>
                <w:lang w:val="en-US" w:eastAsia="en-US" w:bidi="ar-SA"/>
              </w:rPr>
            </w:pPr>
            <w:r>
              <w:rPr>
                <w:rFonts w:ascii="Helvetica" w:hAnsi="Helvetica" w:cs="Helvetica"/>
                <w:color w:val="333333"/>
                <w:sz w:val="21"/>
                <w:szCs w:val="21"/>
              </w:rPr>
              <w:t>6.174</w:t>
            </w:r>
          </w:p>
        </w:tc>
      </w:tr>
    </w:tbl>
    <w:p w:rsidR="00CD4E48" w:rsidRDefault="00CD4E48" w:rsidP="00246BE9">
      <w:pPr>
        <w:spacing w:line="480" w:lineRule="auto"/>
        <w:rPr>
          <w:rFonts w:ascii="Cambria" w:eastAsia="Cambria" w:hAnsi="Cambria" w:cs="Times New Roman"/>
          <w:lang w:val="en-US" w:eastAsia="en-US" w:bidi="ar-SA"/>
        </w:rPr>
      </w:pPr>
    </w:p>
    <w:p w:rsidR="00833F45" w:rsidRDefault="00833F45"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rsidR="00833F45" w:rsidRDefault="00833F45" w:rsidP="00246BE9">
      <w:pPr>
        <w:spacing w:line="480" w:lineRule="auto"/>
        <w:rPr>
          <w:rFonts w:ascii="Cambria" w:eastAsia="Cambria" w:hAnsi="Cambria" w:cs="Times New Roman"/>
          <w:lang w:val="en-US" w:eastAsia="en-US" w:bidi="ar-SA"/>
        </w:rPr>
      </w:pPr>
    </w:p>
    <w:p w:rsidR="00833F45" w:rsidRDefault="00833F45" w:rsidP="00246BE9">
      <w:pPr>
        <w:spacing w:line="480" w:lineRule="auto"/>
        <w:rPr>
          <w:rFonts w:ascii="Cambria" w:eastAsia="Cambria" w:hAnsi="Cambria" w:cs="Times New Roman"/>
          <w:lang w:val="en-US" w:eastAsia="en-US" w:bidi="ar-SA"/>
        </w:rPr>
      </w:pPr>
    </w:p>
    <w:p w:rsidR="00833F45" w:rsidRPr="00246BE9" w:rsidRDefault="00833F45" w:rsidP="00246BE9">
      <w:pPr>
        <w:pStyle w:val="Caption"/>
        <w:spacing w:line="480" w:lineRule="auto"/>
        <w:rPr>
          <w:rFonts w:ascii="Cambria" w:eastAsia="Cambria" w:hAnsi="Cambria" w:cs="Times New Roman"/>
          <w:lang w:val="en-US" w:eastAsia="en-US" w:bidi="ar-SA"/>
        </w:rPr>
      </w:pPr>
      <w:bookmarkStart w:id="40" w:name="_Ref434920504"/>
      <w:proofErr w:type="gramStart"/>
      <w:r>
        <w:t xml:space="preserve">Table </w:t>
      </w:r>
      <w:r w:rsidR="001B7709">
        <w:fldChar w:fldCharType="begin"/>
      </w:r>
      <w:r>
        <w:instrText xml:space="preserve"> SEQ Table \* ARABIC </w:instrText>
      </w:r>
      <w:r w:rsidR="001B7709">
        <w:fldChar w:fldCharType="separate"/>
      </w:r>
      <w:r w:rsidR="00D01347">
        <w:rPr>
          <w:noProof/>
        </w:rPr>
        <w:t>14</w:t>
      </w:r>
      <w:r w:rsidR="001B7709">
        <w:fldChar w:fldCharType="end"/>
      </w:r>
      <w:bookmarkEnd w:id="40"/>
      <w:r w:rsidR="002C7381">
        <w:t>.</w:t>
      </w:r>
      <w:proofErr w:type="gramEnd"/>
      <w:r>
        <w:t xml:space="preserve"> </w:t>
      </w:r>
      <w:r w:rsidRPr="00246BE9">
        <w:rPr>
          <w:rFonts w:ascii="Cambria" w:eastAsia="Cambria" w:hAnsi="Cambria" w:cs="Times New Roman"/>
          <w:lang w:val="en-US" w:eastAsia="en-US" w:bidi="ar-SA"/>
        </w:rPr>
        <w:t xml:space="preserve"> Summary of retouch indices for retouched pieces recovered from </w:t>
      </w:r>
      <w:proofErr w:type="spellStart"/>
      <w:r w:rsidRPr="00246BE9">
        <w:rPr>
          <w:rFonts w:ascii="Cambria" w:eastAsia="Cambria" w:hAnsi="Cambria" w:cs="Times New Roman"/>
          <w:lang w:val="en-US" w:eastAsia="en-US" w:bidi="ar-SA"/>
        </w:rPr>
        <w:t>Jerimalai</w:t>
      </w:r>
      <w:proofErr w:type="spellEnd"/>
      <w:r w:rsidRPr="00246BE9">
        <w:rPr>
          <w:rFonts w:ascii="Cambria" w:eastAsia="Cambria" w:hAnsi="Cambria" w:cs="Times New Roman"/>
          <w:lang w:val="en-US" w:eastAsia="en-US" w:bidi="ar-SA"/>
        </w:rPr>
        <w:t xml:space="preserve">. GIUR = Geometric Index of </w:t>
      </w:r>
      <w:proofErr w:type="spellStart"/>
      <w:r w:rsidRPr="00246BE9">
        <w:rPr>
          <w:rFonts w:ascii="Cambria" w:eastAsia="Cambria" w:hAnsi="Cambria" w:cs="Times New Roman"/>
          <w:lang w:val="en-US" w:eastAsia="en-US" w:bidi="ar-SA"/>
        </w:rPr>
        <w:t>Unifacial</w:t>
      </w:r>
      <w:proofErr w:type="spellEnd"/>
      <w:r w:rsidRPr="00246BE9">
        <w:rPr>
          <w:rFonts w:ascii="Cambria" w:eastAsia="Cambria" w:hAnsi="Cambria" w:cs="Times New Roman"/>
          <w:lang w:val="en-US" w:eastAsia="en-US" w:bidi="ar-SA"/>
        </w:rPr>
        <w:t xml:space="preserve"> Retouch, II = Index of Invasiveness, % = percent of perimeter with retouch</w:t>
      </w:r>
      <w:r w:rsidR="002C7381" w:rsidRPr="002C7381">
        <w:rPr>
          <w:rFonts w:ascii="Cambria" w:eastAsia="Cambria" w:hAnsi="Cambria" w:cs="Times New Roman"/>
          <w:lang w:val="en-US" w:eastAsia="en-US" w:bidi="ar-SA"/>
        </w:rPr>
        <w:t>.</w:t>
      </w:r>
    </w:p>
    <w:p w:rsidR="00833F45" w:rsidRPr="002C7381" w:rsidRDefault="00833F45" w:rsidP="00246BE9">
      <w:pPr>
        <w:spacing w:line="480" w:lineRule="auto"/>
        <w:rPr>
          <w:rFonts w:ascii="Cambria" w:eastAsia="Cambria" w:hAnsi="Cambria" w:cs="Times New Roman"/>
          <w:lang w:val="en-US" w:eastAsia="en-US" w:bidi="ar-SA"/>
        </w:rPr>
      </w:pPr>
    </w:p>
    <w:p w:rsidR="00FB06C1" w:rsidRDefault="00FB06C1" w:rsidP="00246BE9">
      <w:pPr>
        <w:spacing w:line="480" w:lineRule="auto"/>
        <w:rPr>
          <w:rFonts w:ascii="Cambria" w:eastAsia="Cambria" w:hAnsi="Cambria" w:cs="Times New Roman"/>
          <w:lang w:val="en-US" w:eastAsia="en-US" w:bidi="ar-SA"/>
        </w:rPr>
      </w:pPr>
    </w:p>
    <w:tbl>
      <w:tblPr>
        <w:tblW w:w="4398" w:type="pct"/>
        <w:tblLook w:val="04A0" w:firstRow="1" w:lastRow="0" w:firstColumn="1" w:lastColumn="0" w:noHBand="0" w:noVBand="1"/>
      </w:tblPr>
      <w:tblGrid>
        <w:gridCol w:w="851"/>
        <w:gridCol w:w="556"/>
        <w:gridCol w:w="775"/>
        <w:gridCol w:w="3292"/>
        <w:gridCol w:w="708"/>
        <w:gridCol w:w="600"/>
        <w:gridCol w:w="709"/>
      </w:tblGrid>
      <w:tr w:rsidR="00AF7B13" w:rsidRPr="00E707E3" w:rsidTr="00AF7B13">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Square</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Spit</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Phase</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Type</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GIUR</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II</w:t>
            </w:r>
          </w:p>
        </w:tc>
        <w:tc>
          <w:tcPr>
            <w:tcW w:w="0" w:type="auto"/>
            <w:tcBorders>
              <w:top w:val="nil"/>
              <w:left w:val="nil"/>
              <w:bottom w:val="single" w:sz="2" w:space="0" w:color="auto"/>
              <w:right w:val="nil"/>
            </w:tcBorders>
            <w:vAlign w:val="bottom"/>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976031" w:rsidP="00976031">
            <w:pPr>
              <w:spacing w:before="36" w:after="36" w:line="480" w:lineRule="auto"/>
              <w:rPr>
                <w:rFonts w:ascii="Arial Narrow" w:eastAsia="Cambria" w:hAnsi="Arial Narrow" w:cs="Times New Roman"/>
                <w:lang w:val="en-US" w:eastAsia="en-US" w:bidi="ar-SA"/>
              </w:rPr>
            </w:pPr>
            <w:r>
              <w:rPr>
                <w:rFonts w:ascii="Arial Narrow" w:eastAsia="Cambria" w:hAnsi="Arial Narrow" w:cs="Times New Roman"/>
                <w:lang w:val="en-US" w:eastAsia="en-US" w:bidi="ar-SA"/>
              </w:rPr>
              <w:t>Double S</w:t>
            </w:r>
            <w:r w:rsidR="00AF7B13" w:rsidRPr="00E707E3">
              <w:rPr>
                <w:rFonts w:ascii="Arial Narrow" w:eastAsia="Cambria" w:hAnsi="Arial Narrow" w:cs="Times New Roman"/>
                <w:lang w:val="en-US" w:eastAsia="en-US" w:bidi="ar-SA"/>
              </w:rPr>
              <w:t>i</w:t>
            </w:r>
            <w:r>
              <w:rPr>
                <w:rFonts w:ascii="Arial Narrow" w:eastAsia="Cambria" w:hAnsi="Arial Narrow" w:cs="Times New Roman"/>
                <w:lang w:val="en-US" w:eastAsia="en-US" w:bidi="ar-SA"/>
              </w:rPr>
              <w:t>de and E</w:t>
            </w:r>
            <w:r w:rsidR="00AF7B13" w:rsidRPr="00E707E3">
              <w:rPr>
                <w:rFonts w:ascii="Arial Narrow" w:eastAsia="Cambria" w:hAnsi="Arial Narrow" w:cs="Times New Roman"/>
                <w:lang w:val="en-US" w:eastAsia="en-US" w:bidi="ar-SA"/>
              </w:rPr>
              <w:t>nd (steep edged)</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0.83</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0.28</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50.00</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Double Side</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0.85</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33.04</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5</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 Ventral</w:t>
            </w:r>
          </w:p>
        </w:tc>
        <w:tc>
          <w:tcPr>
            <w:tcW w:w="0" w:type="auto"/>
            <w:hideMark/>
          </w:tcPr>
          <w:p w:rsidR="00AF7B13" w:rsidRPr="00E707E3" w:rsidRDefault="009702DB"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NA</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11.94</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0.37</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18.66</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10</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End</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0.46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0.03</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11.80</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Drill?</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0.55</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43.10</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Notch</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0.62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20.00</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Denticulate</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27.68</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Notch (Ventral)</w:t>
            </w:r>
          </w:p>
        </w:tc>
        <w:tc>
          <w:tcPr>
            <w:tcW w:w="0" w:type="auto"/>
            <w:hideMark/>
          </w:tcPr>
          <w:p w:rsidR="00AF7B13" w:rsidRPr="00E707E3" w:rsidRDefault="009702DB"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NA</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40.69</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25</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Bifacial End</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0.37</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17.36</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34</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 and End (Alternating bifacial)</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0.38</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28.23</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38</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Notch (Ventral)</w:t>
            </w:r>
          </w:p>
        </w:tc>
        <w:tc>
          <w:tcPr>
            <w:tcW w:w="0" w:type="auto"/>
            <w:hideMark/>
          </w:tcPr>
          <w:p w:rsidR="00AF7B13" w:rsidRPr="00E707E3" w:rsidRDefault="009702DB" w:rsidP="00246BE9">
            <w:pPr>
              <w:spacing w:before="36" w:after="36" w:line="480" w:lineRule="auto"/>
              <w:jc w:val="right"/>
              <w:rPr>
                <w:rFonts w:ascii="Arial Narrow" w:eastAsia="Cambria" w:hAnsi="Arial Narrow" w:cs="Times New Roman"/>
                <w:lang w:val="en-US" w:eastAsia="en-US" w:bidi="ar-SA"/>
              </w:rPr>
            </w:pPr>
            <w:r>
              <w:rPr>
                <w:rFonts w:ascii="Arial Narrow" w:eastAsia="Cambria" w:hAnsi="Arial Narrow" w:cs="Times New Roman"/>
                <w:lang w:val="en-US" w:eastAsia="en-US" w:bidi="ar-SA"/>
              </w:rPr>
              <w:t>NA</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14.59</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3</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Concave Bifacial side and end</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0.80</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60.15</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B</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40</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Side</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0.26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0.09</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21.31</w:t>
            </w:r>
          </w:p>
        </w:tc>
      </w:tr>
      <w:tr w:rsidR="00AF7B13" w:rsidRPr="00E707E3" w:rsidTr="00AF7B13">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A</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43</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1</w:t>
            </w:r>
          </w:p>
        </w:tc>
        <w:tc>
          <w:tcPr>
            <w:tcW w:w="0" w:type="auto"/>
            <w:hideMark/>
          </w:tcPr>
          <w:p w:rsidR="00AF7B13" w:rsidRPr="00E707E3" w:rsidRDefault="00AF7B13" w:rsidP="00246BE9">
            <w:pPr>
              <w:spacing w:before="36" w:after="36" w:line="480" w:lineRule="auto"/>
              <w:rPr>
                <w:rFonts w:ascii="Arial Narrow" w:eastAsia="Cambria" w:hAnsi="Arial Narrow" w:cs="Times New Roman"/>
                <w:lang w:val="en-US" w:eastAsia="en-US" w:bidi="ar-SA"/>
              </w:rPr>
            </w:pPr>
            <w:proofErr w:type="spellStart"/>
            <w:r w:rsidRPr="00E707E3">
              <w:rPr>
                <w:rFonts w:ascii="Arial Narrow" w:eastAsia="Cambria" w:hAnsi="Arial Narrow" w:cs="Times New Roman"/>
                <w:lang w:val="en-US" w:eastAsia="en-US" w:bidi="ar-SA"/>
              </w:rPr>
              <w:t>Bec</w:t>
            </w:r>
            <w:proofErr w:type="spellEnd"/>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0.52</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0.16</w:t>
            </w:r>
          </w:p>
        </w:tc>
        <w:tc>
          <w:tcPr>
            <w:tcW w:w="0" w:type="auto"/>
            <w:hideMark/>
          </w:tcPr>
          <w:p w:rsidR="00AF7B13" w:rsidRPr="00E707E3" w:rsidRDefault="00AF7B13" w:rsidP="00246BE9">
            <w:pPr>
              <w:spacing w:before="36" w:after="36" w:line="480" w:lineRule="auto"/>
              <w:jc w:val="right"/>
              <w:rPr>
                <w:rFonts w:ascii="Arial Narrow" w:eastAsia="Cambria" w:hAnsi="Arial Narrow" w:cs="Times New Roman"/>
                <w:lang w:val="en-US" w:eastAsia="en-US" w:bidi="ar-SA"/>
              </w:rPr>
            </w:pPr>
            <w:r w:rsidRPr="00E707E3">
              <w:rPr>
                <w:rFonts w:ascii="Arial Narrow" w:eastAsia="Cambria" w:hAnsi="Arial Narrow" w:cs="Times New Roman"/>
                <w:lang w:val="en-US" w:eastAsia="en-US" w:bidi="ar-SA"/>
              </w:rPr>
              <w:t>29.51</w:t>
            </w:r>
          </w:p>
        </w:tc>
      </w:tr>
    </w:tbl>
    <w:p w:rsidR="00FB06C1" w:rsidRDefault="00FB06C1" w:rsidP="00246BE9">
      <w:pPr>
        <w:spacing w:line="480" w:lineRule="auto"/>
        <w:rPr>
          <w:rFonts w:ascii="Cambria" w:eastAsia="Cambria" w:hAnsi="Cambria" w:cs="Times New Roman"/>
          <w:lang w:val="en-US" w:eastAsia="en-US" w:bidi="ar-SA"/>
        </w:rPr>
      </w:pPr>
    </w:p>
    <w:p w:rsidR="0024134D" w:rsidRDefault="0024134D" w:rsidP="00246BE9">
      <w:pPr>
        <w:spacing w:line="480" w:lineRule="auto"/>
        <w:rPr>
          <w:rFonts w:ascii="Cambria" w:eastAsia="Cambria" w:hAnsi="Cambria" w:cs="Times New Roman"/>
          <w:lang w:val="en-US" w:eastAsia="en-US" w:bidi="ar-SA"/>
        </w:rPr>
      </w:pPr>
    </w:p>
    <w:p w:rsidR="0024134D" w:rsidRDefault="0024134D" w:rsidP="00246BE9">
      <w:pPr>
        <w:spacing w:line="480" w:lineRule="auto"/>
        <w:rPr>
          <w:rFonts w:ascii="Cambria" w:eastAsia="Cambria" w:hAnsi="Cambria" w:cs="Times New Roman"/>
          <w:lang w:val="en-US" w:eastAsia="en-US" w:bidi="ar-SA"/>
        </w:rPr>
      </w:pPr>
      <w:r>
        <w:rPr>
          <w:rFonts w:ascii="Cambria" w:eastAsia="Cambria" w:hAnsi="Cambria" w:cs="Times New Roman"/>
          <w:lang w:val="en-US" w:eastAsia="en-US" w:bidi="ar-SA"/>
        </w:rPr>
        <w:br w:type="page"/>
      </w:r>
    </w:p>
    <w:p w:rsidR="0024134D" w:rsidRDefault="0024134D" w:rsidP="00246BE9">
      <w:pPr>
        <w:spacing w:line="480" w:lineRule="auto"/>
        <w:rPr>
          <w:rFonts w:ascii="Cambria" w:eastAsia="Cambria" w:hAnsi="Cambria" w:cs="Times New Roman"/>
          <w:lang w:val="en-US" w:eastAsia="en-US" w:bidi="ar-SA"/>
        </w:rPr>
      </w:pPr>
    </w:p>
    <w:p w:rsidR="00724BBF" w:rsidRDefault="00724BBF" w:rsidP="00246BE9">
      <w:pPr>
        <w:spacing w:line="480" w:lineRule="auto"/>
        <w:rPr>
          <w:rFonts w:ascii="Cambria" w:eastAsia="Cambria" w:hAnsi="Cambria" w:cs="Times New Roman"/>
          <w:lang w:val="en-US" w:eastAsia="en-US" w:bidi="ar-SA"/>
        </w:rPr>
      </w:pPr>
    </w:p>
    <w:p w:rsidR="00724BBF" w:rsidRDefault="00724BBF" w:rsidP="00246BE9">
      <w:pPr>
        <w:pStyle w:val="Caption"/>
        <w:spacing w:line="480" w:lineRule="auto"/>
        <w:rPr>
          <w:rFonts w:ascii="Cambria" w:eastAsia="Cambria" w:hAnsi="Cambria" w:cs="Times New Roman"/>
          <w:lang w:val="en-US" w:eastAsia="en-US" w:bidi="ar-SA"/>
        </w:rPr>
      </w:pPr>
      <w:bookmarkStart w:id="41" w:name="_Ref434960826"/>
      <w:proofErr w:type="gramStart"/>
      <w:r>
        <w:t xml:space="preserve">Table </w:t>
      </w:r>
      <w:r w:rsidR="001B7709">
        <w:fldChar w:fldCharType="begin"/>
      </w:r>
      <w:r>
        <w:instrText xml:space="preserve"> SEQ Table \* ARABIC </w:instrText>
      </w:r>
      <w:r w:rsidR="001B7709">
        <w:fldChar w:fldCharType="separate"/>
      </w:r>
      <w:r w:rsidR="00D01347">
        <w:rPr>
          <w:noProof/>
        </w:rPr>
        <w:t>15</w:t>
      </w:r>
      <w:r w:rsidR="001B7709">
        <w:fldChar w:fldCharType="end"/>
      </w:r>
      <w:bookmarkEnd w:id="41"/>
      <w:r w:rsidR="002C7381">
        <w:t>.</w:t>
      </w:r>
      <w:proofErr w:type="gramEnd"/>
      <w:r>
        <w:t xml:space="preserve"> </w:t>
      </w:r>
      <w:proofErr w:type="gramStart"/>
      <w:r w:rsidRPr="00724BBF">
        <w:t>Summary of proportions and classes.</w:t>
      </w:r>
      <w:proofErr w:type="gramEnd"/>
      <w:r w:rsidRPr="00724BBF">
        <w:t xml:space="preserve"> </w:t>
      </w:r>
      <w:r w:rsidR="002C7381">
        <w:t>‘</w:t>
      </w:r>
      <w:r w:rsidRPr="00724BBF">
        <w:t>Proportions</w:t>
      </w:r>
      <w:r w:rsidR="002C7381">
        <w:t>’</w:t>
      </w:r>
      <w:r w:rsidRPr="00724BBF">
        <w:t xml:space="preserve"> refers to the proportion of spits in each depositional phase containing a given class.</w:t>
      </w:r>
    </w:p>
    <w:p w:rsidR="00724BBF" w:rsidRPr="00183802" w:rsidRDefault="00724BBF" w:rsidP="00246BE9">
      <w:pPr>
        <w:spacing w:line="480" w:lineRule="auto"/>
      </w:pPr>
    </w:p>
    <w:tbl>
      <w:tblPr>
        <w:tblW w:w="5000" w:type="pct"/>
        <w:tblLook w:val="04A0" w:firstRow="1" w:lastRow="0" w:firstColumn="1" w:lastColumn="0" w:noHBand="0" w:noVBand="1"/>
      </w:tblPr>
      <w:tblGrid>
        <w:gridCol w:w="1330"/>
        <w:gridCol w:w="4127"/>
        <w:gridCol w:w="765"/>
        <w:gridCol w:w="765"/>
        <w:gridCol w:w="765"/>
        <w:gridCol w:w="764"/>
      </w:tblGrid>
      <w:tr w:rsidR="00724BBF" w:rsidRPr="00E707E3" w:rsidTr="00494657">
        <w:trPr>
          <w:trHeight w:val="300"/>
        </w:trPr>
        <w:tc>
          <w:tcPr>
            <w:tcW w:w="545" w:type="pct"/>
            <w:tcBorders>
              <w:top w:val="single" w:sz="4" w:space="0" w:color="auto"/>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w:t>
            </w:r>
          </w:p>
        </w:tc>
        <w:tc>
          <w:tcPr>
            <w:tcW w:w="1600" w:type="pct"/>
            <w:tcBorders>
              <w:top w:val="single" w:sz="4" w:space="0" w:color="auto"/>
              <w:left w:val="nil"/>
              <w:bottom w:val="nil"/>
              <w:right w:val="nil"/>
            </w:tcBorders>
            <w:shd w:val="clear" w:color="auto" w:fill="auto"/>
            <w:noWrap/>
            <w:vAlign w:val="bottom"/>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Phase</w:t>
            </w:r>
          </w:p>
        </w:tc>
        <w:tc>
          <w:tcPr>
            <w:tcW w:w="714" w:type="pct"/>
            <w:tcBorders>
              <w:top w:val="single" w:sz="4" w:space="0" w:color="auto"/>
              <w:left w:val="nil"/>
              <w:bottom w:val="nil"/>
              <w:right w:val="nil"/>
            </w:tcBorders>
            <w:shd w:val="clear" w:color="auto" w:fill="auto"/>
            <w:noWrap/>
            <w:vAlign w:val="bottom"/>
            <w:hideMark/>
          </w:tcPr>
          <w:p w:rsidR="00724BBF" w:rsidRPr="00E707E3" w:rsidRDefault="00976031" w:rsidP="00246BE9">
            <w:pPr>
              <w:spacing w:line="480" w:lineRule="auto"/>
              <w:jc w:val="center"/>
              <w:rPr>
                <w:rFonts w:ascii="Arial Narrow" w:eastAsia="Times New Roman" w:hAnsi="Arial Narrow" w:cs="Times New Roman"/>
                <w:color w:val="000000"/>
                <w:sz w:val="22"/>
                <w:szCs w:val="22"/>
                <w:lang w:eastAsia="en-US" w:bidi="ar-SA"/>
              </w:rPr>
            </w:pPr>
            <w:r>
              <w:rPr>
                <w:rFonts w:ascii="Arial Narrow" w:eastAsia="Times New Roman" w:hAnsi="Arial Narrow" w:cs="Times New Roman"/>
                <w:color w:val="000000"/>
                <w:sz w:val="22"/>
                <w:szCs w:val="22"/>
                <w:lang w:eastAsia="en-US" w:bidi="ar-SA"/>
              </w:rPr>
              <w:t>1</w:t>
            </w:r>
          </w:p>
        </w:tc>
        <w:tc>
          <w:tcPr>
            <w:tcW w:w="714" w:type="pct"/>
            <w:tcBorders>
              <w:top w:val="single" w:sz="4" w:space="0" w:color="auto"/>
              <w:left w:val="nil"/>
              <w:bottom w:val="nil"/>
              <w:right w:val="nil"/>
            </w:tcBorders>
            <w:shd w:val="clear" w:color="auto" w:fill="auto"/>
            <w:noWrap/>
            <w:vAlign w:val="bottom"/>
            <w:hideMark/>
          </w:tcPr>
          <w:p w:rsidR="00724BBF" w:rsidRPr="00E707E3" w:rsidRDefault="00976031" w:rsidP="00246BE9">
            <w:pPr>
              <w:spacing w:line="480" w:lineRule="auto"/>
              <w:jc w:val="center"/>
              <w:rPr>
                <w:rFonts w:ascii="Arial Narrow" w:eastAsia="Times New Roman" w:hAnsi="Arial Narrow" w:cs="Times New Roman"/>
                <w:color w:val="000000"/>
                <w:sz w:val="22"/>
                <w:szCs w:val="22"/>
                <w:lang w:eastAsia="en-US" w:bidi="ar-SA"/>
              </w:rPr>
            </w:pPr>
            <w:r>
              <w:rPr>
                <w:rFonts w:ascii="Arial Narrow" w:eastAsia="Times New Roman" w:hAnsi="Arial Narrow" w:cs="Times New Roman"/>
                <w:color w:val="000000"/>
                <w:sz w:val="22"/>
                <w:szCs w:val="22"/>
                <w:lang w:eastAsia="en-US" w:bidi="ar-SA"/>
              </w:rPr>
              <w:t>2</w:t>
            </w:r>
          </w:p>
        </w:tc>
        <w:tc>
          <w:tcPr>
            <w:tcW w:w="714" w:type="pct"/>
            <w:tcBorders>
              <w:top w:val="single" w:sz="4" w:space="0" w:color="auto"/>
              <w:left w:val="nil"/>
              <w:bottom w:val="nil"/>
              <w:right w:val="nil"/>
            </w:tcBorders>
            <w:shd w:val="clear" w:color="auto" w:fill="auto"/>
            <w:noWrap/>
            <w:vAlign w:val="bottom"/>
            <w:hideMark/>
          </w:tcPr>
          <w:p w:rsidR="00724BBF" w:rsidRPr="00E707E3" w:rsidRDefault="00976031" w:rsidP="00246BE9">
            <w:pPr>
              <w:spacing w:line="480" w:lineRule="auto"/>
              <w:jc w:val="center"/>
              <w:rPr>
                <w:rFonts w:ascii="Arial Narrow" w:eastAsia="Times New Roman" w:hAnsi="Arial Narrow" w:cs="Times New Roman"/>
                <w:color w:val="000000"/>
                <w:sz w:val="22"/>
                <w:szCs w:val="22"/>
                <w:lang w:eastAsia="en-US" w:bidi="ar-SA"/>
              </w:rPr>
            </w:pPr>
            <w:r>
              <w:rPr>
                <w:rFonts w:ascii="Arial Narrow" w:eastAsia="Times New Roman" w:hAnsi="Arial Narrow" w:cs="Times New Roman"/>
                <w:color w:val="000000"/>
                <w:sz w:val="22"/>
                <w:szCs w:val="22"/>
                <w:lang w:eastAsia="en-US" w:bidi="ar-SA"/>
              </w:rPr>
              <w:t>3</w:t>
            </w:r>
          </w:p>
        </w:tc>
        <w:tc>
          <w:tcPr>
            <w:tcW w:w="714" w:type="pct"/>
            <w:tcBorders>
              <w:top w:val="single" w:sz="4" w:space="0" w:color="auto"/>
              <w:left w:val="nil"/>
              <w:bottom w:val="nil"/>
              <w:right w:val="nil"/>
            </w:tcBorders>
            <w:shd w:val="clear" w:color="auto" w:fill="auto"/>
            <w:noWrap/>
            <w:vAlign w:val="bottom"/>
            <w:hideMark/>
          </w:tcPr>
          <w:p w:rsidR="00724BBF" w:rsidRPr="00E707E3" w:rsidRDefault="00976031" w:rsidP="00246BE9">
            <w:pPr>
              <w:spacing w:line="480" w:lineRule="auto"/>
              <w:jc w:val="center"/>
              <w:rPr>
                <w:rFonts w:ascii="Arial Narrow" w:eastAsia="Times New Roman" w:hAnsi="Arial Narrow" w:cs="Times New Roman"/>
                <w:color w:val="000000"/>
                <w:sz w:val="22"/>
                <w:szCs w:val="22"/>
                <w:lang w:eastAsia="en-US" w:bidi="ar-SA"/>
              </w:rPr>
            </w:pPr>
            <w:r>
              <w:rPr>
                <w:rFonts w:ascii="Arial Narrow" w:eastAsia="Times New Roman" w:hAnsi="Arial Narrow" w:cs="Times New Roman"/>
                <w:color w:val="000000"/>
                <w:sz w:val="22"/>
                <w:szCs w:val="22"/>
                <w:lang w:eastAsia="en-US" w:bidi="ar-SA"/>
              </w:rPr>
              <w:t>4</w:t>
            </w:r>
          </w:p>
        </w:tc>
      </w:tr>
      <w:tr w:rsidR="00724BBF" w:rsidRPr="00E707E3" w:rsidTr="00494657">
        <w:trPr>
          <w:trHeight w:val="300"/>
        </w:trPr>
        <w:tc>
          <w:tcPr>
            <w:tcW w:w="545"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w:t>
            </w:r>
          </w:p>
        </w:tc>
        <w:tc>
          <w:tcPr>
            <w:tcW w:w="1600"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Type</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Retouch</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Distal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23.81</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10.26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40.00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Lateral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19.05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18.75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10.26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Notched</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24.00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Lateral and Distal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Double Side and End</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20.00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proofErr w:type="spellStart"/>
            <w:r w:rsidRPr="00E707E3">
              <w:rPr>
                <w:rFonts w:ascii="Arial Narrow" w:eastAsia="Times New Roman" w:hAnsi="Arial Narrow" w:cs="Times New Roman"/>
                <w:color w:val="000000"/>
                <w:sz w:val="22"/>
                <w:szCs w:val="22"/>
                <w:lang w:eastAsia="en-US" w:bidi="ar-SA"/>
              </w:rPr>
              <w:t>Denticulated</w:t>
            </w:r>
            <w:proofErr w:type="spellEnd"/>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Notched Lateral and/or Distal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Retouched Pointed Projections (Piercer/Drill-like)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Old Ventral Surface on Dorsal\Faceted Platform</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52.38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30.77</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Flake Features</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Platform Faceting</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71.43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34.38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74.36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Flake With Old Ventral on Dorsal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19.05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23.08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32.00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Truncated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Flake With Gloss</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Ground</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Striated Haematite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 xml:space="preserve">Technological </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proofErr w:type="spellStart"/>
            <w:r w:rsidRPr="00E707E3">
              <w:rPr>
                <w:rFonts w:ascii="Arial Narrow" w:eastAsia="Times New Roman" w:hAnsi="Arial Narrow" w:cs="Times New Roman"/>
                <w:color w:val="000000"/>
                <w:sz w:val="22"/>
                <w:szCs w:val="22"/>
                <w:lang w:eastAsia="en-US" w:bidi="ar-SA"/>
              </w:rPr>
              <w:t>Microblade</w:t>
            </w:r>
            <w:proofErr w:type="spellEnd"/>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23.81</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20.51</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Types</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proofErr w:type="spellStart"/>
            <w:r w:rsidRPr="00E707E3">
              <w:rPr>
                <w:rFonts w:ascii="Arial Narrow" w:eastAsia="Times New Roman" w:hAnsi="Arial Narrow" w:cs="Times New Roman"/>
                <w:color w:val="000000"/>
                <w:sz w:val="22"/>
                <w:szCs w:val="22"/>
                <w:lang w:eastAsia="en-US" w:bidi="ar-SA"/>
              </w:rPr>
              <w:t>Levallois</w:t>
            </w:r>
            <w:proofErr w:type="spellEnd"/>
            <w:r w:rsidRPr="00E707E3">
              <w:rPr>
                <w:rFonts w:ascii="Arial Narrow" w:eastAsia="Times New Roman" w:hAnsi="Arial Narrow" w:cs="Times New Roman"/>
                <w:color w:val="000000"/>
                <w:sz w:val="22"/>
                <w:szCs w:val="22"/>
                <w:lang w:eastAsia="en-US" w:bidi="ar-SA"/>
              </w:rPr>
              <w:t>-like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Burin Spall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16.00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Pointed Flake with Facetted Platform</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Bipolar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21.88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16.00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xml:space="preserve">Éclat </w:t>
            </w:r>
            <w:proofErr w:type="spellStart"/>
            <w:r w:rsidRPr="00E707E3">
              <w:rPr>
                <w:rFonts w:ascii="Arial Narrow" w:eastAsia="Times New Roman" w:hAnsi="Arial Narrow" w:cs="Times New Roman"/>
                <w:color w:val="000000"/>
                <w:sz w:val="22"/>
                <w:szCs w:val="22"/>
                <w:lang w:eastAsia="en-US" w:bidi="ar-SA"/>
              </w:rPr>
              <w:t>Débordant</w:t>
            </w:r>
            <w:proofErr w:type="spellEnd"/>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5.13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Cortical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Redirecting Flake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33.33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21.88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17.95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44.00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Chopper Anvil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Cores</w:t>
            </w: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Discoidal/Semi Discoidal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6.25</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xml:space="preserve">Faceted Radial </w:t>
            </w:r>
            <w:proofErr w:type="spellStart"/>
            <w:r w:rsidRPr="00E707E3">
              <w:rPr>
                <w:rFonts w:ascii="Arial Narrow" w:eastAsia="Times New Roman" w:hAnsi="Arial Narrow" w:cs="Times New Roman"/>
                <w:color w:val="000000"/>
                <w:sz w:val="22"/>
                <w:szCs w:val="22"/>
                <w:lang w:eastAsia="en-US" w:bidi="ar-SA"/>
              </w:rPr>
              <w:t>Levallois</w:t>
            </w:r>
            <w:proofErr w:type="spellEnd"/>
            <w:r w:rsidRPr="00E707E3">
              <w:rPr>
                <w:rFonts w:ascii="Arial Narrow" w:eastAsia="Times New Roman" w:hAnsi="Arial Narrow" w:cs="Times New Roman"/>
                <w:color w:val="000000"/>
                <w:sz w:val="22"/>
                <w:szCs w:val="22"/>
                <w:lang w:eastAsia="en-US" w:bidi="ar-SA"/>
              </w:rPr>
              <w:t>-like</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 xml:space="preserve">Truncated Faceted </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14.29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Bipolar</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9.38</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7.69</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16.00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Bidirectional</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4.76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3.13</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8.00</w:t>
            </w:r>
          </w:p>
        </w:tc>
      </w:tr>
      <w:tr w:rsidR="00724BBF" w:rsidRPr="00E707E3" w:rsidTr="00494657">
        <w:trPr>
          <w:trHeight w:val="300"/>
        </w:trPr>
        <w:tc>
          <w:tcPr>
            <w:tcW w:w="545" w:type="pct"/>
            <w:tcBorders>
              <w:top w:val="nil"/>
              <w:left w:val="nil"/>
              <w:bottom w:val="nil"/>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p>
        </w:tc>
        <w:tc>
          <w:tcPr>
            <w:tcW w:w="1600" w:type="pct"/>
            <w:tcBorders>
              <w:top w:val="nil"/>
              <w:left w:val="nil"/>
              <w:bottom w:val="nil"/>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Single Platform</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9.52</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0.00</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2.56</w:t>
            </w:r>
          </w:p>
        </w:tc>
        <w:tc>
          <w:tcPr>
            <w:tcW w:w="714" w:type="pct"/>
            <w:tcBorders>
              <w:top w:val="nil"/>
              <w:left w:val="nil"/>
              <w:bottom w:val="nil"/>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16.00</w:t>
            </w:r>
          </w:p>
        </w:tc>
      </w:tr>
      <w:tr w:rsidR="00724BBF" w:rsidRPr="00E707E3" w:rsidTr="00494657">
        <w:trPr>
          <w:trHeight w:val="300"/>
        </w:trPr>
        <w:tc>
          <w:tcPr>
            <w:tcW w:w="545" w:type="pct"/>
            <w:tcBorders>
              <w:top w:val="nil"/>
              <w:left w:val="nil"/>
              <w:bottom w:val="single" w:sz="4" w:space="0" w:color="auto"/>
              <w:right w:val="nil"/>
            </w:tcBorders>
            <w:shd w:val="clear" w:color="auto" w:fill="auto"/>
            <w:vAlign w:val="center"/>
            <w:hideMark/>
          </w:tcPr>
          <w:p w:rsidR="00724BBF" w:rsidRPr="00E707E3" w:rsidRDefault="00724BBF" w:rsidP="00246BE9">
            <w:pPr>
              <w:spacing w:line="480" w:lineRule="auto"/>
              <w:rPr>
                <w:rFonts w:ascii="Arial Narrow" w:eastAsia="Times New Roman" w:hAnsi="Arial Narrow" w:cs="Times New Roman"/>
                <w:bCs/>
                <w:color w:val="000000"/>
                <w:sz w:val="22"/>
                <w:szCs w:val="22"/>
                <w:lang w:eastAsia="en-US" w:bidi="ar-SA"/>
              </w:rPr>
            </w:pPr>
            <w:r w:rsidRPr="00E707E3">
              <w:rPr>
                <w:rFonts w:ascii="Arial Narrow" w:eastAsia="Times New Roman" w:hAnsi="Arial Narrow" w:cs="Times New Roman"/>
                <w:bCs/>
                <w:color w:val="000000"/>
                <w:sz w:val="22"/>
                <w:szCs w:val="22"/>
                <w:lang w:eastAsia="en-US" w:bidi="ar-SA"/>
              </w:rPr>
              <w:t> </w:t>
            </w:r>
          </w:p>
        </w:tc>
        <w:tc>
          <w:tcPr>
            <w:tcW w:w="1600" w:type="pct"/>
            <w:tcBorders>
              <w:top w:val="nil"/>
              <w:left w:val="nil"/>
              <w:bottom w:val="single" w:sz="4" w:space="0" w:color="auto"/>
              <w:right w:val="nil"/>
            </w:tcBorders>
            <w:shd w:val="clear" w:color="auto" w:fill="auto"/>
            <w:noWrap/>
            <w:vAlign w:val="center"/>
            <w:hideMark/>
          </w:tcPr>
          <w:p w:rsidR="00724BBF" w:rsidRPr="00E707E3" w:rsidRDefault="00724BBF" w:rsidP="00246BE9">
            <w:pPr>
              <w:spacing w:line="480" w:lineRule="auto"/>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Multiplatform</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23.81</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12.50</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10.26</w:t>
            </w:r>
          </w:p>
        </w:tc>
        <w:tc>
          <w:tcPr>
            <w:tcW w:w="714" w:type="pct"/>
            <w:tcBorders>
              <w:top w:val="nil"/>
              <w:left w:val="nil"/>
              <w:bottom w:val="single" w:sz="4" w:space="0" w:color="auto"/>
              <w:right w:val="nil"/>
            </w:tcBorders>
            <w:shd w:val="clear" w:color="auto" w:fill="auto"/>
            <w:noWrap/>
            <w:vAlign w:val="bottom"/>
            <w:hideMark/>
          </w:tcPr>
          <w:p w:rsidR="00724BBF" w:rsidRPr="00E707E3" w:rsidRDefault="00724BBF" w:rsidP="00246BE9">
            <w:pPr>
              <w:spacing w:line="480" w:lineRule="auto"/>
              <w:jc w:val="center"/>
              <w:rPr>
                <w:rFonts w:ascii="Arial Narrow" w:eastAsia="Times New Roman" w:hAnsi="Arial Narrow" w:cs="Times New Roman"/>
                <w:color w:val="000000"/>
                <w:sz w:val="22"/>
                <w:szCs w:val="22"/>
                <w:lang w:eastAsia="en-US" w:bidi="ar-SA"/>
              </w:rPr>
            </w:pPr>
            <w:r w:rsidRPr="00E707E3">
              <w:rPr>
                <w:rFonts w:ascii="Arial Narrow" w:eastAsia="Times New Roman" w:hAnsi="Arial Narrow" w:cs="Times New Roman"/>
                <w:color w:val="000000"/>
                <w:sz w:val="22"/>
                <w:szCs w:val="22"/>
                <w:lang w:eastAsia="en-US" w:bidi="ar-SA"/>
              </w:rPr>
              <w:t>16.00</w:t>
            </w:r>
          </w:p>
        </w:tc>
      </w:tr>
    </w:tbl>
    <w:p w:rsidR="00724BBF" w:rsidRPr="00183802" w:rsidRDefault="00724BBF" w:rsidP="00246BE9">
      <w:pPr>
        <w:spacing w:line="480" w:lineRule="auto"/>
      </w:pPr>
    </w:p>
    <w:p w:rsidR="00833F45" w:rsidRDefault="00833F45" w:rsidP="00246BE9">
      <w:pPr>
        <w:spacing w:line="480" w:lineRule="auto"/>
        <w:rPr>
          <w:rFonts w:ascii="Cambria" w:eastAsia="Cambria" w:hAnsi="Cambria" w:cs="Times New Roman"/>
          <w:lang w:val="en-US" w:eastAsia="en-US" w:bidi="ar-SA"/>
        </w:rPr>
      </w:pPr>
    </w:p>
    <w:p w:rsidR="005474EB" w:rsidRDefault="005474EB" w:rsidP="00246BE9">
      <w:pPr>
        <w:spacing w:line="480" w:lineRule="auto"/>
        <w:rPr>
          <w:b/>
        </w:rPr>
      </w:pPr>
      <w:r>
        <w:rPr>
          <w:b/>
        </w:rPr>
        <w:br w:type="page"/>
      </w:r>
    </w:p>
    <w:p w:rsidR="005474EB" w:rsidRDefault="005474EB" w:rsidP="00246BE9">
      <w:pPr>
        <w:spacing w:line="480" w:lineRule="auto"/>
        <w:rPr>
          <w:b/>
        </w:rPr>
      </w:pPr>
    </w:p>
    <w:p w:rsidR="005474EB" w:rsidRDefault="005474EB" w:rsidP="00246BE9">
      <w:pPr>
        <w:spacing w:line="480" w:lineRule="auto"/>
        <w:rPr>
          <w:b/>
        </w:rPr>
      </w:pPr>
    </w:p>
    <w:p w:rsidR="005474EB" w:rsidRDefault="005474EB" w:rsidP="00246BE9">
      <w:pPr>
        <w:spacing w:line="480" w:lineRule="auto"/>
        <w:rPr>
          <w:b/>
        </w:rPr>
      </w:pPr>
    </w:p>
    <w:p w:rsidR="005474EB" w:rsidRDefault="005474EB" w:rsidP="00246BE9">
      <w:pPr>
        <w:spacing w:line="480" w:lineRule="auto"/>
        <w:rPr>
          <w:b/>
        </w:rPr>
      </w:pPr>
    </w:p>
    <w:p w:rsidR="007D05E9" w:rsidRDefault="007D05E9" w:rsidP="00246BE9">
      <w:pPr>
        <w:spacing w:line="480" w:lineRule="auto"/>
        <w:rPr>
          <w:b/>
        </w:rPr>
      </w:pPr>
      <w:r>
        <w:rPr>
          <w:b/>
        </w:rPr>
        <w:br w:type="page"/>
      </w:r>
    </w:p>
    <w:p w:rsidR="00211C40" w:rsidRDefault="00211C40" w:rsidP="00246BE9">
      <w:pPr>
        <w:spacing w:line="480" w:lineRule="auto"/>
        <w:rPr>
          <w:b/>
        </w:rPr>
      </w:pPr>
    </w:p>
    <w:p w:rsidR="00494657" w:rsidRDefault="00494657" w:rsidP="00246BE9">
      <w:pPr>
        <w:pStyle w:val="Caption"/>
        <w:spacing w:line="480" w:lineRule="auto"/>
        <w:rPr>
          <w:b w:val="0"/>
        </w:rPr>
      </w:pPr>
      <w:bookmarkStart w:id="42" w:name="_Ref434961043"/>
      <w:proofErr w:type="gramStart"/>
      <w:r>
        <w:t xml:space="preserve">Figure </w:t>
      </w:r>
      <w:r w:rsidR="001B7709">
        <w:fldChar w:fldCharType="begin"/>
      </w:r>
      <w:r>
        <w:instrText xml:space="preserve"> SEQ Figure \* ARABIC </w:instrText>
      </w:r>
      <w:r w:rsidR="001B7709">
        <w:fldChar w:fldCharType="separate"/>
      </w:r>
      <w:r w:rsidR="00D01347">
        <w:rPr>
          <w:noProof/>
        </w:rPr>
        <w:t>1</w:t>
      </w:r>
      <w:r w:rsidR="001B7709">
        <w:fldChar w:fldCharType="end"/>
      </w:r>
      <w:bookmarkEnd w:id="42"/>
      <w:r>
        <w:t>.</w:t>
      </w:r>
      <w:proofErr w:type="gramEnd"/>
      <w:r>
        <w:t xml:space="preserve"> </w:t>
      </w:r>
      <w:r w:rsidRPr="00494657">
        <w:t>Map showing key locations mentioned in the text</w:t>
      </w:r>
      <w:r w:rsidR="002C7381">
        <w:t>.</w:t>
      </w:r>
    </w:p>
    <w:p w:rsidR="00494657" w:rsidRDefault="00494657" w:rsidP="00246BE9">
      <w:pPr>
        <w:spacing w:line="480" w:lineRule="auto"/>
        <w:rPr>
          <w:b/>
        </w:rPr>
      </w:pPr>
    </w:p>
    <w:p w:rsidR="00494657" w:rsidRDefault="00976031" w:rsidP="00246BE9">
      <w:pPr>
        <w:spacing w:line="480" w:lineRule="auto"/>
        <w:rPr>
          <w:b/>
        </w:rPr>
      </w:pPr>
      <w:r>
        <w:rPr>
          <w:b/>
          <w:noProof/>
          <w:lang w:eastAsia="en-AU" w:bidi="ar-SA"/>
        </w:rPr>
        <w:drawing>
          <wp:inline distT="0" distB="0" distL="0" distR="0">
            <wp:extent cx="5213119" cy="3024000"/>
            <wp:effectExtent l="0" t="0" r="6985" b="5080"/>
            <wp:docPr id="7" name="Picture 7" descr="E:\My Documents\My Papers\Journal of Human Evolution\Marwick et al Jeremalai\Marwick-et-al-Jeremalai-lithics-2014\manuscript\figures\Map_fi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My Papers\Journal of Human Evolution\Marwick et al Jeremalai\Marwick-et-al-Jeremalai-lithics-2014\manuscript\figures\Map_fig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3119" cy="3024000"/>
                    </a:xfrm>
                    <a:prstGeom prst="rect">
                      <a:avLst/>
                    </a:prstGeom>
                    <a:noFill/>
                    <a:ln>
                      <a:noFill/>
                    </a:ln>
                  </pic:spPr>
                </pic:pic>
              </a:graphicData>
            </a:graphic>
          </wp:inline>
        </w:drawing>
      </w:r>
    </w:p>
    <w:p w:rsidR="00494657" w:rsidRDefault="00494657" w:rsidP="00246BE9">
      <w:pPr>
        <w:spacing w:line="480" w:lineRule="auto"/>
        <w:rPr>
          <w:b/>
        </w:rPr>
      </w:pPr>
    </w:p>
    <w:p w:rsidR="00494657" w:rsidRDefault="00494657" w:rsidP="00246BE9">
      <w:pPr>
        <w:spacing w:line="480" w:lineRule="auto"/>
        <w:rPr>
          <w:b/>
        </w:rPr>
      </w:pPr>
    </w:p>
    <w:p w:rsidR="00475C12" w:rsidRDefault="00475C12" w:rsidP="00246BE9">
      <w:pPr>
        <w:spacing w:line="480" w:lineRule="auto"/>
        <w:rPr>
          <w:b/>
        </w:rPr>
      </w:pPr>
      <w:r>
        <w:rPr>
          <w:b/>
        </w:rPr>
        <w:br w:type="page"/>
      </w:r>
    </w:p>
    <w:p w:rsidR="00475C12" w:rsidRDefault="00475C12" w:rsidP="00246BE9">
      <w:pPr>
        <w:spacing w:line="480" w:lineRule="auto"/>
        <w:rPr>
          <w:b/>
        </w:rPr>
      </w:pPr>
    </w:p>
    <w:p w:rsidR="00475C12" w:rsidRDefault="00475C12" w:rsidP="00246BE9">
      <w:pPr>
        <w:pStyle w:val="Caption"/>
        <w:spacing w:line="480" w:lineRule="auto"/>
        <w:rPr>
          <w:b w:val="0"/>
        </w:rPr>
      </w:pPr>
      <w:bookmarkStart w:id="43" w:name="_Ref434965113"/>
      <w:proofErr w:type="gramStart"/>
      <w:r>
        <w:t xml:space="preserve">Figure </w:t>
      </w:r>
      <w:r w:rsidR="001B7709">
        <w:fldChar w:fldCharType="begin"/>
      </w:r>
      <w:r>
        <w:instrText xml:space="preserve"> SEQ Figure \* ARABIC </w:instrText>
      </w:r>
      <w:r w:rsidR="001B7709">
        <w:fldChar w:fldCharType="separate"/>
      </w:r>
      <w:r w:rsidR="00D01347">
        <w:rPr>
          <w:noProof/>
        </w:rPr>
        <w:t>2</w:t>
      </w:r>
      <w:r w:rsidR="001B7709">
        <w:fldChar w:fldCharType="end"/>
      </w:r>
      <w:bookmarkEnd w:id="43"/>
      <w:r>
        <w:t>.</w:t>
      </w:r>
      <w:proofErr w:type="gramEnd"/>
      <w:r>
        <w:t xml:space="preserve"> </w:t>
      </w:r>
      <w:r w:rsidRPr="00475C12">
        <w:t xml:space="preserve">Depth-age distribution for radiocarbon dates from </w:t>
      </w:r>
      <w:proofErr w:type="spellStart"/>
      <w:r w:rsidRPr="00475C12">
        <w:t>Jerimalai</w:t>
      </w:r>
      <w:proofErr w:type="spellEnd"/>
      <w:r w:rsidR="002C7381">
        <w:t>.</w:t>
      </w:r>
    </w:p>
    <w:p w:rsidR="00475C12" w:rsidRDefault="00475C12" w:rsidP="00246BE9">
      <w:pPr>
        <w:spacing w:line="480" w:lineRule="auto"/>
        <w:rPr>
          <w:b/>
        </w:rPr>
      </w:pPr>
      <w:r>
        <w:rPr>
          <w:b/>
          <w:noProof/>
          <w:lang w:eastAsia="en-AU" w:bidi="ar-SA"/>
        </w:rPr>
        <w:drawing>
          <wp:inline distT="0" distB="0" distL="0" distR="0">
            <wp:extent cx="5270500" cy="3160626"/>
            <wp:effectExtent l="0" t="0" r="6350" b="1905"/>
            <wp:docPr id="2" name="Picture 2" descr="G:\My Documents\My Papers\Journal of Human Evolution\Marwick et al Jeremalai\Marwick-et-al-Jeremalai-lithics-2014\manuscript\figures\fig_2-Jeremalai-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y Documents\My Papers\Journal of Human Evolution\Marwick et al Jeremalai\Marwick-et-al-Jeremalai-lithics-2014\manuscript\figures\fig_2-Jeremalai-dat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160626"/>
                    </a:xfrm>
                    <a:prstGeom prst="rect">
                      <a:avLst/>
                    </a:prstGeom>
                    <a:noFill/>
                    <a:ln>
                      <a:noFill/>
                    </a:ln>
                  </pic:spPr>
                </pic:pic>
              </a:graphicData>
            </a:graphic>
          </wp:inline>
        </w:drawing>
      </w:r>
    </w:p>
    <w:p w:rsidR="00475C12" w:rsidRDefault="00475C12" w:rsidP="00246BE9">
      <w:pPr>
        <w:spacing w:line="480" w:lineRule="auto"/>
        <w:rPr>
          <w:b/>
        </w:rPr>
      </w:pPr>
    </w:p>
    <w:p w:rsidR="008C0176" w:rsidRDefault="008C0176" w:rsidP="00246BE9">
      <w:pPr>
        <w:spacing w:line="480" w:lineRule="auto"/>
        <w:rPr>
          <w:b/>
        </w:rPr>
      </w:pPr>
    </w:p>
    <w:p w:rsidR="008C0176" w:rsidRDefault="008C0176" w:rsidP="00246BE9">
      <w:pPr>
        <w:pStyle w:val="Caption"/>
        <w:spacing w:line="480" w:lineRule="auto"/>
        <w:rPr>
          <w:b w:val="0"/>
        </w:rPr>
      </w:pPr>
      <w:bookmarkStart w:id="44" w:name="_Ref434995534"/>
      <w:proofErr w:type="gramStart"/>
      <w:r>
        <w:t xml:space="preserve">Figure </w:t>
      </w:r>
      <w:r w:rsidR="001B7709">
        <w:fldChar w:fldCharType="begin"/>
      </w:r>
      <w:r>
        <w:instrText xml:space="preserve"> SEQ Figure \* ARABIC </w:instrText>
      </w:r>
      <w:r w:rsidR="001B7709">
        <w:fldChar w:fldCharType="separate"/>
      </w:r>
      <w:r w:rsidR="00D01347">
        <w:rPr>
          <w:noProof/>
        </w:rPr>
        <w:t>3</w:t>
      </w:r>
      <w:r w:rsidR="001B7709">
        <w:fldChar w:fldCharType="end"/>
      </w:r>
      <w:bookmarkEnd w:id="44"/>
      <w:r>
        <w:t>.</w:t>
      </w:r>
      <w:proofErr w:type="gramEnd"/>
      <w:r>
        <w:t xml:space="preserve"> </w:t>
      </w:r>
      <w:r w:rsidRPr="008C0176">
        <w:t xml:space="preserve">Discard rates of </w:t>
      </w:r>
      <w:proofErr w:type="spellStart"/>
      <w:r w:rsidRPr="008C0176">
        <w:t>chert</w:t>
      </w:r>
      <w:proofErr w:type="spellEnd"/>
      <w:r w:rsidRPr="008C0176">
        <w:t xml:space="preserve"> artefacts</w:t>
      </w:r>
      <w:r>
        <w:t xml:space="preserve"> over time at </w:t>
      </w:r>
      <w:proofErr w:type="spellStart"/>
      <w:r>
        <w:t>Jerimalai</w:t>
      </w:r>
      <w:proofErr w:type="spellEnd"/>
      <w:r w:rsidRPr="008C0176">
        <w:t>. Each point is an excavation unit</w:t>
      </w:r>
      <w:r>
        <w:t xml:space="preserve"> (spit)</w:t>
      </w:r>
      <w:r w:rsidRPr="008C0176">
        <w:t xml:space="preserve">. </w:t>
      </w:r>
      <w:r w:rsidR="009702DB">
        <w:t>The</w:t>
      </w:r>
      <w:r w:rsidR="009702DB" w:rsidRPr="008C0176">
        <w:t xml:space="preserve"> </w:t>
      </w:r>
      <w:r w:rsidRPr="008C0176">
        <w:t>line</w:t>
      </w:r>
      <w:r w:rsidR="009702DB">
        <w:t>s</w:t>
      </w:r>
      <w:r w:rsidRPr="008C0176">
        <w:t xml:space="preserve"> </w:t>
      </w:r>
      <w:proofErr w:type="gramStart"/>
      <w:r w:rsidR="009702DB">
        <w:t>are</w:t>
      </w:r>
      <w:r w:rsidRPr="008C0176">
        <w:t xml:space="preserve">  locally</w:t>
      </w:r>
      <w:proofErr w:type="gramEnd"/>
      <w:r w:rsidRPr="008C0176">
        <w:t xml:space="preserve"> weighted regression line</w:t>
      </w:r>
      <w:r w:rsidR="009702DB">
        <w:t>s</w:t>
      </w:r>
      <w:r w:rsidRPr="008C0176">
        <w:t xml:space="preserve"> (span = 0.4) to aid in visualising the trend of increased discard in the upper part of the deposit.</w:t>
      </w:r>
    </w:p>
    <w:p w:rsidR="008C0176" w:rsidRDefault="008C0176" w:rsidP="00246BE9">
      <w:pPr>
        <w:spacing w:line="480" w:lineRule="auto"/>
        <w:rPr>
          <w:b/>
        </w:rPr>
      </w:pPr>
    </w:p>
    <w:p w:rsidR="008C0176" w:rsidRDefault="003C0458" w:rsidP="00246BE9">
      <w:pPr>
        <w:spacing w:line="480" w:lineRule="auto"/>
        <w:rPr>
          <w:b/>
        </w:rPr>
      </w:pPr>
      <w:r>
        <w:rPr>
          <w:b/>
          <w:noProof/>
          <w:lang w:eastAsia="en-AU" w:bidi="ar-SA"/>
        </w:rPr>
        <w:drawing>
          <wp:inline distT="0" distB="0" distL="0" distR="0">
            <wp:extent cx="3243580" cy="4572000"/>
            <wp:effectExtent l="0" t="0" r="0" b="0"/>
            <wp:docPr id="10" name="Picture 10" descr="E:\My Documents\My Papers\Journal of Human Evolution\Marwick et al Jeremalai\Marwick-et-al-Jeremalai-lithics-2014\manuscript\figures\fig_3_Jeremalai-flake-dis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y Documents\My Papers\Journal of Human Evolution\Marwick et al Jeremalai\Marwick-et-al-Jeremalai-lithics-2014\manuscript\figures\fig_3_Jeremalai-flake-disc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3580" cy="4572000"/>
                    </a:xfrm>
                    <a:prstGeom prst="rect">
                      <a:avLst/>
                    </a:prstGeom>
                    <a:noFill/>
                    <a:ln>
                      <a:noFill/>
                    </a:ln>
                  </pic:spPr>
                </pic:pic>
              </a:graphicData>
            </a:graphic>
          </wp:inline>
        </w:drawing>
      </w:r>
    </w:p>
    <w:p w:rsidR="004E7036" w:rsidRDefault="004E7036" w:rsidP="00246BE9">
      <w:pPr>
        <w:spacing w:line="480" w:lineRule="auto"/>
        <w:rPr>
          <w:b/>
        </w:rPr>
      </w:pPr>
      <w:r>
        <w:rPr>
          <w:b/>
        </w:rPr>
        <w:br w:type="page"/>
      </w:r>
    </w:p>
    <w:p w:rsidR="004E7036" w:rsidRPr="004E7036" w:rsidRDefault="004E7036" w:rsidP="00246BE9">
      <w:pPr>
        <w:pStyle w:val="Caption"/>
        <w:spacing w:line="480" w:lineRule="auto"/>
        <w:rPr>
          <w:sz w:val="22"/>
        </w:rPr>
      </w:pPr>
      <w:bookmarkStart w:id="45" w:name="_Ref434965885"/>
      <w:proofErr w:type="gramStart"/>
      <w:r>
        <w:t xml:space="preserve">Figure </w:t>
      </w:r>
      <w:r w:rsidR="001B7709">
        <w:fldChar w:fldCharType="begin"/>
      </w:r>
      <w:r>
        <w:instrText xml:space="preserve"> SEQ Figure \* ARABIC </w:instrText>
      </w:r>
      <w:r w:rsidR="001B7709">
        <w:fldChar w:fldCharType="separate"/>
      </w:r>
      <w:r w:rsidR="00D01347">
        <w:rPr>
          <w:noProof/>
        </w:rPr>
        <w:t>4</w:t>
      </w:r>
      <w:r w:rsidR="001B7709">
        <w:fldChar w:fldCharType="end"/>
      </w:r>
      <w:bookmarkEnd w:id="45"/>
      <w:r>
        <w:t>.</w:t>
      </w:r>
      <w:proofErr w:type="gramEnd"/>
      <w:r>
        <w:t xml:space="preserve"> </w:t>
      </w:r>
      <w:r w:rsidRPr="004E7036">
        <w:rPr>
          <w:sz w:val="22"/>
        </w:rPr>
        <w:t>Flakes with edge-gloss (1</w:t>
      </w:r>
      <w:proofErr w:type="gramStart"/>
      <w:r w:rsidRPr="004E7036">
        <w:rPr>
          <w:sz w:val="22"/>
        </w:rPr>
        <w:t>,2</w:t>
      </w:r>
      <w:proofErr w:type="gramEnd"/>
      <w:r w:rsidRPr="004E7036">
        <w:rPr>
          <w:sz w:val="22"/>
        </w:rPr>
        <w:t xml:space="preserve">), striated haematite (square B spit 11, square B spit 23) and a piece of obsidian (square B spit 5) from </w:t>
      </w:r>
      <w:proofErr w:type="spellStart"/>
      <w:r w:rsidRPr="004E7036">
        <w:rPr>
          <w:sz w:val="22"/>
        </w:rPr>
        <w:t>Jerimalai</w:t>
      </w:r>
      <w:proofErr w:type="spellEnd"/>
      <w:r w:rsidRPr="004E7036">
        <w:rPr>
          <w:sz w:val="22"/>
        </w:rPr>
        <w:t xml:space="preserve"> (scale bar for each artefact = 10 mm)</w:t>
      </w:r>
      <w:r w:rsidR="002C7381">
        <w:rPr>
          <w:sz w:val="22"/>
        </w:rPr>
        <w:t>.</w:t>
      </w:r>
    </w:p>
    <w:p w:rsidR="004E7036" w:rsidRPr="004E7036" w:rsidRDefault="004E7036" w:rsidP="00246BE9">
      <w:pPr>
        <w:spacing w:line="480" w:lineRule="auto"/>
      </w:pPr>
    </w:p>
    <w:p w:rsidR="004E7036" w:rsidRPr="004E7036" w:rsidRDefault="004E7036" w:rsidP="00246BE9">
      <w:pPr>
        <w:spacing w:line="480" w:lineRule="auto"/>
        <w:rPr>
          <w:b/>
          <w:bCs/>
          <w:sz w:val="20"/>
          <w:szCs w:val="25"/>
        </w:rPr>
      </w:pPr>
    </w:p>
    <w:p w:rsidR="00475C12" w:rsidRDefault="004E7036" w:rsidP="00246BE9">
      <w:pPr>
        <w:spacing w:line="480" w:lineRule="auto"/>
        <w:rPr>
          <w:b/>
        </w:rPr>
      </w:pPr>
      <w:r w:rsidRPr="004E7036">
        <w:rPr>
          <w:noProof/>
          <w:lang w:eastAsia="en-AU" w:bidi="ar-SA"/>
        </w:rPr>
        <w:drawing>
          <wp:inline distT="0" distB="0" distL="0" distR="0">
            <wp:extent cx="5262880" cy="3955415"/>
            <wp:effectExtent l="0" t="0" r="0" b="6985"/>
            <wp:docPr id="3" name="Picture 3" descr="fig_19_flakes-with-edge-g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_19_flakes-with-edge-glo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880" cy="3955415"/>
                    </a:xfrm>
                    <a:prstGeom prst="rect">
                      <a:avLst/>
                    </a:prstGeom>
                    <a:noFill/>
                    <a:ln>
                      <a:noFill/>
                    </a:ln>
                  </pic:spPr>
                </pic:pic>
              </a:graphicData>
            </a:graphic>
          </wp:inline>
        </w:drawing>
      </w:r>
    </w:p>
    <w:p w:rsidR="00475C12" w:rsidRDefault="00475C12" w:rsidP="00246BE9">
      <w:pPr>
        <w:spacing w:line="480" w:lineRule="auto"/>
        <w:rPr>
          <w:b/>
        </w:rPr>
      </w:pPr>
    </w:p>
    <w:p w:rsidR="00C415DA" w:rsidRDefault="00C415DA" w:rsidP="00246BE9">
      <w:pPr>
        <w:spacing w:line="480" w:lineRule="auto"/>
        <w:rPr>
          <w:b/>
        </w:rPr>
      </w:pPr>
    </w:p>
    <w:p w:rsidR="00C415DA" w:rsidRDefault="00C415DA" w:rsidP="00246BE9">
      <w:pPr>
        <w:spacing w:line="480" w:lineRule="auto"/>
        <w:rPr>
          <w:b/>
        </w:rPr>
      </w:pPr>
      <w:r>
        <w:rPr>
          <w:b/>
        </w:rPr>
        <w:br w:type="page"/>
      </w:r>
    </w:p>
    <w:p w:rsidR="00C415DA" w:rsidRDefault="00C415DA" w:rsidP="00246BE9">
      <w:pPr>
        <w:spacing w:line="480" w:lineRule="auto"/>
        <w:rPr>
          <w:b/>
        </w:rPr>
      </w:pPr>
    </w:p>
    <w:p w:rsidR="00C415DA" w:rsidRDefault="005B3F4A" w:rsidP="00246BE9">
      <w:pPr>
        <w:pStyle w:val="Caption"/>
        <w:spacing w:line="480" w:lineRule="auto"/>
        <w:rPr>
          <w:b w:val="0"/>
        </w:rPr>
      </w:pPr>
      <w:bookmarkStart w:id="46" w:name="_Ref434967125"/>
      <w:bookmarkStart w:id="47" w:name="_Ref434967121"/>
      <w:proofErr w:type="gramStart"/>
      <w:r>
        <w:t xml:space="preserve">Figure </w:t>
      </w:r>
      <w:r w:rsidR="001B7709">
        <w:fldChar w:fldCharType="begin"/>
      </w:r>
      <w:r>
        <w:instrText xml:space="preserve"> SEQ Figure \* ARABIC </w:instrText>
      </w:r>
      <w:r w:rsidR="001B7709">
        <w:fldChar w:fldCharType="separate"/>
      </w:r>
      <w:r w:rsidR="00D01347">
        <w:rPr>
          <w:noProof/>
        </w:rPr>
        <w:t>5</w:t>
      </w:r>
      <w:r w:rsidR="001B7709">
        <w:fldChar w:fldCharType="end"/>
      </w:r>
      <w:bookmarkEnd w:id="46"/>
      <w:r w:rsidR="002C7381">
        <w:t>.</w:t>
      </w:r>
      <w:proofErr w:type="gramEnd"/>
      <w:r>
        <w:rPr>
          <w:b w:val="0"/>
        </w:rPr>
        <w:t xml:space="preserve"> </w:t>
      </w:r>
      <w:proofErr w:type="gramStart"/>
      <w:r w:rsidRPr="005B3F4A">
        <w:t>Distribution of core and complete flake mass by depositional phases</w:t>
      </w:r>
      <w:bookmarkEnd w:id="47"/>
      <w:r w:rsidR="002C7381">
        <w:t>.</w:t>
      </w:r>
      <w:proofErr w:type="gramEnd"/>
    </w:p>
    <w:p w:rsidR="005B3F4A" w:rsidRDefault="005B3F4A" w:rsidP="00246BE9">
      <w:pPr>
        <w:spacing w:line="480" w:lineRule="auto"/>
        <w:rPr>
          <w:b/>
        </w:rPr>
      </w:pPr>
      <w:r>
        <w:rPr>
          <w:b/>
          <w:noProof/>
          <w:lang w:eastAsia="en-AU" w:bidi="ar-SA"/>
        </w:rPr>
        <w:drawing>
          <wp:inline distT="0" distB="0" distL="0" distR="0">
            <wp:extent cx="5270500" cy="2639411"/>
            <wp:effectExtent l="0" t="0" r="6350" b="8890"/>
            <wp:docPr id="4" name="Picture 4" descr="G:\My Documents\My Papers\Journal of Human Evolution\Marwick et al Jeremalai\Marwick-et-al-Jeremalai-lithics-2014\manuscript\figures\fig_6_Jeremalai-flake-core-mass-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My Papers\Journal of Human Evolution\Marwick et al Jeremalai\Marwick-et-al-Jeremalai-lithics-2014\manuscript\figures\fig_6_Jeremalai-flake-core-mass-ph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39411"/>
                    </a:xfrm>
                    <a:prstGeom prst="rect">
                      <a:avLst/>
                    </a:prstGeom>
                    <a:noFill/>
                    <a:ln>
                      <a:noFill/>
                    </a:ln>
                  </pic:spPr>
                </pic:pic>
              </a:graphicData>
            </a:graphic>
          </wp:inline>
        </w:drawing>
      </w:r>
    </w:p>
    <w:p w:rsidR="00C415DA" w:rsidRDefault="00C415DA" w:rsidP="00246BE9">
      <w:pPr>
        <w:spacing w:line="480" w:lineRule="auto"/>
        <w:rPr>
          <w:b/>
        </w:rPr>
      </w:pPr>
    </w:p>
    <w:p w:rsidR="00C415DA" w:rsidRDefault="00C415DA" w:rsidP="00246BE9">
      <w:pPr>
        <w:spacing w:line="480" w:lineRule="auto"/>
        <w:ind w:firstLine="720"/>
        <w:rPr>
          <w:b/>
        </w:rPr>
      </w:pPr>
    </w:p>
    <w:p w:rsidR="005F1EB3" w:rsidRDefault="005F1EB3" w:rsidP="00246BE9">
      <w:pPr>
        <w:spacing w:line="480" w:lineRule="auto"/>
        <w:rPr>
          <w:b/>
        </w:rPr>
      </w:pPr>
      <w:r>
        <w:rPr>
          <w:b/>
        </w:rPr>
        <w:br w:type="page"/>
      </w:r>
    </w:p>
    <w:p w:rsidR="005F1EB3" w:rsidRDefault="005F1EB3" w:rsidP="00246BE9">
      <w:pPr>
        <w:spacing w:line="480" w:lineRule="auto"/>
        <w:ind w:firstLine="720"/>
        <w:rPr>
          <w:b/>
        </w:rPr>
      </w:pPr>
    </w:p>
    <w:p w:rsidR="005F1EB3" w:rsidRDefault="005F1EB3" w:rsidP="00246BE9">
      <w:pPr>
        <w:pStyle w:val="Caption"/>
        <w:spacing w:line="480" w:lineRule="auto"/>
        <w:rPr>
          <w:b w:val="0"/>
        </w:rPr>
      </w:pPr>
      <w:bookmarkStart w:id="48" w:name="_Ref434967201"/>
      <w:proofErr w:type="gramStart"/>
      <w:r>
        <w:t xml:space="preserve">Figure </w:t>
      </w:r>
      <w:r w:rsidR="001B7709">
        <w:fldChar w:fldCharType="begin"/>
      </w:r>
      <w:r>
        <w:instrText xml:space="preserve"> SEQ Figure \* ARABIC </w:instrText>
      </w:r>
      <w:r w:rsidR="001B7709">
        <w:fldChar w:fldCharType="separate"/>
      </w:r>
      <w:r w:rsidR="00D01347">
        <w:rPr>
          <w:noProof/>
        </w:rPr>
        <w:t>6</w:t>
      </w:r>
      <w:r w:rsidR="001B7709">
        <w:fldChar w:fldCharType="end"/>
      </w:r>
      <w:bookmarkEnd w:id="48"/>
      <w:r>
        <w:t>.</w:t>
      </w:r>
      <w:proofErr w:type="gramEnd"/>
      <w:r>
        <w:t xml:space="preserve"> </w:t>
      </w:r>
      <w:r w:rsidRPr="005F1EB3">
        <w:t xml:space="preserve">Frequency of flake platform category for </w:t>
      </w:r>
      <w:proofErr w:type="spellStart"/>
      <w:r w:rsidRPr="005F1EB3">
        <w:t>chert</w:t>
      </w:r>
      <w:proofErr w:type="spellEnd"/>
      <w:r w:rsidRPr="005F1EB3">
        <w:t xml:space="preserve"> complete flakes at </w:t>
      </w:r>
      <w:proofErr w:type="spellStart"/>
      <w:r w:rsidRPr="005F1EB3">
        <w:t>Jerimalai</w:t>
      </w:r>
      <w:proofErr w:type="spellEnd"/>
      <w:r w:rsidRPr="005F1EB3">
        <w:t xml:space="preserve"> square B. subplot: distribution of platform area by category.</w:t>
      </w:r>
    </w:p>
    <w:p w:rsidR="005F1EB3" w:rsidRDefault="005F1EB3" w:rsidP="00246BE9">
      <w:pPr>
        <w:spacing w:line="480" w:lineRule="auto"/>
        <w:rPr>
          <w:b/>
        </w:rPr>
      </w:pPr>
    </w:p>
    <w:p w:rsidR="005F1EB3" w:rsidRDefault="005F1EB3" w:rsidP="00246BE9">
      <w:pPr>
        <w:spacing w:line="480" w:lineRule="auto"/>
        <w:rPr>
          <w:b/>
        </w:rPr>
      </w:pPr>
      <w:r>
        <w:rPr>
          <w:b/>
          <w:noProof/>
          <w:lang w:eastAsia="en-AU" w:bidi="ar-SA"/>
        </w:rPr>
        <w:drawing>
          <wp:inline distT="0" distB="0" distL="0" distR="0">
            <wp:extent cx="5270500" cy="2639411"/>
            <wp:effectExtent l="0" t="0" r="6350" b="8890"/>
            <wp:docPr id="5" name="Picture 5" descr="G:\My Documents\My Papers\Journal of Human Evolution\Marwick et al Jeremalai\Marwick-et-al-Jeremalai-lithics-2014\manuscript\figures\fig_7_Jeremalai-platform-area-by-plat-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My Papers\Journal of Human Evolution\Marwick et al Jeremalai\Marwick-et-al-Jeremalai-lithics-2014\manuscript\figures\fig_7_Jeremalai-platform-area-by-plat-typ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639411"/>
                    </a:xfrm>
                    <a:prstGeom prst="rect">
                      <a:avLst/>
                    </a:prstGeom>
                    <a:noFill/>
                    <a:ln>
                      <a:noFill/>
                    </a:ln>
                  </pic:spPr>
                </pic:pic>
              </a:graphicData>
            </a:graphic>
          </wp:inline>
        </w:drawing>
      </w: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ind w:firstLine="720"/>
        <w:rPr>
          <w:b/>
        </w:rPr>
      </w:pPr>
      <w:r>
        <w:rPr>
          <w:b/>
        </w:rPr>
        <w:br/>
      </w: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rPr>
          <w:b/>
        </w:rPr>
      </w:pPr>
      <w:r>
        <w:rPr>
          <w:b/>
        </w:rPr>
        <w:br w:type="page"/>
      </w:r>
    </w:p>
    <w:p w:rsidR="005F1EB3" w:rsidRDefault="005F1EB3" w:rsidP="00246BE9">
      <w:pPr>
        <w:spacing w:line="480" w:lineRule="auto"/>
        <w:rPr>
          <w:b/>
        </w:rPr>
      </w:pPr>
    </w:p>
    <w:p w:rsidR="005F1EB3" w:rsidRDefault="005F1EB3" w:rsidP="00246BE9">
      <w:pPr>
        <w:spacing w:line="480" w:lineRule="auto"/>
        <w:rPr>
          <w:b/>
        </w:rPr>
      </w:pPr>
    </w:p>
    <w:p w:rsidR="005F1EB3" w:rsidRDefault="005F1EB3" w:rsidP="00246BE9">
      <w:pPr>
        <w:pStyle w:val="Caption"/>
        <w:spacing w:line="480" w:lineRule="auto"/>
        <w:rPr>
          <w:b w:val="0"/>
        </w:rPr>
      </w:pPr>
      <w:bookmarkStart w:id="49" w:name="_Ref434967379"/>
      <w:proofErr w:type="gramStart"/>
      <w:r>
        <w:t xml:space="preserve">Figure </w:t>
      </w:r>
      <w:r w:rsidR="001B7709">
        <w:fldChar w:fldCharType="begin"/>
      </w:r>
      <w:r>
        <w:instrText xml:space="preserve"> SEQ Figure \* ARABIC </w:instrText>
      </w:r>
      <w:r w:rsidR="001B7709">
        <w:fldChar w:fldCharType="separate"/>
      </w:r>
      <w:r w:rsidR="00D01347">
        <w:rPr>
          <w:noProof/>
        </w:rPr>
        <w:t>7</w:t>
      </w:r>
      <w:r w:rsidR="001B7709">
        <w:fldChar w:fldCharType="end"/>
      </w:r>
      <w:bookmarkEnd w:id="49"/>
      <w:r>
        <w:t>.</w:t>
      </w:r>
      <w:proofErr w:type="gramEnd"/>
      <w:r>
        <w:t xml:space="preserve"> </w:t>
      </w:r>
      <w:r w:rsidRPr="005F1EB3">
        <w:t xml:space="preserve">Distributions of core and flake cortex by depositional phase at </w:t>
      </w:r>
      <w:proofErr w:type="spellStart"/>
      <w:r w:rsidRPr="005F1EB3">
        <w:t>Jerimalai</w:t>
      </w:r>
      <w:proofErr w:type="spellEnd"/>
      <w:r w:rsidRPr="005F1EB3">
        <w:t xml:space="preserve"> square B.</w:t>
      </w:r>
    </w:p>
    <w:p w:rsidR="005F1EB3" w:rsidRDefault="005F1EB3" w:rsidP="00246BE9">
      <w:pPr>
        <w:spacing w:line="480" w:lineRule="auto"/>
        <w:rPr>
          <w:b/>
        </w:rPr>
      </w:pPr>
    </w:p>
    <w:p w:rsidR="005F1EB3" w:rsidRDefault="005F1EB3" w:rsidP="00246BE9">
      <w:pPr>
        <w:spacing w:line="480" w:lineRule="auto"/>
        <w:rPr>
          <w:b/>
        </w:rPr>
      </w:pPr>
    </w:p>
    <w:p w:rsidR="005F1EB3" w:rsidRDefault="005F1EB3" w:rsidP="00246BE9">
      <w:pPr>
        <w:spacing w:line="480" w:lineRule="auto"/>
        <w:rPr>
          <w:b/>
        </w:rPr>
      </w:pPr>
      <w:r>
        <w:rPr>
          <w:b/>
          <w:noProof/>
          <w:lang w:eastAsia="en-AU" w:bidi="ar-SA"/>
        </w:rPr>
        <w:drawing>
          <wp:inline distT="0" distB="0" distL="0" distR="0">
            <wp:extent cx="5270500" cy="2639411"/>
            <wp:effectExtent l="0" t="0" r="6350" b="8890"/>
            <wp:docPr id="6" name="Picture 6" descr="G:\My Documents\My Papers\Journal of Human Evolution\Marwick et al Jeremalai\Marwick-et-al-Jeremalai-lithics-2014\manuscript\figures\fig_8_Jeremalai-flake-core-cortex-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My Documents\My Papers\Journal of Human Evolution\Marwick et al Jeremalai\Marwick-et-al-Jeremalai-lithics-2014\manuscript\figures\fig_8_Jeremalai-flake-core-cortex-ph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39411"/>
                    </a:xfrm>
                    <a:prstGeom prst="rect">
                      <a:avLst/>
                    </a:prstGeom>
                    <a:noFill/>
                    <a:ln>
                      <a:noFill/>
                    </a:ln>
                  </pic:spPr>
                </pic:pic>
              </a:graphicData>
            </a:graphic>
          </wp:inline>
        </w:drawing>
      </w: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spacing w:line="480" w:lineRule="auto"/>
        <w:rPr>
          <w:b/>
        </w:rPr>
      </w:pPr>
      <w:r>
        <w:rPr>
          <w:b/>
        </w:rPr>
        <w:br w:type="page"/>
      </w:r>
    </w:p>
    <w:p w:rsidR="005F1EB3" w:rsidRDefault="005F1EB3" w:rsidP="00246BE9">
      <w:pPr>
        <w:spacing w:line="480" w:lineRule="auto"/>
        <w:ind w:firstLine="720"/>
        <w:rPr>
          <w:b/>
        </w:rPr>
      </w:pPr>
    </w:p>
    <w:p w:rsidR="005F1EB3" w:rsidRDefault="005F1EB3" w:rsidP="00246BE9">
      <w:pPr>
        <w:spacing w:line="480" w:lineRule="auto"/>
        <w:ind w:firstLine="720"/>
        <w:rPr>
          <w:b/>
        </w:rPr>
      </w:pPr>
    </w:p>
    <w:p w:rsidR="005F1EB3" w:rsidRDefault="005F1EB3" w:rsidP="00246BE9">
      <w:pPr>
        <w:pStyle w:val="Caption"/>
        <w:spacing w:line="480" w:lineRule="auto"/>
        <w:rPr>
          <w:b w:val="0"/>
        </w:rPr>
      </w:pPr>
      <w:bookmarkStart w:id="50" w:name="_Ref434967677"/>
      <w:proofErr w:type="gramStart"/>
      <w:r>
        <w:t xml:space="preserve">Figure </w:t>
      </w:r>
      <w:r w:rsidR="001B7709">
        <w:fldChar w:fldCharType="begin"/>
      </w:r>
      <w:r>
        <w:instrText xml:space="preserve"> SEQ Figure \* ARABIC </w:instrText>
      </w:r>
      <w:r w:rsidR="001B7709">
        <w:fldChar w:fldCharType="separate"/>
      </w:r>
      <w:r w:rsidR="00D01347">
        <w:rPr>
          <w:noProof/>
        </w:rPr>
        <w:t>8</w:t>
      </w:r>
      <w:r w:rsidR="001B7709">
        <w:fldChar w:fldCharType="end"/>
      </w:r>
      <w:bookmarkEnd w:id="50"/>
      <w:r>
        <w:t>.</w:t>
      </w:r>
      <w:proofErr w:type="gramEnd"/>
      <w:r>
        <w:t xml:space="preserve"> </w:t>
      </w:r>
      <w:r>
        <w:rPr>
          <w:b w:val="0"/>
        </w:rPr>
        <w:t xml:space="preserve"> </w:t>
      </w:r>
      <w:r w:rsidRPr="005F1EB3">
        <w:t xml:space="preserve">Cores recovered from </w:t>
      </w:r>
      <w:proofErr w:type="spellStart"/>
      <w:r w:rsidRPr="005F1EB3">
        <w:t>Jerimalai</w:t>
      </w:r>
      <w:proofErr w:type="spellEnd"/>
      <w:r w:rsidRPr="005F1EB3">
        <w:t>. Differences in core mass by type.</w:t>
      </w:r>
    </w:p>
    <w:p w:rsidR="005F1EB3" w:rsidRDefault="005F1EB3" w:rsidP="00246BE9">
      <w:pPr>
        <w:spacing w:line="480" w:lineRule="auto"/>
        <w:ind w:firstLine="720"/>
        <w:rPr>
          <w:b/>
        </w:rPr>
      </w:pPr>
    </w:p>
    <w:p w:rsidR="005F1EB3" w:rsidRDefault="00971B8E" w:rsidP="00246BE9">
      <w:pPr>
        <w:spacing w:line="480" w:lineRule="auto"/>
        <w:rPr>
          <w:b/>
        </w:rPr>
      </w:pPr>
      <w:r>
        <w:rPr>
          <w:b/>
          <w:noProof/>
          <w:lang w:eastAsia="en-AU" w:bidi="ar-SA"/>
        </w:rPr>
        <w:drawing>
          <wp:inline distT="0" distB="0" distL="0" distR="0">
            <wp:extent cx="5270500" cy="3294858"/>
            <wp:effectExtent l="0" t="0" r="6350" b="1270"/>
            <wp:docPr id="9" name="Picture 9" descr="G:\My Documents\My Papers\Journal of Human Evolution\Marwick et al Jeremalai\Marwick-et-al-Jeremalai-lithics-2014\manuscript\figures\fig_9_Jeremalai-core-b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y Documents\My Papers\Journal of Human Evolution\Marwick et al Jeremalai\Marwick-et-al-Jeremalai-lithics-2014\manuscript\figures\fig_9_Jeremalai-core-by-typ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294858"/>
                    </a:xfrm>
                    <a:prstGeom prst="rect">
                      <a:avLst/>
                    </a:prstGeom>
                    <a:noFill/>
                    <a:ln>
                      <a:noFill/>
                    </a:ln>
                  </pic:spPr>
                </pic:pic>
              </a:graphicData>
            </a:graphic>
          </wp:inline>
        </w:drawing>
      </w:r>
    </w:p>
    <w:p w:rsidR="004E7036" w:rsidRDefault="004E7036"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r>
        <w:rPr>
          <w:b/>
        </w:rPr>
        <w:br w:type="page"/>
      </w:r>
    </w:p>
    <w:p w:rsidR="00F72325" w:rsidRDefault="00F72325" w:rsidP="00246BE9">
      <w:pPr>
        <w:spacing w:line="480" w:lineRule="auto"/>
        <w:rPr>
          <w:b/>
        </w:rPr>
      </w:pPr>
    </w:p>
    <w:p w:rsidR="00F72325" w:rsidRDefault="00F72325" w:rsidP="00246BE9">
      <w:pPr>
        <w:spacing w:line="480" w:lineRule="auto"/>
        <w:rPr>
          <w:b/>
        </w:rPr>
      </w:pPr>
    </w:p>
    <w:p w:rsidR="00F72325" w:rsidRPr="00F72325" w:rsidRDefault="00F72325" w:rsidP="00246BE9">
      <w:pPr>
        <w:pStyle w:val="Caption"/>
        <w:spacing w:line="480" w:lineRule="auto"/>
      </w:pPr>
      <w:bookmarkStart w:id="51" w:name="_Ref434968374"/>
      <w:proofErr w:type="gramStart"/>
      <w:r>
        <w:t xml:space="preserve">Figure </w:t>
      </w:r>
      <w:r w:rsidR="001B7709">
        <w:fldChar w:fldCharType="begin"/>
      </w:r>
      <w:r>
        <w:instrText xml:space="preserve"> SEQ Figure \* ARABIC </w:instrText>
      </w:r>
      <w:r w:rsidR="001B7709">
        <w:fldChar w:fldCharType="separate"/>
      </w:r>
      <w:r w:rsidR="00D01347">
        <w:rPr>
          <w:noProof/>
        </w:rPr>
        <w:t>9</w:t>
      </w:r>
      <w:r w:rsidR="001B7709">
        <w:fldChar w:fldCharType="end"/>
      </w:r>
      <w:bookmarkEnd w:id="51"/>
      <w:r>
        <w:t>.</w:t>
      </w:r>
      <w:proofErr w:type="gramEnd"/>
      <w:r>
        <w:rPr>
          <w:b w:val="0"/>
          <w:bCs w:val="0"/>
          <w:sz w:val="22"/>
        </w:rPr>
        <w:t xml:space="preserve"> </w:t>
      </w:r>
      <w:r w:rsidRPr="00F72325">
        <w:rPr>
          <w:sz w:val="22"/>
        </w:rPr>
        <w:t>Example of a flake (square B spit 64) that has been steeply faceted around the margins to remove invasive flakes from the ventral surface (left = ventral</w:t>
      </w:r>
      <w:proofErr w:type="gramStart"/>
      <w:r w:rsidR="009E0F6C">
        <w:rPr>
          <w:sz w:val="22"/>
        </w:rPr>
        <w:t xml:space="preserve">, </w:t>
      </w:r>
      <w:r w:rsidRPr="00F72325">
        <w:rPr>
          <w:sz w:val="22"/>
        </w:rPr>
        <w:t xml:space="preserve"> right</w:t>
      </w:r>
      <w:proofErr w:type="gramEnd"/>
      <w:r w:rsidRPr="00F72325">
        <w:rPr>
          <w:sz w:val="22"/>
        </w:rPr>
        <w:t xml:space="preserve"> = dorsal, top = faceted platform). Scale bar represents 1cm.</w:t>
      </w:r>
    </w:p>
    <w:p w:rsidR="00F72325" w:rsidRPr="00F72325" w:rsidRDefault="00F72325" w:rsidP="00246BE9">
      <w:pPr>
        <w:spacing w:line="480" w:lineRule="auto"/>
      </w:pPr>
    </w:p>
    <w:p w:rsidR="00F72325" w:rsidRPr="00F72325" w:rsidRDefault="00F72325" w:rsidP="00246BE9">
      <w:pPr>
        <w:spacing w:line="480" w:lineRule="auto"/>
      </w:pPr>
    </w:p>
    <w:p w:rsidR="00F72325" w:rsidRDefault="00F72325" w:rsidP="00246BE9">
      <w:pPr>
        <w:spacing w:line="480" w:lineRule="auto"/>
        <w:rPr>
          <w:b/>
        </w:rPr>
      </w:pPr>
      <w:r w:rsidRPr="00F72325">
        <w:rPr>
          <w:noProof/>
          <w:lang w:eastAsia="en-AU" w:bidi="ar-SA"/>
        </w:rPr>
        <w:drawing>
          <wp:inline distT="0" distB="0" distL="0" distR="0">
            <wp:extent cx="5262880" cy="4497705"/>
            <wp:effectExtent l="0" t="0" r="0" b="0"/>
            <wp:docPr id="11" name="Picture 11" descr="Fig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4497705"/>
                    </a:xfrm>
                    <a:prstGeom prst="rect">
                      <a:avLst/>
                    </a:prstGeom>
                    <a:noFill/>
                    <a:ln>
                      <a:noFill/>
                    </a:ln>
                  </pic:spPr>
                </pic:pic>
              </a:graphicData>
            </a:graphic>
          </wp:inline>
        </w:drawing>
      </w:r>
    </w:p>
    <w:p w:rsidR="00F72325" w:rsidRDefault="00F72325"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r>
        <w:rPr>
          <w:b/>
        </w:rPr>
        <w:br w:type="page"/>
      </w:r>
    </w:p>
    <w:p w:rsidR="00F72325" w:rsidRDefault="00F72325" w:rsidP="00246BE9">
      <w:pPr>
        <w:spacing w:line="480" w:lineRule="auto"/>
        <w:rPr>
          <w:b/>
        </w:rPr>
      </w:pPr>
    </w:p>
    <w:p w:rsidR="00F72325" w:rsidRDefault="00F72325" w:rsidP="00246BE9">
      <w:pPr>
        <w:spacing w:line="480" w:lineRule="auto"/>
        <w:rPr>
          <w:b/>
        </w:rPr>
      </w:pPr>
    </w:p>
    <w:p w:rsidR="00F72325" w:rsidRPr="00F72325" w:rsidRDefault="00F72325" w:rsidP="00246BE9">
      <w:pPr>
        <w:pStyle w:val="Caption"/>
        <w:spacing w:line="480" w:lineRule="auto"/>
        <w:rPr>
          <w:sz w:val="22"/>
        </w:rPr>
      </w:pPr>
      <w:bookmarkStart w:id="52" w:name="_Ref434968422"/>
      <w:proofErr w:type="gramStart"/>
      <w:r>
        <w:t xml:space="preserve">Figure </w:t>
      </w:r>
      <w:r w:rsidR="001B7709">
        <w:fldChar w:fldCharType="begin"/>
      </w:r>
      <w:r>
        <w:instrText xml:space="preserve"> SEQ Figure \* ARABIC </w:instrText>
      </w:r>
      <w:r w:rsidR="001B7709">
        <w:fldChar w:fldCharType="separate"/>
      </w:r>
      <w:r w:rsidR="00D01347">
        <w:rPr>
          <w:noProof/>
        </w:rPr>
        <w:t>10</w:t>
      </w:r>
      <w:r w:rsidR="001B7709">
        <w:fldChar w:fldCharType="end"/>
      </w:r>
      <w:bookmarkEnd w:id="52"/>
      <w:r>
        <w:t>.</w:t>
      </w:r>
      <w:proofErr w:type="gramEnd"/>
      <w:r>
        <w:rPr>
          <w:b w:val="0"/>
          <w:bCs w:val="0"/>
          <w:sz w:val="22"/>
        </w:rPr>
        <w:t xml:space="preserve"> </w:t>
      </w:r>
      <w:proofErr w:type="gramStart"/>
      <w:r w:rsidRPr="00F72325">
        <w:rPr>
          <w:sz w:val="22"/>
        </w:rPr>
        <w:t xml:space="preserve">One possible hypothetical reduction scheme for the </w:t>
      </w:r>
      <w:proofErr w:type="spellStart"/>
      <w:r w:rsidRPr="00F72325">
        <w:rPr>
          <w:sz w:val="22"/>
        </w:rPr>
        <w:t>Jerimalai</w:t>
      </w:r>
      <w:proofErr w:type="spellEnd"/>
      <w:r w:rsidRPr="00F72325">
        <w:rPr>
          <w:sz w:val="22"/>
        </w:rPr>
        <w:t xml:space="preserve"> assemblage, showing flake products resulting from various stages of flake production from the ventral surfaces of larger flakes.</w:t>
      </w:r>
      <w:proofErr w:type="gramEnd"/>
      <w:r w:rsidRPr="00F72325">
        <w:rPr>
          <w:sz w:val="22"/>
        </w:rPr>
        <w:t xml:space="preserve"> </w:t>
      </w:r>
    </w:p>
    <w:p w:rsidR="00F72325" w:rsidRPr="00F72325" w:rsidRDefault="00F72325" w:rsidP="00246BE9">
      <w:pPr>
        <w:spacing w:line="480" w:lineRule="auto"/>
      </w:pPr>
    </w:p>
    <w:p w:rsidR="00F72325" w:rsidRDefault="005F58B2" w:rsidP="00246BE9">
      <w:pPr>
        <w:spacing w:line="480" w:lineRule="auto"/>
        <w:rPr>
          <w:b/>
        </w:rPr>
      </w:pPr>
      <w:r>
        <w:rPr>
          <w:b/>
          <w:noProof/>
          <w:lang w:eastAsia="en-AU" w:bidi="ar-SA"/>
        </w:rPr>
        <w:drawing>
          <wp:inline distT="0" distB="0" distL="0" distR="0">
            <wp:extent cx="5270500" cy="42170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ction_scheme.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4217035"/>
                    </a:xfrm>
                    <a:prstGeom prst="rect">
                      <a:avLst/>
                    </a:prstGeom>
                  </pic:spPr>
                </pic:pic>
              </a:graphicData>
            </a:graphic>
          </wp:inline>
        </w:drawing>
      </w:r>
    </w:p>
    <w:p w:rsidR="00F72325" w:rsidRDefault="00F72325" w:rsidP="00246BE9">
      <w:pPr>
        <w:spacing w:line="480" w:lineRule="auto"/>
        <w:rPr>
          <w:b/>
        </w:rPr>
      </w:pPr>
    </w:p>
    <w:p w:rsidR="00F72325" w:rsidRDefault="00F72325" w:rsidP="00246BE9">
      <w:pPr>
        <w:spacing w:line="480" w:lineRule="auto"/>
        <w:rPr>
          <w:b/>
        </w:rPr>
      </w:pPr>
      <w:bookmarkStart w:id="53" w:name="_GoBack"/>
      <w:bookmarkEnd w:id="53"/>
      <w:r>
        <w:rPr>
          <w:b/>
        </w:rPr>
        <w:br w:type="page"/>
      </w:r>
    </w:p>
    <w:p w:rsidR="00F72325" w:rsidRDefault="00F72325" w:rsidP="00246BE9">
      <w:pPr>
        <w:spacing w:line="480" w:lineRule="auto"/>
        <w:rPr>
          <w:b/>
        </w:rPr>
      </w:pPr>
    </w:p>
    <w:p w:rsidR="00F72325" w:rsidRDefault="00F72325" w:rsidP="00246BE9">
      <w:pPr>
        <w:pStyle w:val="Caption"/>
        <w:spacing w:line="480" w:lineRule="auto"/>
        <w:rPr>
          <w:b w:val="0"/>
          <w:bCs w:val="0"/>
        </w:rPr>
      </w:pPr>
      <w:bookmarkStart w:id="54" w:name="_Ref434968661"/>
      <w:proofErr w:type="gramStart"/>
      <w:r>
        <w:t xml:space="preserve">Figure </w:t>
      </w:r>
      <w:r w:rsidR="001B7709">
        <w:fldChar w:fldCharType="begin"/>
      </w:r>
      <w:r>
        <w:instrText xml:space="preserve"> SEQ Figure \* ARABIC </w:instrText>
      </w:r>
      <w:r w:rsidR="001B7709">
        <w:fldChar w:fldCharType="separate"/>
      </w:r>
      <w:r w:rsidR="00D01347">
        <w:rPr>
          <w:noProof/>
        </w:rPr>
        <w:t>11</w:t>
      </w:r>
      <w:r w:rsidR="001B7709">
        <w:fldChar w:fldCharType="end"/>
      </w:r>
      <w:bookmarkEnd w:id="54"/>
      <w:r>
        <w:t>.</w:t>
      </w:r>
      <w:proofErr w:type="gramEnd"/>
      <w:r>
        <w:rPr>
          <w:b w:val="0"/>
          <w:bCs w:val="0"/>
        </w:rPr>
        <w:t xml:space="preserve"> </w:t>
      </w:r>
      <w:r w:rsidRPr="00F72325">
        <w:t xml:space="preserve">Examples of flakes struck from the ventral surfaces of large flakes showing faceted or </w:t>
      </w:r>
      <w:proofErr w:type="spellStart"/>
      <w:r w:rsidRPr="00F72325">
        <w:t>unfaceted</w:t>
      </w:r>
      <w:proofErr w:type="spellEnd"/>
      <w:r w:rsidRPr="00F72325">
        <w:t xml:space="preserve"> platforms. 1: square B spit 60, </w:t>
      </w:r>
      <w:r w:rsidR="009E0F6C">
        <w:t>f</w:t>
      </w:r>
      <w:r w:rsidRPr="00F72325">
        <w:t xml:space="preserve">aceted, 2: square B spit 19, </w:t>
      </w:r>
      <w:proofErr w:type="spellStart"/>
      <w:r w:rsidRPr="00F72325">
        <w:t>unfaceted</w:t>
      </w:r>
      <w:proofErr w:type="spellEnd"/>
      <w:r w:rsidRPr="00F72325">
        <w:t xml:space="preserve">, 3: square B spit 66, </w:t>
      </w:r>
      <w:proofErr w:type="spellStart"/>
      <w:r w:rsidRPr="00F72325">
        <w:t>unfaceted</w:t>
      </w:r>
      <w:proofErr w:type="spellEnd"/>
      <w:r w:rsidRPr="00F72325">
        <w:t xml:space="preserve">, 4: square B spit 23, faceted, 5: square B spit 58, faceted, 6: square B spit 63, </w:t>
      </w:r>
      <w:proofErr w:type="spellStart"/>
      <w:r w:rsidRPr="00F72325">
        <w:t>Kombewa</w:t>
      </w:r>
      <w:proofErr w:type="spellEnd"/>
      <w:r w:rsidRPr="00F72325">
        <w:t xml:space="preserve"> flake, 7: square B spit 60, </w:t>
      </w:r>
      <w:proofErr w:type="spellStart"/>
      <w:r w:rsidRPr="00F72325">
        <w:t>unfaceted</w:t>
      </w:r>
      <w:proofErr w:type="spellEnd"/>
      <w:r w:rsidRPr="00F72325">
        <w:t xml:space="preserve">, 8: square B spit 63, </w:t>
      </w:r>
      <w:proofErr w:type="spellStart"/>
      <w:r w:rsidRPr="00F72325">
        <w:t>unfaceted</w:t>
      </w:r>
      <w:proofErr w:type="spellEnd"/>
      <w:r w:rsidRPr="00F72325">
        <w:t xml:space="preserve">, 9: square B spit 63, faceted, 10: square B spit 24, faceted, 11: square B spit 22, </w:t>
      </w:r>
      <w:proofErr w:type="spellStart"/>
      <w:r w:rsidRPr="00F72325">
        <w:t>unfaceted</w:t>
      </w:r>
      <w:proofErr w:type="spellEnd"/>
      <w:r w:rsidRPr="00F72325">
        <w:t xml:space="preserve">, 12: square B spit 29, </w:t>
      </w:r>
      <w:proofErr w:type="spellStart"/>
      <w:r w:rsidRPr="00F72325">
        <w:t>Kombewa</w:t>
      </w:r>
      <w:proofErr w:type="spellEnd"/>
      <w:r w:rsidRPr="00F72325">
        <w:t xml:space="preserve"> flake with faceted platform. Scale bar represents 1cm.</w:t>
      </w:r>
    </w:p>
    <w:p w:rsidR="00F72325" w:rsidRDefault="00F72325" w:rsidP="00246BE9">
      <w:pPr>
        <w:spacing w:line="480" w:lineRule="auto"/>
        <w:rPr>
          <w:b/>
        </w:rPr>
      </w:pPr>
      <w:r w:rsidRPr="00F72325">
        <w:rPr>
          <w:b/>
          <w:noProof/>
          <w:lang w:eastAsia="en-AU" w:bidi="ar-SA"/>
        </w:rPr>
        <w:drawing>
          <wp:inline distT="0" distB="0" distL="0" distR="0">
            <wp:extent cx="4263390" cy="7463790"/>
            <wp:effectExtent l="0" t="0" r="381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3390" cy="7463790"/>
                    </a:xfrm>
                    <a:prstGeom prst="rect">
                      <a:avLst/>
                    </a:prstGeom>
                    <a:noFill/>
                    <a:ln>
                      <a:noFill/>
                    </a:ln>
                  </pic:spPr>
                </pic:pic>
              </a:graphicData>
            </a:graphic>
          </wp:inline>
        </w:drawing>
      </w:r>
    </w:p>
    <w:p w:rsidR="00F72325" w:rsidRDefault="00F72325" w:rsidP="00246BE9">
      <w:pPr>
        <w:spacing w:line="480" w:lineRule="auto"/>
        <w:rPr>
          <w:b/>
        </w:rPr>
      </w:pPr>
    </w:p>
    <w:p w:rsidR="00F72325" w:rsidRDefault="00F72325" w:rsidP="00246BE9">
      <w:pPr>
        <w:spacing w:line="480" w:lineRule="auto"/>
        <w:rPr>
          <w:b/>
        </w:rPr>
      </w:pPr>
      <w:r>
        <w:rPr>
          <w:b/>
        </w:rPr>
        <w:br w:type="page"/>
      </w:r>
    </w:p>
    <w:p w:rsidR="00F72325" w:rsidRDefault="00F72325" w:rsidP="00246BE9">
      <w:pPr>
        <w:spacing w:line="480" w:lineRule="auto"/>
        <w:rPr>
          <w:b/>
        </w:rPr>
      </w:pPr>
    </w:p>
    <w:p w:rsidR="00F72325" w:rsidRDefault="00F72325" w:rsidP="00246BE9">
      <w:pPr>
        <w:spacing w:line="480" w:lineRule="auto"/>
        <w:rPr>
          <w:b/>
        </w:rPr>
      </w:pPr>
    </w:p>
    <w:p w:rsidR="00F72325" w:rsidRPr="00F72325" w:rsidRDefault="00F72325" w:rsidP="00246BE9">
      <w:pPr>
        <w:pStyle w:val="Caption"/>
        <w:spacing w:line="480" w:lineRule="auto"/>
      </w:pPr>
      <w:bookmarkStart w:id="55" w:name="_Ref434968717"/>
      <w:proofErr w:type="gramStart"/>
      <w:r>
        <w:t xml:space="preserve">Figure </w:t>
      </w:r>
      <w:r w:rsidR="001B7709">
        <w:fldChar w:fldCharType="begin"/>
      </w:r>
      <w:r>
        <w:instrText xml:space="preserve"> SEQ Figure \* ARABIC </w:instrText>
      </w:r>
      <w:r w:rsidR="001B7709">
        <w:fldChar w:fldCharType="separate"/>
      </w:r>
      <w:r w:rsidR="00D01347">
        <w:rPr>
          <w:noProof/>
        </w:rPr>
        <w:t>12</w:t>
      </w:r>
      <w:r w:rsidR="001B7709">
        <w:fldChar w:fldCharType="end"/>
      </w:r>
      <w:bookmarkEnd w:id="55"/>
      <w:r>
        <w:t>.</w:t>
      </w:r>
      <w:proofErr w:type="gramEnd"/>
      <w:r>
        <w:t xml:space="preserve"> </w:t>
      </w:r>
      <w:proofErr w:type="gramStart"/>
      <w:r w:rsidRPr="00F72325">
        <w:rPr>
          <w:sz w:val="22"/>
        </w:rPr>
        <w:t xml:space="preserve">Flakes resembling </w:t>
      </w:r>
      <w:proofErr w:type="spellStart"/>
      <w:r w:rsidRPr="00F72325">
        <w:rPr>
          <w:sz w:val="22"/>
        </w:rPr>
        <w:t>Levallois</w:t>
      </w:r>
      <w:proofErr w:type="spellEnd"/>
      <w:r w:rsidRPr="00F72325">
        <w:rPr>
          <w:sz w:val="22"/>
        </w:rPr>
        <w:t xml:space="preserve"> flakes with faceted platforms and radial dorsal scar patterns.</w:t>
      </w:r>
      <w:proofErr w:type="gramEnd"/>
      <w:r w:rsidRPr="00F72325">
        <w:rPr>
          <w:sz w:val="22"/>
        </w:rPr>
        <w:t xml:space="preserve"> 1: square A spit 24, 2: square A spit 32, 3: square A spit 29, 4: square A spit 18, 5: square B spit 66, note small area of remaining ventral surface on the top left portion of the flake, 6: square </w:t>
      </w:r>
      <w:proofErr w:type="gramStart"/>
      <w:r w:rsidRPr="00F72325">
        <w:rPr>
          <w:sz w:val="22"/>
        </w:rPr>
        <w:t>A</w:t>
      </w:r>
      <w:proofErr w:type="gramEnd"/>
      <w:r w:rsidRPr="00F72325">
        <w:rPr>
          <w:sz w:val="22"/>
        </w:rPr>
        <w:t xml:space="preserve"> spit 44. Scale bar represents 1cm.</w:t>
      </w:r>
    </w:p>
    <w:p w:rsidR="00F72325" w:rsidRPr="00F72325" w:rsidRDefault="00F72325" w:rsidP="00246BE9">
      <w:pPr>
        <w:spacing w:line="480" w:lineRule="auto"/>
      </w:pPr>
    </w:p>
    <w:p w:rsidR="00F72325" w:rsidRPr="00F72325" w:rsidRDefault="00F72325" w:rsidP="00246BE9">
      <w:pPr>
        <w:spacing w:line="480" w:lineRule="auto"/>
      </w:pPr>
    </w:p>
    <w:p w:rsidR="00F72325" w:rsidRDefault="00F72325" w:rsidP="00246BE9">
      <w:pPr>
        <w:spacing w:line="480" w:lineRule="auto"/>
        <w:rPr>
          <w:b/>
        </w:rPr>
      </w:pPr>
      <w:r w:rsidRPr="00F72325">
        <w:rPr>
          <w:noProof/>
          <w:lang w:eastAsia="en-AU" w:bidi="ar-SA"/>
        </w:rPr>
        <w:drawing>
          <wp:inline distT="0" distB="0" distL="0" distR="0">
            <wp:extent cx="5730875" cy="4773930"/>
            <wp:effectExtent l="0" t="0" r="3175" b="762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4773930"/>
                    </a:xfrm>
                    <a:prstGeom prst="rect">
                      <a:avLst/>
                    </a:prstGeom>
                    <a:noFill/>
                    <a:ln>
                      <a:noFill/>
                    </a:ln>
                  </pic:spPr>
                </pic:pic>
              </a:graphicData>
            </a:graphic>
          </wp:inline>
        </w:drawing>
      </w:r>
    </w:p>
    <w:p w:rsidR="00F72325" w:rsidRDefault="00F72325"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p>
    <w:p w:rsidR="00F72325" w:rsidRDefault="00F72325" w:rsidP="00246BE9">
      <w:pPr>
        <w:spacing w:line="480" w:lineRule="auto"/>
        <w:rPr>
          <w:b/>
        </w:rPr>
      </w:pPr>
      <w:r>
        <w:rPr>
          <w:b/>
        </w:rPr>
        <w:br w:type="page"/>
      </w:r>
    </w:p>
    <w:p w:rsidR="00F72325" w:rsidRDefault="00F72325" w:rsidP="00246BE9">
      <w:pPr>
        <w:spacing w:line="480" w:lineRule="auto"/>
        <w:rPr>
          <w:b/>
        </w:rPr>
      </w:pPr>
    </w:p>
    <w:p w:rsidR="00F72325" w:rsidRDefault="00F72325" w:rsidP="00246BE9">
      <w:pPr>
        <w:spacing w:line="480" w:lineRule="auto"/>
        <w:rPr>
          <w:b/>
        </w:rPr>
      </w:pPr>
    </w:p>
    <w:p w:rsidR="00F72325" w:rsidRPr="00F72325" w:rsidRDefault="00F72325" w:rsidP="00246BE9">
      <w:pPr>
        <w:pStyle w:val="Caption"/>
        <w:spacing w:line="480" w:lineRule="auto"/>
        <w:rPr>
          <w:noProof/>
          <w:lang w:val="en-US" w:eastAsia="en-US" w:bidi="ar-SA"/>
        </w:rPr>
      </w:pPr>
      <w:bookmarkStart w:id="56" w:name="_Ref434968822"/>
      <w:proofErr w:type="gramStart"/>
      <w:r>
        <w:t xml:space="preserve">Figure </w:t>
      </w:r>
      <w:r w:rsidR="001B7709">
        <w:fldChar w:fldCharType="begin"/>
      </w:r>
      <w:r>
        <w:instrText xml:space="preserve"> SEQ Figure \* ARABIC </w:instrText>
      </w:r>
      <w:r w:rsidR="001B7709">
        <w:fldChar w:fldCharType="separate"/>
      </w:r>
      <w:r w:rsidR="00D01347">
        <w:rPr>
          <w:noProof/>
        </w:rPr>
        <w:t>13</w:t>
      </w:r>
      <w:r w:rsidR="001B7709">
        <w:fldChar w:fldCharType="end"/>
      </w:r>
      <w:bookmarkEnd w:id="56"/>
      <w:r w:rsidRPr="00F72325">
        <w:rPr>
          <w:sz w:val="22"/>
        </w:rPr>
        <w:t>.</w:t>
      </w:r>
      <w:proofErr w:type="gramEnd"/>
      <w:r w:rsidRPr="00F72325">
        <w:rPr>
          <w:sz w:val="22"/>
        </w:rPr>
        <w:t xml:space="preserve"> </w:t>
      </w:r>
      <w:proofErr w:type="gramStart"/>
      <w:r w:rsidRPr="00F72325">
        <w:rPr>
          <w:sz w:val="22"/>
        </w:rPr>
        <w:t xml:space="preserve">Small </w:t>
      </w:r>
      <w:proofErr w:type="spellStart"/>
      <w:r w:rsidRPr="00F72325">
        <w:rPr>
          <w:sz w:val="22"/>
        </w:rPr>
        <w:t>Levallois</w:t>
      </w:r>
      <w:proofErr w:type="spellEnd"/>
      <w:r w:rsidRPr="00F72325">
        <w:rPr>
          <w:sz w:val="22"/>
        </w:rPr>
        <w:t>-like cores with hierarchically organised surfaces and faceted platforms.</w:t>
      </w:r>
      <w:proofErr w:type="gramEnd"/>
      <w:r w:rsidRPr="00F72325">
        <w:rPr>
          <w:sz w:val="22"/>
        </w:rPr>
        <w:t xml:space="preserve"> 1: square B spit 37, broken half of overshot </w:t>
      </w:r>
      <w:proofErr w:type="spellStart"/>
      <w:r w:rsidRPr="00F72325">
        <w:rPr>
          <w:sz w:val="22"/>
        </w:rPr>
        <w:t>Levallois</w:t>
      </w:r>
      <w:proofErr w:type="spellEnd"/>
      <w:r w:rsidRPr="00F72325">
        <w:rPr>
          <w:sz w:val="22"/>
        </w:rPr>
        <w:t>-like core, 2: square B spit 54, 3: square B spit 63, 4: square B spit 52, 5: square A spit 33</w:t>
      </w:r>
      <w:proofErr w:type="gramStart"/>
      <w:r w:rsidRPr="00F72325">
        <w:rPr>
          <w:sz w:val="22"/>
        </w:rPr>
        <w:t>,  6</w:t>
      </w:r>
      <w:proofErr w:type="gramEnd"/>
      <w:r w:rsidRPr="00F72325">
        <w:rPr>
          <w:sz w:val="22"/>
        </w:rPr>
        <w:t>: square B spit 52. Scale bar represents 1cm.</w:t>
      </w:r>
    </w:p>
    <w:p w:rsidR="00F72325" w:rsidRPr="00F72325" w:rsidRDefault="00F72325" w:rsidP="00246BE9">
      <w:pPr>
        <w:spacing w:line="480" w:lineRule="auto"/>
        <w:rPr>
          <w:noProof/>
          <w:lang w:val="en-US" w:eastAsia="en-US" w:bidi="ar-SA"/>
        </w:rPr>
      </w:pPr>
    </w:p>
    <w:p w:rsidR="00F72325" w:rsidRDefault="00F72325" w:rsidP="00246BE9">
      <w:pPr>
        <w:spacing w:line="480" w:lineRule="auto"/>
        <w:rPr>
          <w:b/>
        </w:rPr>
      </w:pPr>
      <w:r w:rsidRPr="00F72325">
        <w:rPr>
          <w:noProof/>
          <w:lang w:eastAsia="en-AU" w:bidi="ar-SA"/>
        </w:rPr>
        <w:drawing>
          <wp:inline distT="0" distB="0" distL="0" distR="0">
            <wp:extent cx="4710430" cy="7506335"/>
            <wp:effectExtent l="0" t="0" r="0" b="0"/>
            <wp:docPr id="15" name="Picture 15" descr="Fig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0430" cy="7506335"/>
                    </a:xfrm>
                    <a:prstGeom prst="rect">
                      <a:avLst/>
                    </a:prstGeom>
                    <a:noFill/>
                    <a:ln>
                      <a:noFill/>
                    </a:ln>
                  </pic:spPr>
                </pic:pic>
              </a:graphicData>
            </a:graphic>
          </wp:inline>
        </w:drawing>
      </w:r>
    </w:p>
    <w:p w:rsidR="00F72325" w:rsidRDefault="00F72325" w:rsidP="00246BE9">
      <w:pPr>
        <w:spacing w:line="480" w:lineRule="auto"/>
        <w:rPr>
          <w:b/>
        </w:rPr>
      </w:pPr>
    </w:p>
    <w:p w:rsidR="00920AAF" w:rsidRDefault="00920AAF" w:rsidP="00246BE9">
      <w:pPr>
        <w:spacing w:line="480" w:lineRule="auto"/>
        <w:rPr>
          <w:b/>
        </w:rPr>
      </w:pPr>
      <w:r>
        <w:rPr>
          <w:b/>
        </w:rPr>
        <w:br w:type="page"/>
      </w:r>
    </w:p>
    <w:p w:rsidR="00920AAF" w:rsidRDefault="00920AAF" w:rsidP="00246BE9">
      <w:pPr>
        <w:spacing w:line="480" w:lineRule="auto"/>
        <w:rPr>
          <w:b/>
        </w:rPr>
      </w:pPr>
    </w:p>
    <w:p w:rsidR="00920AAF" w:rsidRDefault="00920AAF" w:rsidP="00246BE9">
      <w:pPr>
        <w:pStyle w:val="Caption"/>
        <w:spacing w:line="480" w:lineRule="auto"/>
        <w:rPr>
          <w:b w:val="0"/>
        </w:rPr>
      </w:pPr>
      <w:bookmarkStart w:id="57" w:name="_Ref434969837"/>
      <w:proofErr w:type="gramStart"/>
      <w:r>
        <w:t xml:space="preserve">Figure </w:t>
      </w:r>
      <w:r w:rsidR="001B7709">
        <w:fldChar w:fldCharType="begin"/>
      </w:r>
      <w:r>
        <w:instrText xml:space="preserve"> SEQ Figure \* ARABIC </w:instrText>
      </w:r>
      <w:r w:rsidR="001B7709">
        <w:fldChar w:fldCharType="separate"/>
      </w:r>
      <w:r w:rsidR="00D01347">
        <w:rPr>
          <w:noProof/>
        </w:rPr>
        <w:t>14</w:t>
      </w:r>
      <w:r w:rsidR="001B7709">
        <w:fldChar w:fldCharType="end"/>
      </w:r>
      <w:bookmarkEnd w:id="57"/>
      <w:r>
        <w:t>.</w:t>
      </w:r>
      <w:proofErr w:type="gramEnd"/>
      <w:r>
        <w:t xml:space="preserve"> </w:t>
      </w:r>
      <w:proofErr w:type="gramStart"/>
      <w:r w:rsidRPr="00920AAF">
        <w:t xml:space="preserve">Locations of retouch on </w:t>
      </w:r>
      <w:proofErr w:type="spellStart"/>
      <w:r w:rsidRPr="00920AAF">
        <w:t>chert</w:t>
      </w:r>
      <w:proofErr w:type="spellEnd"/>
      <w:r w:rsidRPr="00920AAF">
        <w:t xml:space="preserve"> flakes by deposit</w:t>
      </w:r>
      <w:r>
        <w:t xml:space="preserve">ional unit at </w:t>
      </w:r>
      <w:proofErr w:type="spellStart"/>
      <w:r>
        <w:t>Jerimalai</w:t>
      </w:r>
      <w:proofErr w:type="spellEnd"/>
      <w:r w:rsidR="002C7381">
        <w:t>.</w:t>
      </w:r>
      <w:proofErr w:type="gramEnd"/>
      <w:r>
        <w:t xml:space="preserve"> </w:t>
      </w:r>
    </w:p>
    <w:p w:rsidR="00920AAF" w:rsidRDefault="00920AAF" w:rsidP="00246BE9">
      <w:pPr>
        <w:spacing w:line="480" w:lineRule="auto"/>
        <w:rPr>
          <w:b/>
        </w:rPr>
      </w:pPr>
      <w:r>
        <w:rPr>
          <w:b/>
          <w:noProof/>
          <w:lang w:eastAsia="en-AU" w:bidi="ar-SA"/>
        </w:rPr>
        <w:drawing>
          <wp:inline distT="0" distB="0" distL="0" distR="0">
            <wp:extent cx="5270500" cy="3294858"/>
            <wp:effectExtent l="0" t="0" r="6350" b="1270"/>
            <wp:docPr id="16" name="Picture 16" descr="G:\My Documents\My Papers\Journal of Human Evolution\Marwick et al Jeremalai\Marwick-et-al-Jeremalai-lithics-2014\manuscript\figures\fig_15_Jeremalai-flake-retouched-flake-location-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My Documents\My Papers\Journal of Human Evolution\Marwick et al Jeremalai\Marwick-et-al-Jeremalai-lithics-2014\manuscript\figures\fig_15_Jeremalai-flake-retouched-flake-location-pha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294858"/>
                    </a:xfrm>
                    <a:prstGeom prst="rect">
                      <a:avLst/>
                    </a:prstGeom>
                    <a:noFill/>
                    <a:ln>
                      <a:noFill/>
                    </a:ln>
                  </pic:spPr>
                </pic:pic>
              </a:graphicData>
            </a:graphic>
          </wp:inline>
        </w:drawing>
      </w:r>
    </w:p>
    <w:p w:rsidR="00920AAF" w:rsidRDefault="00920AAF" w:rsidP="00246BE9">
      <w:pPr>
        <w:spacing w:line="480" w:lineRule="auto"/>
        <w:rPr>
          <w:b/>
        </w:rPr>
      </w:pPr>
    </w:p>
    <w:p w:rsidR="00F72325" w:rsidRDefault="00F72325" w:rsidP="00246BE9">
      <w:pPr>
        <w:spacing w:line="480" w:lineRule="auto"/>
        <w:rPr>
          <w:b/>
        </w:rPr>
      </w:pPr>
    </w:p>
    <w:p w:rsidR="00920AAF" w:rsidRDefault="00920AAF" w:rsidP="00246BE9">
      <w:pPr>
        <w:pStyle w:val="Caption"/>
        <w:spacing w:line="480" w:lineRule="auto"/>
        <w:rPr>
          <w:b w:val="0"/>
        </w:rPr>
      </w:pPr>
      <w:bookmarkStart w:id="58" w:name="_Ref434969909"/>
      <w:proofErr w:type="gramStart"/>
      <w:r>
        <w:t xml:space="preserve">Figure </w:t>
      </w:r>
      <w:r w:rsidR="001B7709">
        <w:fldChar w:fldCharType="begin"/>
      </w:r>
      <w:r>
        <w:instrText xml:space="preserve"> SEQ Figure \* ARABIC </w:instrText>
      </w:r>
      <w:r w:rsidR="001B7709">
        <w:fldChar w:fldCharType="separate"/>
      </w:r>
      <w:r w:rsidR="00D01347">
        <w:rPr>
          <w:noProof/>
        </w:rPr>
        <w:t>15</w:t>
      </w:r>
      <w:r w:rsidR="001B7709">
        <w:fldChar w:fldCharType="end"/>
      </w:r>
      <w:bookmarkEnd w:id="58"/>
      <w:r>
        <w:t>.</w:t>
      </w:r>
      <w:proofErr w:type="gramEnd"/>
      <w:r>
        <w:t xml:space="preserve"> </w:t>
      </w:r>
      <w:r w:rsidRPr="00920AAF">
        <w:t xml:space="preserve">Distribution of flake masses for retouched and unretouched flakes by depositional unit at </w:t>
      </w:r>
      <w:proofErr w:type="spellStart"/>
      <w:r w:rsidRPr="00920AAF">
        <w:t>Jerimalai</w:t>
      </w:r>
      <w:proofErr w:type="spellEnd"/>
      <w:r w:rsidRPr="00920AAF">
        <w:t xml:space="preserve"> square B</w:t>
      </w:r>
      <w:r w:rsidR="002C7381">
        <w:t>.</w:t>
      </w:r>
    </w:p>
    <w:p w:rsidR="00920AAF" w:rsidRDefault="00920AAF" w:rsidP="00246BE9">
      <w:pPr>
        <w:spacing w:line="480" w:lineRule="auto"/>
        <w:rPr>
          <w:b/>
        </w:rPr>
      </w:pPr>
    </w:p>
    <w:p w:rsidR="00920AAF" w:rsidRDefault="00920AAF" w:rsidP="00246BE9">
      <w:pPr>
        <w:spacing w:line="480" w:lineRule="auto"/>
        <w:rPr>
          <w:b/>
        </w:rPr>
      </w:pPr>
      <w:r>
        <w:rPr>
          <w:b/>
          <w:noProof/>
          <w:lang w:eastAsia="en-AU" w:bidi="ar-SA"/>
        </w:rPr>
        <w:drawing>
          <wp:inline distT="0" distB="0" distL="0" distR="0">
            <wp:extent cx="5270500" cy="3294858"/>
            <wp:effectExtent l="0" t="0" r="6350" b="1270"/>
            <wp:docPr id="17" name="Picture 17" descr="G:\My Documents\My Papers\Journal of Human Evolution\Marwick et al Jeremalai\Marwick-et-al-Jeremalai-lithics-2014\manuscript\figures\fig_16_Jeremalai-flake-retouchedflake-mass-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My Documents\My Papers\Journal of Human Evolution\Marwick et al Jeremalai\Marwick-et-al-Jeremalai-lithics-2014\manuscript\figures\fig_16_Jeremalai-flake-retouchedflake-mass-ph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294858"/>
                    </a:xfrm>
                    <a:prstGeom prst="rect">
                      <a:avLst/>
                    </a:prstGeom>
                    <a:noFill/>
                    <a:ln>
                      <a:noFill/>
                    </a:ln>
                  </pic:spPr>
                </pic:pic>
              </a:graphicData>
            </a:graphic>
          </wp:inline>
        </w:drawing>
      </w:r>
    </w:p>
    <w:p w:rsidR="00920AAF" w:rsidRDefault="00920AAF" w:rsidP="00246BE9">
      <w:pPr>
        <w:spacing w:line="480" w:lineRule="auto"/>
        <w:rPr>
          <w:b/>
        </w:rPr>
      </w:pPr>
    </w:p>
    <w:p w:rsidR="00920AAF" w:rsidRDefault="00920AAF" w:rsidP="00246BE9">
      <w:pPr>
        <w:spacing w:line="480" w:lineRule="auto"/>
        <w:rPr>
          <w:b/>
        </w:rPr>
      </w:pPr>
      <w:r>
        <w:rPr>
          <w:b/>
        </w:rPr>
        <w:br w:type="page"/>
      </w:r>
    </w:p>
    <w:p w:rsidR="00920AAF" w:rsidRDefault="00920AAF" w:rsidP="00246BE9">
      <w:pPr>
        <w:spacing w:line="480" w:lineRule="auto"/>
        <w:rPr>
          <w:b/>
        </w:rPr>
      </w:pPr>
    </w:p>
    <w:p w:rsidR="00920AAF" w:rsidRPr="00920AAF" w:rsidRDefault="00920AAF" w:rsidP="00246BE9">
      <w:pPr>
        <w:pStyle w:val="Caption"/>
        <w:spacing w:line="480" w:lineRule="auto"/>
      </w:pPr>
      <w:bookmarkStart w:id="59" w:name="_Ref434970050"/>
      <w:proofErr w:type="gramStart"/>
      <w:r>
        <w:t xml:space="preserve">Figure </w:t>
      </w:r>
      <w:r w:rsidR="001B7709">
        <w:fldChar w:fldCharType="begin"/>
      </w:r>
      <w:r>
        <w:instrText xml:space="preserve"> SEQ Figure \* ARABIC </w:instrText>
      </w:r>
      <w:r w:rsidR="001B7709">
        <w:fldChar w:fldCharType="separate"/>
      </w:r>
      <w:r w:rsidR="00D01347">
        <w:rPr>
          <w:noProof/>
        </w:rPr>
        <w:t>16</w:t>
      </w:r>
      <w:r w:rsidR="001B7709">
        <w:fldChar w:fldCharType="end"/>
      </w:r>
      <w:bookmarkEnd w:id="59"/>
      <w:r>
        <w:t>.</w:t>
      </w:r>
      <w:proofErr w:type="gramEnd"/>
      <w:r>
        <w:t xml:space="preserve"> </w:t>
      </w:r>
      <w:r w:rsidRPr="00920AAF">
        <w:rPr>
          <w:sz w:val="22"/>
        </w:rPr>
        <w:t xml:space="preserve">Retouched flakes recovered from </w:t>
      </w:r>
      <w:proofErr w:type="spellStart"/>
      <w:r w:rsidRPr="00920AAF">
        <w:rPr>
          <w:sz w:val="22"/>
        </w:rPr>
        <w:t>Jerimalai</w:t>
      </w:r>
      <w:proofErr w:type="spellEnd"/>
      <w:r w:rsidRPr="00920AAF">
        <w:rPr>
          <w:sz w:val="22"/>
        </w:rPr>
        <w:t>. 1: end notch, 2: square A spit 34, notch, 53 square A spit 37, denticulate, 4: square A spit 23, denticulate, 5: steep double side and end, 6: notched side and end, 7: notched double side and end, 8: bifacial tip?, 9: square B spit 63, end notch, 10: square B spit 37, bifacial tip, 11: square B spit 28, notch with bifacial retouch. Scale bar represents 1cm.</w:t>
      </w:r>
    </w:p>
    <w:p w:rsidR="00920AAF" w:rsidRPr="00920AAF" w:rsidRDefault="00920AAF" w:rsidP="00246BE9">
      <w:pPr>
        <w:spacing w:line="480" w:lineRule="auto"/>
        <w:rPr>
          <w:b/>
          <w:bCs/>
          <w:sz w:val="20"/>
          <w:szCs w:val="25"/>
        </w:rPr>
      </w:pPr>
    </w:p>
    <w:p w:rsidR="00920AAF" w:rsidRDefault="00920AAF" w:rsidP="00246BE9">
      <w:pPr>
        <w:spacing w:line="480" w:lineRule="auto"/>
        <w:rPr>
          <w:b/>
        </w:rPr>
      </w:pPr>
      <w:r w:rsidRPr="00920AAF">
        <w:rPr>
          <w:b/>
          <w:noProof/>
          <w:lang w:eastAsia="en-AU" w:bidi="ar-SA"/>
        </w:rPr>
        <w:drawing>
          <wp:inline distT="0" distB="0" distL="0" distR="0">
            <wp:extent cx="5273675" cy="7070725"/>
            <wp:effectExtent l="0" t="0" r="317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7070725"/>
                    </a:xfrm>
                    <a:prstGeom prst="rect">
                      <a:avLst/>
                    </a:prstGeom>
                    <a:noFill/>
                    <a:ln>
                      <a:noFill/>
                    </a:ln>
                  </pic:spPr>
                </pic:pic>
              </a:graphicData>
            </a:graphic>
          </wp:inline>
        </w:drawing>
      </w:r>
    </w:p>
    <w:p w:rsidR="00920AAF" w:rsidRDefault="00920AAF" w:rsidP="00246BE9">
      <w:pPr>
        <w:spacing w:line="480" w:lineRule="auto"/>
        <w:rPr>
          <w:b/>
        </w:rPr>
      </w:pPr>
    </w:p>
    <w:p w:rsidR="00920AAF" w:rsidRDefault="00920AAF" w:rsidP="00246BE9">
      <w:pPr>
        <w:spacing w:line="480" w:lineRule="auto"/>
        <w:rPr>
          <w:b/>
        </w:rPr>
      </w:pPr>
    </w:p>
    <w:p w:rsidR="00920AAF" w:rsidRDefault="00920AAF" w:rsidP="00246BE9">
      <w:pPr>
        <w:tabs>
          <w:tab w:val="left" w:pos="3265"/>
        </w:tabs>
        <w:spacing w:line="480" w:lineRule="auto"/>
        <w:rPr>
          <w:b/>
        </w:rPr>
      </w:pPr>
      <w:r>
        <w:rPr>
          <w:b/>
        </w:rPr>
        <w:tab/>
      </w:r>
    </w:p>
    <w:p w:rsidR="00920AAF" w:rsidRDefault="00920AAF" w:rsidP="00246BE9">
      <w:pPr>
        <w:spacing w:line="480" w:lineRule="auto"/>
      </w:pPr>
      <w:r>
        <w:br w:type="page"/>
      </w:r>
    </w:p>
    <w:p w:rsidR="00920AAF" w:rsidRDefault="00920AAF" w:rsidP="00246BE9">
      <w:pPr>
        <w:tabs>
          <w:tab w:val="left" w:pos="3265"/>
        </w:tabs>
        <w:spacing w:line="480" w:lineRule="auto"/>
        <w:rPr>
          <w:b/>
        </w:rPr>
      </w:pPr>
    </w:p>
    <w:p w:rsidR="00920AAF" w:rsidRDefault="00920AAF" w:rsidP="00246BE9">
      <w:pPr>
        <w:tabs>
          <w:tab w:val="left" w:pos="3265"/>
        </w:tabs>
        <w:spacing w:line="480" w:lineRule="auto"/>
        <w:rPr>
          <w:b/>
        </w:rPr>
      </w:pPr>
    </w:p>
    <w:p w:rsidR="00920AAF" w:rsidRPr="00920AAF" w:rsidRDefault="00920AAF" w:rsidP="00246BE9">
      <w:pPr>
        <w:pStyle w:val="Caption"/>
        <w:spacing w:line="480" w:lineRule="auto"/>
      </w:pPr>
      <w:bookmarkStart w:id="60" w:name="_Ref434970103"/>
      <w:proofErr w:type="gramStart"/>
      <w:r>
        <w:t xml:space="preserve">Figure </w:t>
      </w:r>
      <w:r w:rsidR="001B7709">
        <w:fldChar w:fldCharType="begin"/>
      </w:r>
      <w:r>
        <w:instrText xml:space="preserve"> SEQ Figure \* ARABIC </w:instrText>
      </w:r>
      <w:r w:rsidR="001B7709">
        <w:fldChar w:fldCharType="separate"/>
      </w:r>
      <w:r w:rsidR="00D01347">
        <w:rPr>
          <w:noProof/>
        </w:rPr>
        <w:t>17</w:t>
      </w:r>
      <w:r w:rsidR="001B7709">
        <w:fldChar w:fldCharType="end"/>
      </w:r>
      <w:bookmarkEnd w:id="60"/>
      <w:r>
        <w:t>.</w:t>
      </w:r>
      <w:proofErr w:type="gramEnd"/>
      <w:r>
        <w:t xml:space="preserve"> </w:t>
      </w:r>
      <w:proofErr w:type="gramStart"/>
      <w:r w:rsidRPr="00920AAF">
        <w:rPr>
          <w:sz w:val="22"/>
        </w:rPr>
        <w:t>Pieces with retouched projections.</w:t>
      </w:r>
      <w:proofErr w:type="gramEnd"/>
      <w:r w:rsidRPr="00920AAF">
        <w:rPr>
          <w:sz w:val="22"/>
        </w:rPr>
        <w:t xml:space="preserve"> 1: square A spit 31, 2: square A spit 42, 3: square A spit 21, 4: square B spit 4, 5: square B spit 12, showing possible use-damaged projection (lower image). Scale bar represents 1cm.</w:t>
      </w:r>
    </w:p>
    <w:p w:rsidR="00920AAF" w:rsidRDefault="00920AAF" w:rsidP="00246BE9">
      <w:pPr>
        <w:tabs>
          <w:tab w:val="left" w:pos="3265"/>
        </w:tabs>
        <w:spacing w:line="480" w:lineRule="auto"/>
        <w:rPr>
          <w:noProof/>
          <w:lang w:val="en-US" w:eastAsia="en-US" w:bidi="ar-SA"/>
        </w:rPr>
      </w:pPr>
    </w:p>
    <w:p w:rsidR="00920AAF" w:rsidRDefault="00920AAF" w:rsidP="00246BE9">
      <w:pPr>
        <w:tabs>
          <w:tab w:val="left" w:pos="3265"/>
        </w:tabs>
        <w:spacing w:line="480" w:lineRule="auto"/>
        <w:rPr>
          <w:noProof/>
          <w:lang w:val="en-US" w:eastAsia="en-US" w:bidi="ar-SA"/>
        </w:rPr>
      </w:pPr>
    </w:p>
    <w:p w:rsidR="00920AAF" w:rsidRDefault="00920AAF" w:rsidP="00246BE9">
      <w:pPr>
        <w:tabs>
          <w:tab w:val="left" w:pos="3265"/>
        </w:tabs>
        <w:spacing w:line="480" w:lineRule="auto"/>
        <w:rPr>
          <w:b/>
        </w:rPr>
      </w:pPr>
      <w:r w:rsidRPr="00920AAF">
        <w:rPr>
          <w:noProof/>
          <w:lang w:eastAsia="en-AU" w:bidi="ar-SA"/>
        </w:rPr>
        <w:drawing>
          <wp:inline distT="0" distB="0" distL="0" distR="0">
            <wp:extent cx="5391509" cy="726196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439" cy="7261866"/>
                    </a:xfrm>
                    <a:prstGeom prst="rect">
                      <a:avLst/>
                    </a:prstGeom>
                    <a:noFill/>
                    <a:ln>
                      <a:noFill/>
                    </a:ln>
                  </pic:spPr>
                </pic:pic>
              </a:graphicData>
            </a:graphic>
          </wp:inline>
        </w:drawing>
      </w:r>
    </w:p>
    <w:p w:rsidR="00920AAF" w:rsidRDefault="00920AAF" w:rsidP="00246BE9">
      <w:pPr>
        <w:tabs>
          <w:tab w:val="left" w:pos="3265"/>
        </w:tabs>
        <w:spacing w:line="480" w:lineRule="auto"/>
        <w:rPr>
          <w:b/>
        </w:rPr>
      </w:pPr>
    </w:p>
    <w:p w:rsidR="00920AAF" w:rsidRDefault="00920AAF" w:rsidP="00246BE9">
      <w:pPr>
        <w:spacing w:line="480" w:lineRule="auto"/>
        <w:jc w:val="center"/>
        <w:rPr>
          <w:b/>
        </w:rPr>
      </w:pPr>
    </w:p>
    <w:p w:rsidR="00920AAF" w:rsidRDefault="00920AAF" w:rsidP="00246BE9">
      <w:pPr>
        <w:spacing w:line="480" w:lineRule="auto"/>
        <w:rPr>
          <w:b/>
        </w:rPr>
      </w:pPr>
      <w:r>
        <w:rPr>
          <w:b/>
        </w:rPr>
        <w:br w:type="page"/>
      </w:r>
    </w:p>
    <w:p w:rsidR="00920AAF" w:rsidRDefault="00920AAF" w:rsidP="00246BE9">
      <w:pPr>
        <w:spacing w:line="480" w:lineRule="auto"/>
        <w:rPr>
          <w:b/>
        </w:rPr>
      </w:pPr>
    </w:p>
    <w:p w:rsidR="005474EB" w:rsidRPr="00FA0742" w:rsidRDefault="005474EB" w:rsidP="00246BE9">
      <w:pPr>
        <w:spacing w:line="480" w:lineRule="auto"/>
        <w:ind w:left="567" w:hanging="567"/>
        <w:rPr>
          <w:b/>
        </w:rPr>
      </w:pPr>
    </w:p>
    <w:sectPr w:rsidR="005474EB" w:rsidRPr="00FA0742" w:rsidSect="001F7BE8">
      <w:pgSz w:w="11900" w:h="16840"/>
      <w:pgMar w:top="1440" w:right="1800" w:bottom="1440" w:left="1800" w:header="708" w:footer="708"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5894" w:rsidRDefault="008F5894" w:rsidP="00312EE1">
      <w:r>
        <w:separator/>
      </w:r>
    </w:p>
  </w:endnote>
  <w:endnote w:type="continuationSeparator" w:id="0">
    <w:p w:rsidR="008F5894" w:rsidRDefault="008F5894" w:rsidP="00312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Zawgyi-One">
    <w:charset w:val="00"/>
    <w:family w:val="swiss"/>
    <w:pitch w:val="variable"/>
    <w:sig w:usb0="61002A87" w:usb1="80000000" w:usb2="00000008" w:usb3="00000000" w:csb0="0001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5894" w:rsidRDefault="008F5894" w:rsidP="00312EE1">
      <w:r>
        <w:separator/>
      </w:r>
    </w:p>
  </w:footnote>
  <w:footnote w:type="continuationSeparator" w:id="0">
    <w:p w:rsidR="008F5894" w:rsidRDefault="008F5894" w:rsidP="00312E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D38BA0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250150EC"/>
    <w:multiLevelType w:val="hybridMultilevel"/>
    <w:tmpl w:val="63A64A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77EF4E9C"/>
    <w:multiLevelType w:val="hybridMultilevel"/>
    <w:tmpl w:val="F1C47114"/>
    <w:lvl w:ilvl="0" w:tplc="0C090001">
      <w:start w:val="1"/>
      <w:numFmt w:val="bullet"/>
      <w:lvlText w:val=""/>
      <w:lvlJc w:val="left"/>
      <w:pPr>
        <w:tabs>
          <w:tab w:val="num" w:pos="2280"/>
        </w:tabs>
        <w:ind w:left="2280" w:hanging="360"/>
      </w:pPr>
      <w:rPr>
        <w:rFonts w:ascii="Symbol" w:hAnsi="Symbol" w:hint="default"/>
      </w:rPr>
    </w:lvl>
    <w:lvl w:ilvl="1" w:tplc="0C090003" w:tentative="1">
      <w:start w:val="1"/>
      <w:numFmt w:val="bullet"/>
      <w:lvlText w:val="o"/>
      <w:lvlJc w:val="left"/>
      <w:pPr>
        <w:tabs>
          <w:tab w:val="num" w:pos="3000"/>
        </w:tabs>
        <w:ind w:left="3000" w:hanging="360"/>
      </w:pPr>
      <w:rPr>
        <w:rFonts w:ascii="Courier New" w:hAnsi="Courier New" w:hint="default"/>
      </w:rPr>
    </w:lvl>
    <w:lvl w:ilvl="2" w:tplc="0C090005" w:tentative="1">
      <w:start w:val="1"/>
      <w:numFmt w:val="bullet"/>
      <w:lvlText w:val=""/>
      <w:lvlJc w:val="left"/>
      <w:pPr>
        <w:tabs>
          <w:tab w:val="num" w:pos="3720"/>
        </w:tabs>
        <w:ind w:left="3720" w:hanging="360"/>
      </w:pPr>
      <w:rPr>
        <w:rFonts w:ascii="Wingdings" w:hAnsi="Wingdings" w:hint="default"/>
      </w:rPr>
    </w:lvl>
    <w:lvl w:ilvl="3" w:tplc="0C090001" w:tentative="1">
      <w:start w:val="1"/>
      <w:numFmt w:val="bullet"/>
      <w:lvlText w:val=""/>
      <w:lvlJc w:val="left"/>
      <w:pPr>
        <w:tabs>
          <w:tab w:val="num" w:pos="4440"/>
        </w:tabs>
        <w:ind w:left="4440" w:hanging="360"/>
      </w:pPr>
      <w:rPr>
        <w:rFonts w:ascii="Symbol" w:hAnsi="Symbol" w:hint="default"/>
      </w:rPr>
    </w:lvl>
    <w:lvl w:ilvl="4" w:tplc="0C090003" w:tentative="1">
      <w:start w:val="1"/>
      <w:numFmt w:val="bullet"/>
      <w:lvlText w:val="o"/>
      <w:lvlJc w:val="left"/>
      <w:pPr>
        <w:tabs>
          <w:tab w:val="num" w:pos="5160"/>
        </w:tabs>
        <w:ind w:left="5160" w:hanging="360"/>
      </w:pPr>
      <w:rPr>
        <w:rFonts w:ascii="Courier New" w:hAnsi="Courier New" w:hint="default"/>
      </w:rPr>
    </w:lvl>
    <w:lvl w:ilvl="5" w:tplc="0C090005" w:tentative="1">
      <w:start w:val="1"/>
      <w:numFmt w:val="bullet"/>
      <w:lvlText w:val=""/>
      <w:lvlJc w:val="left"/>
      <w:pPr>
        <w:tabs>
          <w:tab w:val="num" w:pos="5880"/>
        </w:tabs>
        <w:ind w:left="5880" w:hanging="360"/>
      </w:pPr>
      <w:rPr>
        <w:rFonts w:ascii="Wingdings" w:hAnsi="Wingdings" w:hint="default"/>
      </w:rPr>
    </w:lvl>
    <w:lvl w:ilvl="6" w:tplc="0C090001" w:tentative="1">
      <w:start w:val="1"/>
      <w:numFmt w:val="bullet"/>
      <w:lvlText w:val=""/>
      <w:lvlJc w:val="left"/>
      <w:pPr>
        <w:tabs>
          <w:tab w:val="num" w:pos="6600"/>
        </w:tabs>
        <w:ind w:left="6600" w:hanging="360"/>
      </w:pPr>
      <w:rPr>
        <w:rFonts w:ascii="Symbol" w:hAnsi="Symbol" w:hint="default"/>
      </w:rPr>
    </w:lvl>
    <w:lvl w:ilvl="7" w:tplc="0C090003" w:tentative="1">
      <w:start w:val="1"/>
      <w:numFmt w:val="bullet"/>
      <w:lvlText w:val="o"/>
      <w:lvlJc w:val="left"/>
      <w:pPr>
        <w:tabs>
          <w:tab w:val="num" w:pos="7320"/>
        </w:tabs>
        <w:ind w:left="7320" w:hanging="360"/>
      </w:pPr>
      <w:rPr>
        <w:rFonts w:ascii="Courier New" w:hAnsi="Courier New" w:hint="default"/>
      </w:rPr>
    </w:lvl>
    <w:lvl w:ilvl="8" w:tplc="0C090005" w:tentative="1">
      <w:start w:val="1"/>
      <w:numFmt w:val="bullet"/>
      <w:lvlText w:val=""/>
      <w:lvlJc w:val="left"/>
      <w:pPr>
        <w:tabs>
          <w:tab w:val="num" w:pos="8040"/>
        </w:tabs>
        <w:ind w:left="804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Human Evolution&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x9xsxv5pwawdyefrrlxxf9zfpxz0dr0vdx2&quot;&gt;marwick-Converted-Saved&lt;record-ids&gt;&lt;item&gt;272&lt;/item&gt;&lt;item&gt;385&lt;/item&gt;&lt;item&gt;633&lt;/item&gt;&lt;item&gt;813&lt;/item&gt;&lt;item&gt;1619&lt;/item&gt;&lt;item&gt;1692&lt;/item&gt;&lt;item&gt;1693&lt;/item&gt;&lt;item&gt;2365&lt;/item&gt;&lt;item&gt;2469&lt;/item&gt;&lt;item&gt;2497&lt;/item&gt;&lt;item&gt;2500&lt;/item&gt;&lt;item&gt;3260&lt;/item&gt;&lt;item&gt;3278&lt;/item&gt;&lt;item&gt;3504&lt;/item&gt;&lt;item&gt;4009&lt;/item&gt;&lt;item&gt;4010&lt;/item&gt;&lt;item&gt;4159&lt;/item&gt;&lt;item&gt;4160&lt;/item&gt;&lt;item&gt;4161&lt;/item&gt;&lt;item&gt;4162&lt;/item&gt;&lt;item&gt;4163&lt;/item&gt;&lt;item&gt;4167&lt;/item&gt;&lt;item&gt;4168&lt;/item&gt;&lt;item&gt;4466&lt;/item&gt;&lt;item&gt;4467&lt;/item&gt;&lt;item&gt;4677&lt;/item&gt;&lt;item&gt;4705&lt;/item&gt;&lt;item&gt;4726&lt;/item&gt;&lt;item&gt;4962&lt;/item&gt;&lt;item&gt;4963&lt;/item&gt;&lt;item&gt;4964&lt;/item&gt;&lt;item&gt;4965&lt;/item&gt;&lt;item&gt;4966&lt;/item&gt;&lt;item&gt;5003&lt;/item&gt;&lt;item&gt;5013&lt;/item&gt;&lt;item&gt;5014&lt;/item&gt;&lt;item&gt;5025&lt;/item&gt;&lt;item&gt;5026&lt;/item&gt;&lt;item&gt;5027&lt;/item&gt;&lt;item&gt;5132&lt;/item&gt;&lt;item&gt;5134&lt;/item&gt;&lt;item&gt;5135&lt;/item&gt;&lt;item&gt;5136&lt;/item&gt;&lt;item&gt;5137&lt;/item&gt;&lt;item&gt;5140&lt;/item&gt;&lt;item&gt;5151&lt;/item&gt;&lt;item&gt;5154&lt;/item&gt;&lt;item&gt;5155&lt;/item&gt;&lt;item&gt;5156&lt;/item&gt;&lt;item&gt;5157&lt;/item&gt;&lt;item&gt;5217&lt;/item&gt;&lt;item&gt;5235&lt;/item&gt;&lt;item&gt;5236&lt;/item&gt;&lt;item&gt;5399&lt;/item&gt;&lt;item&gt;5405&lt;/item&gt;&lt;item&gt;5414&lt;/item&gt;&lt;item&gt;5428&lt;/item&gt;&lt;item&gt;5446&lt;/item&gt;&lt;item&gt;5448&lt;/item&gt;&lt;item&gt;5449&lt;/item&gt;&lt;item&gt;5459&lt;/item&gt;&lt;item&gt;5519&lt;/item&gt;&lt;item&gt;5520&lt;/item&gt;&lt;item&gt;5521&lt;/item&gt;&lt;item&gt;5523&lt;/item&gt;&lt;item&gt;5524&lt;/item&gt;&lt;/record-ids&gt;&lt;/item&gt;&lt;/Libraries&gt;"/>
  </w:docVars>
  <w:rsids>
    <w:rsidRoot w:val="00FA0742"/>
    <w:rsid w:val="00032C49"/>
    <w:rsid w:val="000439A9"/>
    <w:rsid w:val="00045D28"/>
    <w:rsid w:val="000464B5"/>
    <w:rsid w:val="000501F5"/>
    <w:rsid w:val="0005632F"/>
    <w:rsid w:val="00066FB8"/>
    <w:rsid w:val="00080E6B"/>
    <w:rsid w:val="00085C73"/>
    <w:rsid w:val="00092F07"/>
    <w:rsid w:val="000A086E"/>
    <w:rsid w:val="000A3BEE"/>
    <w:rsid w:val="000B223E"/>
    <w:rsid w:val="000D2626"/>
    <w:rsid w:val="000D506B"/>
    <w:rsid w:val="000F0F02"/>
    <w:rsid w:val="0010368C"/>
    <w:rsid w:val="00113B72"/>
    <w:rsid w:val="001229EE"/>
    <w:rsid w:val="0012431F"/>
    <w:rsid w:val="00134C1A"/>
    <w:rsid w:val="001432B1"/>
    <w:rsid w:val="0014350E"/>
    <w:rsid w:val="00153259"/>
    <w:rsid w:val="0015565B"/>
    <w:rsid w:val="00164DD7"/>
    <w:rsid w:val="00184B2A"/>
    <w:rsid w:val="001A56BD"/>
    <w:rsid w:val="001B7709"/>
    <w:rsid w:val="001D0EF9"/>
    <w:rsid w:val="001E0C35"/>
    <w:rsid w:val="001F7BE8"/>
    <w:rsid w:val="00211C40"/>
    <w:rsid w:val="00213EC9"/>
    <w:rsid w:val="00215B70"/>
    <w:rsid w:val="002176A3"/>
    <w:rsid w:val="00233998"/>
    <w:rsid w:val="0024134D"/>
    <w:rsid w:val="00244C3B"/>
    <w:rsid w:val="00244F1E"/>
    <w:rsid w:val="00246695"/>
    <w:rsid w:val="00246BE9"/>
    <w:rsid w:val="00256519"/>
    <w:rsid w:val="00280CF7"/>
    <w:rsid w:val="00284E6B"/>
    <w:rsid w:val="002853C3"/>
    <w:rsid w:val="0028671C"/>
    <w:rsid w:val="002A1C7A"/>
    <w:rsid w:val="002B0D02"/>
    <w:rsid w:val="002C7381"/>
    <w:rsid w:val="002C79BC"/>
    <w:rsid w:val="002D6B13"/>
    <w:rsid w:val="002E65FB"/>
    <w:rsid w:val="00306734"/>
    <w:rsid w:val="00306DB7"/>
    <w:rsid w:val="00312EE1"/>
    <w:rsid w:val="00325B0F"/>
    <w:rsid w:val="0036575F"/>
    <w:rsid w:val="003816FD"/>
    <w:rsid w:val="003856AE"/>
    <w:rsid w:val="003A3BAA"/>
    <w:rsid w:val="003A6DF8"/>
    <w:rsid w:val="003A7B49"/>
    <w:rsid w:val="003B35CD"/>
    <w:rsid w:val="003C0458"/>
    <w:rsid w:val="003F4786"/>
    <w:rsid w:val="00415E21"/>
    <w:rsid w:val="00460202"/>
    <w:rsid w:val="004642AC"/>
    <w:rsid w:val="00475C12"/>
    <w:rsid w:val="00480A4F"/>
    <w:rsid w:val="00483064"/>
    <w:rsid w:val="00484F34"/>
    <w:rsid w:val="00490628"/>
    <w:rsid w:val="004940B5"/>
    <w:rsid w:val="00494657"/>
    <w:rsid w:val="004B17D2"/>
    <w:rsid w:val="004E7036"/>
    <w:rsid w:val="004F1E5F"/>
    <w:rsid w:val="005220F1"/>
    <w:rsid w:val="00526154"/>
    <w:rsid w:val="00532A2D"/>
    <w:rsid w:val="00543BC9"/>
    <w:rsid w:val="005474EB"/>
    <w:rsid w:val="0055189A"/>
    <w:rsid w:val="00554042"/>
    <w:rsid w:val="0055504F"/>
    <w:rsid w:val="0056136F"/>
    <w:rsid w:val="0058088E"/>
    <w:rsid w:val="0058121D"/>
    <w:rsid w:val="005871AC"/>
    <w:rsid w:val="00594630"/>
    <w:rsid w:val="00594CE1"/>
    <w:rsid w:val="005A0AED"/>
    <w:rsid w:val="005A7A08"/>
    <w:rsid w:val="005B1CAB"/>
    <w:rsid w:val="005B3F4A"/>
    <w:rsid w:val="005C41B8"/>
    <w:rsid w:val="005C7D25"/>
    <w:rsid w:val="005E56A7"/>
    <w:rsid w:val="005F1EB3"/>
    <w:rsid w:val="005F57AA"/>
    <w:rsid w:val="005F58B2"/>
    <w:rsid w:val="00605D07"/>
    <w:rsid w:val="006100EA"/>
    <w:rsid w:val="006171C6"/>
    <w:rsid w:val="00622F69"/>
    <w:rsid w:val="00630677"/>
    <w:rsid w:val="006337DC"/>
    <w:rsid w:val="00645E2B"/>
    <w:rsid w:val="00655C52"/>
    <w:rsid w:val="00685C82"/>
    <w:rsid w:val="00686181"/>
    <w:rsid w:val="00691126"/>
    <w:rsid w:val="00695105"/>
    <w:rsid w:val="006960A6"/>
    <w:rsid w:val="006A38A6"/>
    <w:rsid w:val="006E4884"/>
    <w:rsid w:val="006E684C"/>
    <w:rsid w:val="006F0F27"/>
    <w:rsid w:val="006F58BC"/>
    <w:rsid w:val="0071077E"/>
    <w:rsid w:val="00724BBF"/>
    <w:rsid w:val="0073456C"/>
    <w:rsid w:val="00740284"/>
    <w:rsid w:val="0074129F"/>
    <w:rsid w:val="00741EC7"/>
    <w:rsid w:val="00744400"/>
    <w:rsid w:val="0076045C"/>
    <w:rsid w:val="00762319"/>
    <w:rsid w:val="007752B6"/>
    <w:rsid w:val="0078102E"/>
    <w:rsid w:val="00790965"/>
    <w:rsid w:val="007A02F7"/>
    <w:rsid w:val="007A094C"/>
    <w:rsid w:val="007A33DB"/>
    <w:rsid w:val="007D05E9"/>
    <w:rsid w:val="007D3D2A"/>
    <w:rsid w:val="007E3C57"/>
    <w:rsid w:val="007E5402"/>
    <w:rsid w:val="007E57FD"/>
    <w:rsid w:val="007F3C27"/>
    <w:rsid w:val="00833F45"/>
    <w:rsid w:val="0083690B"/>
    <w:rsid w:val="00840F4D"/>
    <w:rsid w:val="00843FBD"/>
    <w:rsid w:val="008735CF"/>
    <w:rsid w:val="0087549E"/>
    <w:rsid w:val="00880BB4"/>
    <w:rsid w:val="00884C4A"/>
    <w:rsid w:val="008956B7"/>
    <w:rsid w:val="008B75B1"/>
    <w:rsid w:val="008C0176"/>
    <w:rsid w:val="008C304E"/>
    <w:rsid w:val="008D034A"/>
    <w:rsid w:val="008D0C2E"/>
    <w:rsid w:val="008E79E1"/>
    <w:rsid w:val="008F5894"/>
    <w:rsid w:val="00920AAF"/>
    <w:rsid w:val="00932FB5"/>
    <w:rsid w:val="00943FEA"/>
    <w:rsid w:val="00954E3A"/>
    <w:rsid w:val="00960B09"/>
    <w:rsid w:val="009702DB"/>
    <w:rsid w:val="009705BC"/>
    <w:rsid w:val="00971B8E"/>
    <w:rsid w:val="00976031"/>
    <w:rsid w:val="009A1128"/>
    <w:rsid w:val="009C66E4"/>
    <w:rsid w:val="009D2A08"/>
    <w:rsid w:val="009D6535"/>
    <w:rsid w:val="009E0F6C"/>
    <w:rsid w:val="00A128EA"/>
    <w:rsid w:val="00A16198"/>
    <w:rsid w:val="00A40705"/>
    <w:rsid w:val="00A6327E"/>
    <w:rsid w:val="00A64C6D"/>
    <w:rsid w:val="00A95216"/>
    <w:rsid w:val="00AA02BB"/>
    <w:rsid w:val="00AE5AFA"/>
    <w:rsid w:val="00AF01DE"/>
    <w:rsid w:val="00AF7B13"/>
    <w:rsid w:val="00B16FD8"/>
    <w:rsid w:val="00B341EE"/>
    <w:rsid w:val="00B359A1"/>
    <w:rsid w:val="00B403D0"/>
    <w:rsid w:val="00B46BA9"/>
    <w:rsid w:val="00B5411C"/>
    <w:rsid w:val="00B576A3"/>
    <w:rsid w:val="00B71F91"/>
    <w:rsid w:val="00BC0186"/>
    <w:rsid w:val="00BE4DEE"/>
    <w:rsid w:val="00BF1EB8"/>
    <w:rsid w:val="00BF52E2"/>
    <w:rsid w:val="00BF73E6"/>
    <w:rsid w:val="00C00B92"/>
    <w:rsid w:val="00C00CBF"/>
    <w:rsid w:val="00C02583"/>
    <w:rsid w:val="00C0323A"/>
    <w:rsid w:val="00C27C5A"/>
    <w:rsid w:val="00C31391"/>
    <w:rsid w:val="00C415DA"/>
    <w:rsid w:val="00C50861"/>
    <w:rsid w:val="00C6676A"/>
    <w:rsid w:val="00C705F3"/>
    <w:rsid w:val="00CA0EAD"/>
    <w:rsid w:val="00CA3852"/>
    <w:rsid w:val="00CA557A"/>
    <w:rsid w:val="00CD4E48"/>
    <w:rsid w:val="00CE2D3A"/>
    <w:rsid w:val="00D01347"/>
    <w:rsid w:val="00D10F31"/>
    <w:rsid w:val="00D26445"/>
    <w:rsid w:val="00D37782"/>
    <w:rsid w:val="00D4117D"/>
    <w:rsid w:val="00D524C6"/>
    <w:rsid w:val="00D53EFF"/>
    <w:rsid w:val="00D54F65"/>
    <w:rsid w:val="00D564E2"/>
    <w:rsid w:val="00D7705B"/>
    <w:rsid w:val="00DA7448"/>
    <w:rsid w:val="00DD04FA"/>
    <w:rsid w:val="00DD0E32"/>
    <w:rsid w:val="00DD5D13"/>
    <w:rsid w:val="00DE5A7C"/>
    <w:rsid w:val="00DF03F9"/>
    <w:rsid w:val="00E03092"/>
    <w:rsid w:val="00E114FB"/>
    <w:rsid w:val="00E12434"/>
    <w:rsid w:val="00E170F4"/>
    <w:rsid w:val="00E261F8"/>
    <w:rsid w:val="00E32D35"/>
    <w:rsid w:val="00E43668"/>
    <w:rsid w:val="00E707E3"/>
    <w:rsid w:val="00E77049"/>
    <w:rsid w:val="00E86B19"/>
    <w:rsid w:val="00E923F1"/>
    <w:rsid w:val="00E92415"/>
    <w:rsid w:val="00E96BFA"/>
    <w:rsid w:val="00EA5668"/>
    <w:rsid w:val="00EE455D"/>
    <w:rsid w:val="00F05522"/>
    <w:rsid w:val="00F255A2"/>
    <w:rsid w:val="00F620BD"/>
    <w:rsid w:val="00F62A89"/>
    <w:rsid w:val="00F706FA"/>
    <w:rsid w:val="00F72325"/>
    <w:rsid w:val="00F72868"/>
    <w:rsid w:val="00F76438"/>
    <w:rsid w:val="00F817AF"/>
    <w:rsid w:val="00F971C6"/>
    <w:rsid w:val="00FA0742"/>
    <w:rsid w:val="00FA1329"/>
    <w:rsid w:val="00FB06C1"/>
    <w:rsid w:val="00FE0A7C"/>
    <w:rsid w:val="00FF2F85"/>
    <w:rsid w:val="00FF6A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742"/>
    <w:rPr>
      <w:rFonts w:ascii="Times New Roman" w:eastAsia="PMingLiU" w:hAnsi="Times New Roman" w:cs="Angsana New"/>
      <w:lang w:val="en-AU" w:eastAsia="zh-TW"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FA0742"/>
    <w:rPr>
      <w:color w:val="0000FF"/>
      <w:u w:val="single"/>
    </w:rPr>
  </w:style>
  <w:style w:type="paragraph" w:styleId="Footer">
    <w:name w:val="footer"/>
    <w:basedOn w:val="Normal"/>
    <w:link w:val="FooterChar"/>
    <w:rsid w:val="00FA0742"/>
    <w:pPr>
      <w:tabs>
        <w:tab w:val="center" w:pos="4153"/>
        <w:tab w:val="right" w:pos="8306"/>
      </w:tabs>
    </w:pPr>
  </w:style>
  <w:style w:type="character" w:customStyle="1" w:styleId="FooterChar">
    <w:name w:val="Footer Char"/>
    <w:basedOn w:val="DefaultParagraphFont"/>
    <w:link w:val="Footer"/>
    <w:rsid w:val="00FA0742"/>
    <w:rPr>
      <w:rFonts w:ascii="Times New Roman" w:eastAsia="PMingLiU" w:hAnsi="Times New Roman" w:cs="Angsana New"/>
      <w:lang w:val="en-AU" w:eastAsia="zh-TW" w:bidi="th-TH"/>
    </w:rPr>
  </w:style>
  <w:style w:type="character" w:styleId="PageNumber">
    <w:name w:val="page number"/>
    <w:basedOn w:val="DefaultParagraphFont"/>
    <w:rsid w:val="00FA0742"/>
  </w:style>
  <w:style w:type="paragraph" w:styleId="Header">
    <w:name w:val="header"/>
    <w:basedOn w:val="Normal"/>
    <w:link w:val="HeaderChar"/>
    <w:rsid w:val="00FA0742"/>
    <w:pPr>
      <w:tabs>
        <w:tab w:val="center" w:pos="4153"/>
        <w:tab w:val="right" w:pos="8306"/>
      </w:tabs>
    </w:pPr>
  </w:style>
  <w:style w:type="character" w:customStyle="1" w:styleId="HeaderChar">
    <w:name w:val="Header Char"/>
    <w:basedOn w:val="DefaultParagraphFont"/>
    <w:link w:val="Header"/>
    <w:rsid w:val="00FA0742"/>
    <w:rPr>
      <w:rFonts w:ascii="Times New Roman" w:eastAsia="PMingLiU" w:hAnsi="Times New Roman" w:cs="Angsana New"/>
      <w:lang w:val="en-AU" w:eastAsia="zh-TW" w:bidi="th-TH"/>
    </w:rPr>
  </w:style>
  <w:style w:type="character" w:styleId="FollowedHyperlink">
    <w:name w:val="FollowedHyperlink"/>
    <w:rsid w:val="00FA0742"/>
    <w:rPr>
      <w:color w:val="800080"/>
      <w:u w:val="single"/>
    </w:rPr>
  </w:style>
  <w:style w:type="paragraph" w:styleId="Caption">
    <w:name w:val="caption"/>
    <w:basedOn w:val="Normal"/>
    <w:next w:val="Normal"/>
    <w:uiPriority w:val="35"/>
    <w:unhideWhenUsed/>
    <w:qFormat/>
    <w:rsid w:val="00FA0742"/>
    <w:rPr>
      <w:b/>
      <w:bCs/>
      <w:sz w:val="20"/>
      <w:szCs w:val="25"/>
    </w:rPr>
  </w:style>
  <w:style w:type="paragraph" w:styleId="NormalWeb">
    <w:name w:val="Normal (Web)"/>
    <w:basedOn w:val="Normal"/>
    <w:uiPriority w:val="99"/>
    <w:unhideWhenUsed/>
    <w:rsid w:val="00FA0742"/>
    <w:pPr>
      <w:spacing w:before="100" w:beforeAutospacing="1" w:after="100" w:afterAutospacing="1"/>
    </w:pPr>
    <w:rPr>
      <w:rFonts w:eastAsia="Times New Roman" w:cs="Times New Roman"/>
      <w:lang w:eastAsia="en-AU" w:bidi="ar-SA"/>
    </w:rPr>
  </w:style>
  <w:style w:type="character" w:styleId="CommentReference">
    <w:name w:val="annotation reference"/>
    <w:uiPriority w:val="99"/>
    <w:semiHidden/>
    <w:unhideWhenUsed/>
    <w:rsid w:val="00FA0742"/>
    <w:rPr>
      <w:sz w:val="16"/>
      <w:szCs w:val="16"/>
    </w:rPr>
  </w:style>
  <w:style w:type="paragraph" w:styleId="CommentText">
    <w:name w:val="annotation text"/>
    <w:basedOn w:val="Normal"/>
    <w:link w:val="CommentTextChar"/>
    <w:uiPriority w:val="99"/>
    <w:unhideWhenUsed/>
    <w:rsid w:val="00FA0742"/>
    <w:rPr>
      <w:sz w:val="20"/>
      <w:szCs w:val="25"/>
    </w:rPr>
  </w:style>
  <w:style w:type="character" w:customStyle="1" w:styleId="CommentTextChar">
    <w:name w:val="Comment Text Char"/>
    <w:basedOn w:val="DefaultParagraphFont"/>
    <w:link w:val="CommentText"/>
    <w:uiPriority w:val="99"/>
    <w:rsid w:val="00FA0742"/>
    <w:rPr>
      <w:rFonts w:ascii="Times New Roman" w:eastAsia="PMingLiU" w:hAnsi="Times New Roman" w:cs="Angsana New"/>
      <w:sz w:val="20"/>
      <w:szCs w:val="25"/>
      <w:lang w:val="en-AU" w:eastAsia="zh-TW" w:bidi="th-TH"/>
    </w:rPr>
  </w:style>
  <w:style w:type="paragraph" w:styleId="CommentSubject">
    <w:name w:val="annotation subject"/>
    <w:basedOn w:val="CommentText"/>
    <w:next w:val="CommentText"/>
    <w:link w:val="CommentSubjectChar"/>
    <w:uiPriority w:val="99"/>
    <w:semiHidden/>
    <w:unhideWhenUsed/>
    <w:rsid w:val="00FA0742"/>
    <w:rPr>
      <w:b/>
      <w:bCs/>
    </w:rPr>
  </w:style>
  <w:style w:type="character" w:customStyle="1" w:styleId="CommentSubjectChar">
    <w:name w:val="Comment Subject Char"/>
    <w:basedOn w:val="CommentTextChar"/>
    <w:link w:val="CommentSubject"/>
    <w:uiPriority w:val="99"/>
    <w:semiHidden/>
    <w:rsid w:val="00FA0742"/>
    <w:rPr>
      <w:rFonts w:ascii="Times New Roman" w:eastAsia="PMingLiU" w:hAnsi="Times New Roman" w:cs="Angsana New"/>
      <w:b/>
      <w:bCs/>
      <w:sz w:val="20"/>
      <w:szCs w:val="25"/>
      <w:lang w:val="en-AU" w:eastAsia="zh-TW" w:bidi="th-TH"/>
    </w:rPr>
  </w:style>
  <w:style w:type="paragraph" w:styleId="BalloonText">
    <w:name w:val="Balloon Text"/>
    <w:basedOn w:val="Normal"/>
    <w:link w:val="BalloonTextChar"/>
    <w:uiPriority w:val="99"/>
    <w:semiHidden/>
    <w:unhideWhenUsed/>
    <w:rsid w:val="00FA0742"/>
    <w:rPr>
      <w:rFonts w:ascii="Tahoma" w:hAnsi="Tahoma"/>
      <w:sz w:val="16"/>
      <w:szCs w:val="20"/>
    </w:rPr>
  </w:style>
  <w:style w:type="character" w:customStyle="1" w:styleId="BalloonTextChar">
    <w:name w:val="Balloon Text Char"/>
    <w:basedOn w:val="DefaultParagraphFont"/>
    <w:link w:val="BalloonText"/>
    <w:uiPriority w:val="99"/>
    <w:semiHidden/>
    <w:rsid w:val="00FA0742"/>
    <w:rPr>
      <w:rFonts w:ascii="Tahoma" w:eastAsia="PMingLiU" w:hAnsi="Tahoma" w:cs="Angsana New"/>
      <w:sz w:val="16"/>
      <w:szCs w:val="20"/>
      <w:lang w:val="en-AU" w:eastAsia="zh-TW" w:bidi="th-TH"/>
    </w:rPr>
  </w:style>
  <w:style w:type="paragraph" w:styleId="NoSpacing">
    <w:name w:val="No Spacing"/>
    <w:uiPriority w:val="1"/>
    <w:qFormat/>
    <w:rsid w:val="00FA0742"/>
    <w:rPr>
      <w:rFonts w:ascii="Times New Roman" w:eastAsia="PMingLiU" w:hAnsi="Times New Roman" w:cs="Angsana New"/>
      <w:szCs w:val="30"/>
      <w:lang w:val="en-AU" w:eastAsia="zh-TW" w:bidi="th-TH"/>
    </w:rPr>
  </w:style>
  <w:style w:type="table" w:styleId="TableGrid">
    <w:name w:val="Table Grid"/>
    <w:basedOn w:val="TableNormal"/>
    <w:uiPriority w:val="59"/>
    <w:rsid w:val="00FA0742"/>
    <w:rPr>
      <w:rFonts w:ascii="Times New Roman" w:eastAsia="PMingLiU" w:hAnsi="Times New Roman" w:cs="Times New Roman"/>
      <w:sz w:val="20"/>
      <w:szCs w:val="20"/>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FA0742"/>
    <w:pPr>
      <w:jc w:val="center"/>
    </w:pPr>
    <w:rPr>
      <w:rFonts w:cs="Times New Roman"/>
      <w:noProof/>
    </w:rPr>
  </w:style>
  <w:style w:type="character" w:customStyle="1" w:styleId="EndNoteBibliographyTitleChar">
    <w:name w:val="EndNote Bibliography Title Char"/>
    <w:link w:val="EndNoteBibliographyTitle"/>
    <w:rsid w:val="00FA0742"/>
    <w:rPr>
      <w:rFonts w:ascii="Times New Roman" w:eastAsia="PMingLiU" w:hAnsi="Times New Roman" w:cs="Times New Roman"/>
      <w:noProof/>
      <w:lang w:val="en-AU" w:eastAsia="zh-TW" w:bidi="th-TH"/>
    </w:rPr>
  </w:style>
  <w:style w:type="paragraph" w:customStyle="1" w:styleId="EndNoteBibliography">
    <w:name w:val="EndNote Bibliography"/>
    <w:basedOn w:val="Normal"/>
    <w:link w:val="EndNoteBibliographyChar"/>
    <w:rsid w:val="00FA0742"/>
    <w:rPr>
      <w:rFonts w:cs="Times New Roman"/>
      <w:noProof/>
    </w:rPr>
  </w:style>
  <w:style w:type="character" w:customStyle="1" w:styleId="EndNoteBibliographyChar">
    <w:name w:val="EndNote Bibliography Char"/>
    <w:link w:val="EndNoteBibliography"/>
    <w:rsid w:val="00FA0742"/>
    <w:rPr>
      <w:rFonts w:ascii="Times New Roman" w:eastAsia="PMingLiU" w:hAnsi="Times New Roman" w:cs="Times New Roman"/>
      <w:noProof/>
      <w:lang w:val="en-AU" w:eastAsia="zh-TW" w:bidi="th-TH"/>
    </w:rPr>
  </w:style>
  <w:style w:type="paragraph" w:styleId="Revision">
    <w:name w:val="Revision"/>
    <w:hidden/>
    <w:uiPriority w:val="71"/>
    <w:rsid w:val="00FA0742"/>
    <w:rPr>
      <w:rFonts w:ascii="Times New Roman" w:eastAsia="PMingLiU" w:hAnsi="Times New Roman" w:cs="Angsana New"/>
      <w:lang w:val="en-AU" w:eastAsia="zh-TW" w:bidi="th-TH"/>
    </w:rPr>
  </w:style>
  <w:style w:type="character" w:styleId="LineNumber">
    <w:name w:val="line number"/>
    <w:basedOn w:val="DefaultParagraphFont"/>
    <w:uiPriority w:val="99"/>
    <w:semiHidden/>
    <w:unhideWhenUsed/>
    <w:rsid w:val="001F7B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742"/>
    <w:rPr>
      <w:rFonts w:ascii="Times New Roman" w:eastAsia="PMingLiU" w:hAnsi="Times New Roman" w:cs="Angsana New"/>
      <w:lang w:val="en-AU" w:eastAsia="zh-TW"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FA0742"/>
    <w:rPr>
      <w:color w:val="0000FF"/>
      <w:u w:val="single"/>
    </w:rPr>
  </w:style>
  <w:style w:type="paragraph" w:styleId="Footer">
    <w:name w:val="footer"/>
    <w:basedOn w:val="Normal"/>
    <w:link w:val="FooterChar"/>
    <w:rsid w:val="00FA0742"/>
    <w:pPr>
      <w:tabs>
        <w:tab w:val="center" w:pos="4153"/>
        <w:tab w:val="right" w:pos="8306"/>
      </w:tabs>
    </w:pPr>
  </w:style>
  <w:style w:type="character" w:customStyle="1" w:styleId="FooterChar">
    <w:name w:val="Footer Char"/>
    <w:basedOn w:val="DefaultParagraphFont"/>
    <w:link w:val="Footer"/>
    <w:rsid w:val="00FA0742"/>
    <w:rPr>
      <w:rFonts w:ascii="Times New Roman" w:eastAsia="PMingLiU" w:hAnsi="Times New Roman" w:cs="Angsana New"/>
      <w:lang w:val="en-AU" w:eastAsia="zh-TW" w:bidi="th-TH"/>
    </w:rPr>
  </w:style>
  <w:style w:type="character" w:styleId="PageNumber">
    <w:name w:val="page number"/>
    <w:basedOn w:val="DefaultParagraphFont"/>
    <w:rsid w:val="00FA0742"/>
  </w:style>
  <w:style w:type="paragraph" w:styleId="Header">
    <w:name w:val="header"/>
    <w:basedOn w:val="Normal"/>
    <w:link w:val="HeaderChar"/>
    <w:rsid w:val="00FA0742"/>
    <w:pPr>
      <w:tabs>
        <w:tab w:val="center" w:pos="4153"/>
        <w:tab w:val="right" w:pos="8306"/>
      </w:tabs>
    </w:pPr>
  </w:style>
  <w:style w:type="character" w:customStyle="1" w:styleId="HeaderChar">
    <w:name w:val="Header Char"/>
    <w:basedOn w:val="DefaultParagraphFont"/>
    <w:link w:val="Header"/>
    <w:rsid w:val="00FA0742"/>
    <w:rPr>
      <w:rFonts w:ascii="Times New Roman" w:eastAsia="PMingLiU" w:hAnsi="Times New Roman" w:cs="Angsana New"/>
      <w:lang w:val="en-AU" w:eastAsia="zh-TW" w:bidi="th-TH"/>
    </w:rPr>
  </w:style>
  <w:style w:type="character" w:styleId="FollowedHyperlink">
    <w:name w:val="FollowedHyperlink"/>
    <w:rsid w:val="00FA0742"/>
    <w:rPr>
      <w:color w:val="800080"/>
      <w:u w:val="single"/>
    </w:rPr>
  </w:style>
  <w:style w:type="paragraph" w:styleId="Caption">
    <w:name w:val="caption"/>
    <w:basedOn w:val="Normal"/>
    <w:next w:val="Normal"/>
    <w:uiPriority w:val="35"/>
    <w:unhideWhenUsed/>
    <w:qFormat/>
    <w:rsid w:val="00FA0742"/>
    <w:rPr>
      <w:b/>
      <w:bCs/>
      <w:sz w:val="20"/>
      <w:szCs w:val="25"/>
    </w:rPr>
  </w:style>
  <w:style w:type="paragraph" w:styleId="NormalWeb">
    <w:name w:val="Normal (Web)"/>
    <w:basedOn w:val="Normal"/>
    <w:uiPriority w:val="99"/>
    <w:unhideWhenUsed/>
    <w:rsid w:val="00FA0742"/>
    <w:pPr>
      <w:spacing w:before="100" w:beforeAutospacing="1" w:after="100" w:afterAutospacing="1"/>
    </w:pPr>
    <w:rPr>
      <w:rFonts w:eastAsia="Times New Roman" w:cs="Times New Roman"/>
      <w:lang w:eastAsia="en-AU" w:bidi="ar-SA"/>
    </w:rPr>
  </w:style>
  <w:style w:type="character" w:styleId="CommentReference">
    <w:name w:val="annotation reference"/>
    <w:uiPriority w:val="99"/>
    <w:semiHidden/>
    <w:unhideWhenUsed/>
    <w:rsid w:val="00FA0742"/>
    <w:rPr>
      <w:sz w:val="16"/>
      <w:szCs w:val="16"/>
    </w:rPr>
  </w:style>
  <w:style w:type="paragraph" w:styleId="CommentText">
    <w:name w:val="annotation text"/>
    <w:basedOn w:val="Normal"/>
    <w:link w:val="CommentTextChar"/>
    <w:uiPriority w:val="99"/>
    <w:unhideWhenUsed/>
    <w:rsid w:val="00FA0742"/>
    <w:rPr>
      <w:sz w:val="20"/>
      <w:szCs w:val="25"/>
    </w:rPr>
  </w:style>
  <w:style w:type="character" w:customStyle="1" w:styleId="CommentTextChar">
    <w:name w:val="Comment Text Char"/>
    <w:basedOn w:val="DefaultParagraphFont"/>
    <w:link w:val="CommentText"/>
    <w:uiPriority w:val="99"/>
    <w:rsid w:val="00FA0742"/>
    <w:rPr>
      <w:rFonts w:ascii="Times New Roman" w:eastAsia="PMingLiU" w:hAnsi="Times New Roman" w:cs="Angsana New"/>
      <w:sz w:val="20"/>
      <w:szCs w:val="25"/>
      <w:lang w:val="en-AU" w:eastAsia="zh-TW" w:bidi="th-TH"/>
    </w:rPr>
  </w:style>
  <w:style w:type="paragraph" w:styleId="CommentSubject">
    <w:name w:val="annotation subject"/>
    <w:basedOn w:val="CommentText"/>
    <w:next w:val="CommentText"/>
    <w:link w:val="CommentSubjectChar"/>
    <w:uiPriority w:val="99"/>
    <w:semiHidden/>
    <w:unhideWhenUsed/>
    <w:rsid w:val="00FA0742"/>
    <w:rPr>
      <w:b/>
      <w:bCs/>
    </w:rPr>
  </w:style>
  <w:style w:type="character" w:customStyle="1" w:styleId="CommentSubjectChar">
    <w:name w:val="Comment Subject Char"/>
    <w:basedOn w:val="CommentTextChar"/>
    <w:link w:val="CommentSubject"/>
    <w:uiPriority w:val="99"/>
    <w:semiHidden/>
    <w:rsid w:val="00FA0742"/>
    <w:rPr>
      <w:rFonts w:ascii="Times New Roman" w:eastAsia="PMingLiU" w:hAnsi="Times New Roman" w:cs="Angsana New"/>
      <w:b/>
      <w:bCs/>
      <w:sz w:val="20"/>
      <w:szCs w:val="25"/>
      <w:lang w:val="en-AU" w:eastAsia="zh-TW" w:bidi="th-TH"/>
    </w:rPr>
  </w:style>
  <w:style w:type="paragraph" w:styleId="BalloonText">
    <w:name w:val="Balloon Text"/>
    <w:basedOn w:val="Normal"/>
    <w:link w:val="BalloonTextChar"/>
    <w:uiPriority w:val="99"/>
    <w:semiHidden/>
    <w:unhideWhenUsed/>
    <w:rsid w:val="00FA0742"/>
    <w:rPr>
      <w:rFonts w:ascii="Tahoma" w:hAnsi="Tahoma"/>
      <w:sz w:val="16"/>
      <w:szCs w:val="20"/>
    </w:rPr>
  </w:style>
  <w:style w:type="character" w:customStyle="1" w:styleId="BalloonTextChar">
    <w:name w:val="Balloon Text Char"/>
    <w:basedOn w:val="DefaultParagraphFont"/>
    <w:link w:val="BalloonText"/>
    <w:uiPriority w:val="99"/>
    <w:semiHidden/>
    <w:rsid w:val="00FA0742"/>
    <w:rPr>
      <w:rFonts w:ascii="Tahoma" w:eastAsia="PMingLiU" w:hAnsi="Tahoma" w:cs="Angsana New"/>
      <w:sz w:val="16"/>
      <w:szCs w:val="20"/>
      <w:lang w:val="en-AU" w:eastAsia="zh-TW" w:bidi="th-TH"/>
    </w:rPr>
  </w:style>
  <w:style w:type="paragraph" w:styleId="NoSpacing">
    <w:name w:val="No Spacing"/>
    <w:uiPriority w:val="1"/>
    <w:qFormat/>
    <w:rsid w:val="00FA0742"/>
    <w:rPr>
      <w:rFonts w:ascii="Times New Roman" w:eastAsia="PMingLiU" w:hAnsi="Times New Roman" w:cs="Angsana New"/>
      <w:szCs w:val="30"/>
      <w:lang w:val="en-AU" w:eastAsia="zh-TW" w:bidi="th-TH"/>
    </w:rPr>
  </w:style>
  <w:style w:type="table" w:styleId="TableGrid">
    <w:name w:val="Table Grid"/>
    <w:basedOn w:val="TableNormal"/>
    <w:uiPriority w:val="59"/>
    <w:rsid w:val="00FA0742"/>
    <w:rPr>
      <w:rFonts w:ascii="Times New Roman" w:eastAsia="PMingLiU" w:hAnsi="Times New Roman" w:cs="Times New Roman"/>
      <w:sz w:val="20"/>
      <w:szCs w:val="20"/>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FA0742"/>
    <w:pPr>
      <w:jc w:val="center"/>
    </w:pPr>
    <w:rPr>
      <w:rFonts w:cs="Times New Roman"/>
      <w:noProof/>
    </w:rPr>
  </w:style>
  <w:style w:type="character" w:customStyle="1" w:styleId="EndNoteBibliographyTitleChar">
    <w:name w:val="EndNote Bibliography Title Char"/>
    <w:link w:val="EndNoteBibliographyTitle"/>
    <w:rsid w:val="00FA0742"/>
    <w:rPr>
      <w:rFonts w:ascii="Times New Roman" w:eastAsia="PMingLiU" w:hAnsi="Times New Roman" w:cs="Times New Roman"/>
      <w:noProof/>
      <w:lang w:val="en-AU" w:eastAsia="zh-TW" w:bidi="th-TH"/>
    </w:rPr>
  </w:style>
  <w:style w:type="paragraph" w:customStyle="1" w:styleId="EndNoteBibliography">
    <w:name w:val="EndNote Bibliography"/>
    <w:basedOn w:val="Normal"/>
    <w:link w:val="EndNoteBibliographyChar"/>
    <w:rsid w:val="00FA0742"/>
    <w:rPr>
      <w:rFonts w:cs="Times New Roman"/>
      <w:noProof/>
    </w:rPr>
  </w:style>
  <w:style w:type="character" w:customStyle="1" w:styleId="EndNoteBibliographyChar">
    <w:name w:val="EndNote Bibliography Char"/>
    <w:link w:val="EndNoteBibliography"/>
    <w:rsid w:val="00FA0742"/>
    <w:rPr>
      <w:rFonts w:ascii="Times New Roman" w:eastAsia="PMingLiU" w:hAnsi="Times New Roman" w:cs="Times New Roman"/>
      <w:noProof/>
      <w:lang w:val="en-AU" w:eastAsia="zh-TW" w:bidi="th-TH"/>
    </w:rPr>
  </w:style>
  <w:style w:type="paragraph" w:styleId="Revision">
    <w:name w:val="Revision"/>
    <w:hidden/>
    <w:uiPriority w:val="71"/>
    <w:rsid w:val="00FA0742"/>
    <w:rPr>
      <w:rFonts w:ascii="Times New Roman" w:eastAsia="PMingLiU" w:hAnsi="Times New Roman" w:cs="Angsana New"/>
      <w:lang w:val="en-AU" w:eastAsia="zh-TW" w:bidi="th-TH"/>
    </w:rPr>
  </w:style>
  <w:style w:type="character" w:styleId="LineNumber">
    <w:name w:val="line number"/>
    <w:basedOn w:val="DefaultParagraphFont"/>
    <w:uiPriority w:val="99"/>
    <w:semiHidden/>
    <w:unhideWhenUsed/>
    <w:rsid w:val="001F7B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50609">
      <w:bodyDiv w:val="1"/>
      <w:marLeft w:val="0"/>
      <w:marRight w:val="0"/>
      <w:marTop w:val="0"/>
      <w:marBottom w:val="0"/>
      <w:divBdr>
        <w:top w:val="none" w:sz="0" w:space="0" w:color="auto"/>
        <w:left w:val="none" w:sz="0" w:space="0" w:color="auto"/>
        <w:bottom w:val="none" w:sz="0" w:space="0" w:color="auto"/>
        <w:right w:val="none" w:sz="0" w:space="0" w:color="auto"/>
      </w:divBdr>
    </w:div>
    <w:div w:id="28730424">
      <w:bodyDiv w:val="1"/>
      <w:marLeft w:val="0"/>
      <w:marRight w:val="0"/>
      <w:marTop w:val="0"/>
      <w:marBottom w:val="0"/>
      <w:divBdr>
        <w:top w:val="none" w:sz="0" w:space="0" w:color="auto"/>
        <w:left w:val="none" w:sz="0" w:space="0" w:color="auto"/>
        <w:bottom w:val="none" w:sz="0" w:space="0" w:color="auto"/>
        <w:right w:val="none" w:sz="0" w:space="0" w:color="auto"/>
      </w:divBdr>
    </w:div>
    <w:div w:id="55009037">
      <w:bodyDiv w:val="1"/>
      <w:marLeft w:val="0"/>
      <w:marRight w:val="0"/>
      <w:marTop w:val="0"/>
      <w:marBottom w:val="0"/>
      <w:divBdr>
        <w:top w:val="none" w:sz="0" w:space="0" w:color="auto"/>
        <w:left w:val="none" w:sz="0" w:space="0" w:color="auto"/>
        <w:bottom w:val="none" w:sz="0" w:space="0" w:color="auto"/>
        <w:right w:val="none" w:sz="0" w:space="0" w:color="auto"/>
      </w:divBdr>
    </w:div>
    <w:div w:id="71659831">
      <w:bodyDiv w:val="1"/>
      <w:marLeft w:val="0"/>
      <w:marRight w:val="0"/>
      <w:marTop w:val="0"/>
      <w:marBottom w:val="0"/>
      <w:divBdr>
        <w:top w:val="none" w:sz="0" w:space="0" w:color="auto"/>
        <w:left w:val="none" w:sz="0" w:space="0" w:color="auto"/>
        <w:bottom w:val="none" w:sz="0" w:space="0" w:color="auto"/>
        <w:right w:val="none" w:sz="0" w:space="0" w:color="auto"/>
      </w:divBdr>
    </w:div>
    <w:div w:id="76943782">
      <w:bodyDiv w:val="1"/>
      <w:marLeft w:val="0"/>
      <w:marRight w:val="0"/>
      <w:marTop w:val="0"/>
      <w:marBottom w:val="0"/>
      <w:divBdr>
        <w:top w:val="none" w:sz="0" w:space="0" w:color="auto"/>
        <w:left w:val="none" w:sz="0" w:space="0" w:color="auto"/>
        <w:bottom w:val="none" w:sz="0" w:space="0" w:color="auto"/>
        <w:right w:val="none" w:sz="0" w:space="0" w:color="auto"/>
      </w:divBdr>
    </w:div>
    <w:div w:id="108016118">
      <w:bodyDiv w:val="1"/>
      <w:marLeft w:val="0"/>
      <w:marRight w:val="0"/>
      <w:marTop w:val="0"/>
      <w:marBottom w:val="0"/>
      <w:divBdr>
        <w:top w:val="none" w:sz="0" w:space="0" w:color="auto"/>
        <w:left w:val="none" w:sz="0" w:space="0" w:color="auto"/>
        <w:bottom w:val="none" w:sz="0" w:space="0" w:color="auto"/>
        <w:right w:val="none" w:sz="0" w:space="0" w:color="auto"/>
      </w:divBdr>
    </w:div>
    <w:div w:id="119080559">
      <w:bodyDiv w:val="1"/>
      <w:marLeft w:val="0"/>
      <w:marRight w:val="0"/>
      <w:marTop w:val="0"/>
      <w:marBottom w:val="0"/>
      <w:divBdr>
        <w:top w:val="none" w:sz="0" w:space="0" w:color="auto"/>
        <w:left w:val="none" w:sz="0" w:space="0" w:color="auto"/>
        <w:bottom w:val="none" w:sz="0" w:space="0" w:color="auto"/>
        <w:right w:val="none" w:sz="0" w:space="0" w:color="auto"/>
      </w:divBdr>
    </w:div>
    <w:div w:id="287322587">
      <w:bodyDiv w:val="1"/>
      <w:marLeft w:val="0"/>
      <w:marRight w:val="0"/>
      <w:marTop w:val="0"/>
      <w:marBottom w:val="0"/>
      <w:divBdr>
        <w:top w:val="none" w:sz="0" w:space="0" w:color="auto"/>
        <w:left w:val="none" w:sz="0" w:space="0" w:color="auto"/>
        <w:bottom w:val="none" w:sz="0" w:space="0" w:color="auto"/>
        <w:right w:val="none" w:sz="0" w:space="0" w:color="auto"/>
      </w:divBdr>
    </w:div>
    <w:div w:id="336352101">
      <w:bodyDiv w:val="1"/>
      <w:marLeft w:val="0"/>
      <w:marRight w:val="0"/>
      <w:marTop w:val="0"/>
      <w:marBottom w:val="0"/>
      <w:divBdr>
        <w:top w:val="none" w:sz="0" w:space="0" w:color="auto"/>
        <w:left w:val="none" w:sz="0" w:space="0" w:color="auto"/>
        <w:bottom w:val="none" w:sz="0" w:space="0" w:color="auto"/>
        <w:right w:val="none" w:sz="0" w:space="0" w:color="auto"/>
      </w:divBdr>
    </w:div>
    <w:div w:id="352222704">
      <w:bodyDiv w:val="1"/>
      <w:marLeft w:val="0"/>
      <w:marRight w:val="0"/>
      <w:marTop w:val="0"/>
      <w:marBottom w:val="0"/>
      <w:divBdr>
        <w:top w:val="none" w:sz="0" w:space="0" w:color="auto"/>
        <w:left w:val="none" w:sz="0" w:space="0" w:color="auto"/>
        <w:bottom w:val="none" w:sz="0" w:space="0" w:color="auto"/>
        <w:right w:val="none" w:sz="0" w:space="0" w:color="auto"/>
      </w:divBdr>
    </w:div>
    <w:div w:id="422536478">
      <w:bodyDiv w:val="1"/>
      <w:marLeft w:val="0"/>
      <w:marRight w:val="0"/>
      <w:marTop w:val="0"/>
      <w:marBottom w:val="0"/>
      <w:divBdr>
        <w:top w:val="none" w:sz="0" w:space="0" w:color="auto"/>
        <w:left w:val="none" w:sz="0" w:space="0" w:color="auto"/>
        <w:bottom w:val="none" w:sz="0" w:space="0" w:color="auto"/>
        <w:right w:val="none" w:sz="0" w:space="0" w:color="auto"/>
      </w:divBdr>
    </w:div>
    <w:div w:id="442846351">
      <w:bodyDiv w:val="1"/>
      <w:marLeft w:val="0"/>
      <w:marRight w:val="0"/>
      <w:marTop w:val="0"/>
      <w:marBottom w:val="0"/>
      <w:divBdr>
        <w:top w:val="none" w:sz="0" w:space="0" w:color="auto"/>
        <w:left w:val="none" w:sz="0" w:space="0" w:color="auto"/>
        <w:bottom w:val="none" w:sz="0" w:space="0" w:color="auto"/>
        <w:right w:val="none" w:sz="0" w:space="0" w:color="auto"/>
      </w:divBdr>
    </w:div>
    <w:div w:id="478886777">
      <w:bodyDiv w:val="1"/>
      <w:marLeft w:val="0"/>
      <w:marRight w:val="0"/>
      <w:marTop w:val="0"/>
      <w:marBottom w:val="0"/>
      <w:divBdr>
        <w:top w:val="none" w:sz="0" w:space="0" w:color="auto"/>
        <w:left w:val="none" w:sz="0" w:space="0" w:color="auto"/>
        <w:bottom w:val="none" w:sz="0" w:space="0" w:color="auto"/>
        <w:right w:val="none" w:sz="0" w:space="0" w:color="auto"/>
      </w:divBdr>
    </w:div>
    <w:div w:id="576210568">
      <w:bodyDiv w:val="1"/>
      <w:marLeft w:val="0"/>
      <w:marRight w:val="0"/>
      <w:marTop w:val="0"/>
      <w:marBottom w:val="0"/>
      <w:divBdr>
        <w:top w:val="none" w:sz="0" w:space="0" w:color="auto"/>
        <w:left w:val="none" w:sz="0" w:space="0" w:color="auto"/>
        <w:bottom w:val="none" w:sz="0" w:space="0" w:color="auto"/>
        <w:right w:val="none" w:sz="0" w:space="0" w:color="auto"/>
      </w:divBdr>
    </w:div>
    <w:div w:id="579103949">
      <w:bodyDiv w:val="1"/>
      <w:marLeft w:val="0"/>
      <w:marRight w:val="0"/>
      <w:marTop w:val="0"/>
      <w:marBottom w:val="0"/>
      <w:divBdr>
        <w:top w:val="none" w:sz="0" w:space="0" w:color="auto"/>
        <w:left w:val="none" w:sz="0" w:space="0" w:color="auto"/>
        <w:bottom w:val="none" w:sz="0" w:space="0" w:color="auto"/>
        <w:right w:val="none" w:sz="0" w:space="0" w:color="auto"/>
      </w:divBdr>
    </w:div>
    <w:div w:id="659191901">
      <w:bodyDiv w:val="1"/>
      <w:marLeft w:val="0"/>
      <w:marRight w:val="0"/>
      <w:marTop w:val="0"/>
      <w:marBottom w:val="0"/>
      <w:divBdr>
        <w:top w:val="none" w:sz="0" w:space="0" w:color="auto"/>
        <w:left w:val="none" w:sz="0" w:space="0" w:color="auto"/>
        <w:bottom w:val="none" w:sz="0" w:space="0" w:color="auto"/>
        <w:right w:val="none" w:sz="0" w:space="0" w:color="auto"/>
      </w:divBdr>
    </w:div>
    <w:div w:id="677075403">
      <w:bodyDiv w:val="1"/>
      <w:marLeft w:val="0"/>
      <w:marRight w:val="0"/>
      <w:marTop w:val="0"/>
      <w:marBottom w:val="0"/>
      <w:divBdr>
        <w:top w:val="none" w:sz="0" w:space="0" w:color="auto"/>
        <w:left w:val="none" w:sz="0" w:space="0" w:color="auto"/>
        <w:bottom w:val="none" w:sz="0" w:space="0" w:color="auto"/>
        <w:right w:val="none" w:sz="0" w:space="0" w:color="auto"/>
      </w:divBdr>
    </w:div>
    <w:div w:id="683436856">
      <w:bodyDiv w:val="1"/>
      <w:marLeft w:val="0"/>
      <w:marRight w:val="0"/>
      <w:marTop w:val="0"/>
      <w:marBottom w:val="0"/>
      <w:divBdr>
        <w:top w:val="none" w:sz="0" w:space="0" w:color="auto"/>
        <w:left w:val="none" w:sz="0" w:space="0" w:color="auto"/>
        <w:bottom w:val="none" w:sz="0" w:space="0" w:color="auto"/>
        <w:right w:val="none" w:sz="0" w:space="0" w:color="auto"/>
      </w:divBdr>
    </w:div>
    <w:div w:id="744188658">
      <w:bodyDiv w:val="1"/>
      <w:marLeft w:val="0"/>
      <w:marRight w:val="0"/>
      <w:marTop w:val="0"/>
      <w:marBottom w:val="0"/>
      <w:divBdr>
        <w:top w:val="none" w:sz="0" w:space="0" w:color="auto"/>
        <w:left w:val="none" w:sz="0" w:space="0" w:color="auto"/>
        <w:bottom w:val="none" w:sz="0" w:space="0" w:color="auto"/>
        <w:right w:val="none" w:sz="0" w:space="0" w:color="auto"/>
      </w:divBdr>
    </w:div>
    <w:div w:id="755639949">
      <w:bodyDiv w:val="1"/>
      <w:marLeft w:val="0"/>
      <w:marRight w:val="0"/>
      <w:marTop w:val="0"/>
      <w:marBottom w:val="0"/>
      <w:divBdr>
        <w:top w:val="none" w:sz="0" w:space="0" w:color="auto"/>
        <w:left w:val="none" w:sz="0" w:space="0" w:color="auto"/>
        <w:bottom w:val="none" w:sz="0" w:space="0" w:color="auto"/>
        <w:right w:val="none" w:sz="0" w:space="0" w:color="auto"/>
      </w:divBdr>
    </w:div>
    <w:div w:id="840849014">
      <w:bodyDiv w:val="1"/>
      <w:marLeft w:val="0"/>
      <w:marRight w:val="0"/>
      <w:marTop w:val="0"/>
      <w:marBottom w:val="0"/>
      <w:divBdr>
        <w:top w:val="none" w:sz="0" w:space="0" w:color="auto"/>
        <w:left w:val="none" w:sz="0" w:space="0" w:color="auto"/>
        <w:bottom w:val="none" w:sz="0" w:space="0" w:color="auto"/>
        <w:right w:val="none" w:sz="0" w:space="0" w:color="auto"/>
      </w:divBdr>
    </w:div>
    <w:div w:id="958679628">
      <w:bodyDiv w:val="1"/>
      <w:marLeft w:val="0"/>
      <w:marRight w:val="0"/>
      <w:marTop w:val="0"/>
      <w:marBottom w:val="0"/>
      <w:divBdr>
        <w:top w:val="none" w:sz="0" w:space="0" w:color="auto"/>
        <w:left w:val="none" w:sz="0" w:space="0" w:color="auto"/>
        <w:bottom w:val="none" w:sz="0" w:space="0" w:color="auto"/>
        <w:right w:val="none" w:sz="0" w:space="0" w:color="auto"/>
      </w:divBdr>
    </w:div>
    <w:div w:id="980186174">
      <w:bodyDiv w:val="1"/>
      <w:marLeft w:val="0"/>
      <w:marRight w:val="0"/>
      <w:marTop w:val="0"/>
      <w:marBottom w:val="0"/>
      <w:divBdr>
        <w:top w:val="none" w:sz="0" w:space="0" w:color="auto"/>
        <w:left w:val="none" w:sz="0" w:space="0" w:color="auto"/>
        <w:bottom w:val="none" w:sz="0" w:space="0" w:color="auto"/>
        <w:right w:val="none" w:sz="0" w:space="0" w:color="auto"/>
      </w:divBdr>
    </w:div>
    <w:div w:id="1043017219">
      <w:bodyDiv w:val="1"/>
      <w:marLeft w:val="0"/>
      <w:marRight w:val="0"/>
      <w:marTop w:val="0"/>
      <w:marBottom w:val="0"/>
      <w:divBdr>
        <w:top w:val="none" w:sz="0" w:space="0" w:color="auto"/>
        <w:left w:val="none" w:sz="0" w:space="0" w:color="auto"/>
        <w:bottom w:val="none" w:sz="0" w:space="0" w:color="auto"/>
        <w:right w:val="none" w:sz="0" w:space="0" w:color="auto"/>
      </w:divBdr>
    </w:div>
    <w:div w:id="1080827315">
      <w:bodyDiv w:val="1"/>
      <w:marLeft w:val="0"/>
      <w:marRight w:val="0"/>
      <w:marTop w:val="0"/>
      <w:marBottom w:val="0"/>
      <w:divBdr>
        <w:top w:val="none" w:sz="0" w:space="0" w:color="auto"/>
        <w:left w:val="none" w:sz="0" w:space="0" w:color="auto"/>
        <w:bottom w:val="none" w:sz="0" w:space="0" w:color="auto"/>
        <w:right w:val="none" w:sz="0" w:space="0" w:color="auto"/>
      </w:divBdr>
    </w:div>
    <w:div w:id="1201626479">
      <w:bodyDiv w:val="1"/>
      <w:marLeft w:val="0"/>
      <w:marRight w:val="0"/>
      <w:marTop w:val="0"/>
      <w:marBottom w:val="0"/>
      <w:divBdr>
        <w:top w:val="none" w:sz="0" w:space="0" w:color="auto"/>
        <w:left w:val="none" w:sz="0" w:space="0" w:color="auto"/>
        <w:bottom w:val="none" w:sz="0" w:space="0" w:color="auto"/>
        <w:right w:val="none" w:sz="0" w:space="0" w:color="auto"/>
      </w:divBdr>
    </w:div>
    <w:div w:id="1245408040">
      <w:bodyDiv w:val="1"/>
      <w:marLeft w:val="0"/>
      <w:marRight w:val="0"/>
      <w:marTop w:val="0"/>
      <w:marBottom w:val="0"/>
      <w:divBdr>
        <w:top w:val="none" w:sz="0" w:space="0" w:color="auto"/>
        <w:left w:val="none" w:sz="0" w:space="0" w:color="auto"/>
        <w:bottom w:val="none" w:sz="0" w:space="0" w:color="auto"/>
        <w:right w:val="none" w:sz="0" w:space="0" w:color="auto"/>
      </w:divBdr>
    </w:div>
    <w:div w:id="1345596475">
      <w:bodyDiv w:val="1"/>
      <w:marLeft w:val="0"/>
      <w:marRight w:val="0"/>
      <w:marTop w:val="0"/>
      <w:marBottom w:val="0"/>
      <w:divBdr>
        <w:top w:val="none" w:sz="0" w:space="0" w:color="auto"/>
        <w:left w:val="none" w:sz="0" w:space="0" w:color="auto"/>
        <w:bottom w:val="none" w:sz="0" w:space="0" w:color="auto"/>
        <w:right w:val="none" w:sz="0" w:space="0" w:color="auto"/>
      </w:divBdr>
    </w:div>
    <w:div w:id="1437601683">
      <w:bodyDiv w:val="1"/>
      <w:marLeft w:val="0"/>
      <w:marRight w:val="0"/>
      <w:marTop w:val="0"/>
      <w:marBottom w:val="0"/>
      <w:divBdr>
        <w:top w:val="none" w:sz="0" w:space="0" w:color="auto"/>
        <w:left w:val="none" w:sz="0" w:space="0" w:color="auto"/>
        <w:bottom w:val="none" w:sz="0" w:space="0" w:color="auto"/>
        <w:right w:val="none" w:sz="0" w:space="0" w:color="auto"/>
      </w:divBdr>
    </w:div>
    <w:div w:id="1446582130">
      <w:bodyDiv w:val="1"/>
      <w:marLeft w:val="0"/>
      <w:marRight w:val="0"/>
      <w:marTop w:val="0"/>
      <w:marBottom w:val="0"/>
      <w:divBdr>
        <w:top w:val="none" w:sz="0" w:space="0" w:color="auto"/>
        <w:left w:val="none" w:sz="0" w:space="0" w:color="auto"/>
        <w:bottom w:val="none" w:sz="0" w:space="0" w:color="auto"/>
        <w:right w:val="none" w:sz="0" w:space="0" w:color="auto"/>
      </w:divBdr>
    </w:div>
    <w:div w:id="1456169334">
      <w:bodyDiv w:val="1"/>
      <w:marLeft w:val="0"/>
      <w:marRight w:val="0"/>
      <w:marTop w:val="0"/>
      <w:marBottom w:val="0"/>
      <w:divBdr>
        <w:top w:val="none" w:sz="0" w:space="0" w:color="auto"/>
        <w:left w:val="none" w:sz="0" w:space="0" w:color="auto"/>
        <w:bottom w:val="none" w:sz="0" w:space="0" w:color="auto"/>
        <w:right w:val="none" w:sz="0" w:space="0" w:color="auto"/>
      </w:divBdr>
    </w:div>
    <w:div w:id="1472987918">
      <w:bodyDiv w:val="1"/>
      <w:marLeft w:val="0"/>
      <w:marRight w:val="0"/>
      <w:marTop w:val="0"/>
      <w:marBottom w:val="0"/>
      <w:divBdr>
        <w:top w:val="none" w:sz="0" w:space="0" w:color="auto"/>
        <w:left w:val="none" w:sz="0" w:space="0" w:color="auto"/>
        <w:bottom w:val="none" w:sz="0" w:space="0" w:color="auto"/>
        <w:right w:val="none" w:sz="0" w:space="0" w:color="auto"/>
      </w:divBdr>
    </w:div>
    <w:div w:id="1604265439">
      <w:bodyDiv w:val="1"/>
      <w:marLeft w:val="0"/>
      <w:marRight w:val="0"/>
      <w:marTop w:val="0"/>
      <w:marBottom w:val="0"/>
      <w:divBdr>
        <w:top w:val="none" w:sz="0" w:space="0" w:color="auto"/>
        <w:left w:val="none" w:sz="0" w:space="0" w:color="auto"/>
        <w:bottom w:val="none" w:sz="0" w:space="0" w:color="auto"/>
        <w:right w:val="none" w:sz="0" w:space="0" w:color="auto"/>
      </w:divBdr>
    </w:div>
    <w:div w:id="1626035931">
      <w:bodyDiv w:val="1"/>
      <w:marLeft w:val="0"/>
      <w:marRight w:val="0"/>
      <w:marTop w:val="0"/>
      <w:marBottom w:val="0"/>
      <w:divBdr>
        <w:top w:val="none" w:sz="0" w:space="0" w:color="auto"/>
        <w:left w:val="none" w:sz="0" w:space="0" w:color="auto"/>
        <w:bottom w:val="none" w:sz="0" w:space="0" w:color="auto"/>
        <w:right w:val="none" w:sz="0" w:space="0" w:color="auto"/>
      </w:divBdr>
    </w:div>
    <w:div w:id="1628732801">
      <w:bodyDiv w:val="1"/>
      <w:marLeft w:val="0"/>
      <w:marRight w:val="0"/>
      <w:marTop w:val="0"/>
      <w:marBottom w:val="0"/>
      <w:divBdr>
        <w:top w:val="none" w:sz="0" w:space="0" w:color="auto"/>
        <w:left w:val="none" w:sz="0" w:space="0" w:color="auto"/>
        <w:bottom w:val="none" w:sz="0" w:space="0" w:color="auto"/>
        <w:right w:val="none" w:sz="0" w:space="0" w:color="auto"/>
      </w:divBdr>
    </w:div>
    <w:div w:id="1684235116">
      <w:bodyDiv w:val="1"/>
      <w:marLeft w:val="0"/>
      <w:marRight w:val="0"/>
      <w:marTop w:val="0"/>
      <w:marBottom w:val="0"/>
      <w:divBdr>
        <w:top w:val="none" w:sz="0" w:space="0" w:color="auto"/>
        <w:left w:val="none" w:sz="0" w:space="0" w:color="auto"/>
        <w:bottom w:val="none" w:sz="0" w:space="0" w:color="auto"/>
        <w:right w:val="none" w:sz="0" w:space="0" w:color="auto"/>
      </w:divBdr>
    </w:div>
    <w:div w:id="1691761292">
      <w:bodyDiv w:val="1"/>
      <w:marLeft w:val="0"/>
      <w:marRight w:val="0"/>
      <w:marTop w:val="0"/>
      <w:marBottom w:val="0"/>
      <w:divBdr>
        <w:top w:val="none" w:sz="0" w:space="0" w:color="auto"/>
        <w:left w:val="none" w:sz="0" w:space="0" w:color="auto"/>
        <w:bottom w:val="none" w:sz="0" w:space="0" w:color="auto"/>
        <w:right w:val="none" w:sz="0" w:space="0" w:color="auto"/>
      </w:divBdr>
    </w:div>
    <w:div w:id="1710376082">
      <w:bodyDiv w:val="1"/>
      <w:marLeft w:val="0"/>
      <w:marRight w:val="0"/>
      <w:marTop w:val="0"/>
      <w:marBottom w:val="0"/>
      <w:divBdr>
        <w:top w:val="none" w:sz="0" w:space="0" w:color="auto"/>
        <w:left w:val="none" w:sz="0" w:space="0" w:color="auto"/>
        <w:bottom w:val="none" w:sz="0" w:space="0" w:color="auto"/>
        <w:right w:val="none" w:sz="0" w:space="0" w:color="auto"/>
      </w:divBdr>
    </w:div>
    <w:div w:id="1717777720">
      <w:bodyDiv w:val="1"/>
      <w:marLeft w:val="0"/>
      <w:marRight w:val="0"/>
      <w:marTop w:val="0"/>
      <w:marBottom w:val="0"/>
      <w:divBdr>
        <w:top w:val="none" w:sz="0" w:space="0" w:color="auto"/>
        <w:left w:val="none" w:sz="0" w:space="0" w:color="auto"/>
        <w:bottom w:val="none" w:sz="0" w:space="0" w:color="auto"/>
        <w:right w:val="none" w:sz="0" w:space="0" w:color="auto"/>
      </w:divBdr>
    </w:div>
    <w:div w:id="1726681351">
      <w:bodyDiv w:val="1"/>
      <w:marLeft w:val="0"/>
      <w:marRight w:val="0"/>
      <w:marTop w:val="0"/>
      <w:marBottom w:val="0"/>
      <w:divBdr>
        <w:top w:val="none" w:sz="0" w:space="0" w:color="auto"/>
        <w:left w:val="none" w:sz="0" w:space="0" w:color="auto"/>
        <w:bottom w:val="none" w:sz="0" w:space="0" w:color="auto"/>
        <w:right w:val="none" w:sz="0" w:space="0" w:color="auto"/>
      </w:divBdr>
    </w:div>
    <w:div w:id="1759861700">
      <w:bodyDiv w:val="1"/>
      <w:marLeft w:val="0"/>
      <w:marRight w:val="0"/>
      <w:marTop w:val="0"/>
      <w:marBottom w:val="0"/>
      <w:divBdr>
        <w:top w:val="none" w:sz="0" w:space="0" w:color="auto"/>
        <w:left w:val="none" w:sz="0" w:space="0" w:color="auto"/>
        <w:bottom w:val="none" w:sz="0" w:space="0" w:color="auto"/>
        <w:right w:val="none" w:sz="0" w:space="0" w:color="auto"/>
      </w:divBdr>
    </w:div>
    <w:div w:id="1775322646">
      <w:bodyDiv w:val="1"/>
      <w:marLeft w:val="0"/>
      <w:marRight w:val="0"/>
      <w:marTop w:val="0"/>
      <w:marBottom w:val="0"/>
      <w:divBdr>
        <w:top w:val="none" w:sz="0" w:space="0" w:color="auto"/>
        <w:left w:val="none" w:sz="0" w:space="0" w:color="auto"/>
        <w:bottom w:val="none" w:sz="0" w:space="0" w:color="auto"/>
        <w:right w:val="none" w:sz="0" w:space="0" w:color="auto"/>
      </w:divBdr>
    </w:div>
    <w:div w:id="1812864744">
      <w:bodyDiv w:val="1"/>
      <w:marLeft w:val="0"/>
      <w:marRight w:val="0"/>
      <w:marTop w:val="0"/>
      <w:marBottom w:val="0"/>
      <w:divBdr>
        <w:top w:val="none" w:sz="0" w:space="0" w:color="auto"/>
        <w:left w:val="none" w:sz="0" w:space="0" w:color="auto"/>
        <w:bottom w:val="none" w:sz="0" w:space="0" w:color="auto"/>
        <w:right w:val="none" w:sz="0" w:space="0" w:color="auto"/>
      </w:divBdr>
    </w:div>
    <w:div w:id="1835291100">
      <w:bodyDiv w:val="1"/>
      <w:marLeft w:val="0"/>
      <w:marRight w:val="0"/>
      <w:marTop w:val="0"/>
      <w:marBottom w:val="0"/>
      <w:divBdr>
        <w:top w:val="none" w:sz="0" w:space="0" w:color="auto"/>
        <w:left w:val="none" w:sz="0" w:space="0" w:color="auto"/>
        <w:bottom w:val="none" w:sz="0" w:space="0" w:color="auto"/>
        <w:right w:val="none" w:sz="0" w:space="0" w:color="auto"/>
      </w:divBdr>
    </w:div>
    <w:div w:id="1927300361">
      <w:bodyDiv w:val="1"/>
      <w:marLeft w:val="0"/>
      <w:marRight w:val="0"/>
      <w:marTop w:val="0"/>
      <w:marBottom w:val="0"/>
      <w:divBdr>
        <w:top w:val="none" w:sz="0" w:space="0" w:color="auto"/>
        <w:left w:val="none" w:sz="0" w:space="0" w:color="auto"/>
        <w:bottom w:val="none" w:sz="0" w:space="0" w:color="auto"/>
        <w:right w:val="none" w:sz="0" w:space="0" w:color="auto"/>
      </w:divBdr>
    </w:div>
    <w:div w:id="1949435151">
      <w:bodyDiv w:val="1"/>
      <w:marLeft w:val="0"/>
      <w:marRight w:val="0"/>
      <w:marTop w:val="0"/>
      <w:marBottom w:val="0"/>
      <w:divBdr>
        <w:top w:val="none" w:sz="0" w:space="0" w:color="auto"/>
        <w:left w:val="none" w:sz="0" w:space="0" w:color="auto"/>
        <w:bottom w:val="none" w:sz="0" w:space="0" w:color="auto"/>
        <w:right w:val="none" w:sz="0" w:space="0" w:color="auto"/>
      </w:divBdr>
    </w:div>
    <w:div w:id="1956252226">
      <w:bodyDiv w:val="1"/>
      <w:marLeft w:val="0"/>
      <w:marRight w:val="0"/>
      <w:marTop w:val="0"/>
      <w:marBottom w:val="0"/>
      <w:divBdr>
        <w:top w:val="none" w:sz="0" w:space="0" w:color="auto"/>
        <w:left w:val="none" w:sz="0" w:space="0" w:color="auto"/>
        <w:bottom w:val="none" w:sz="0" w:space="0" w:color="auto"/>
        <w:right w:val="none" w:sz="0" w:space="0" w:color="auto"/>
      </w:divBdr>
    </w:div>
    <w:div w:id="2000646511">
      <w:bodyDiv w:val="1"/>
      <w:marLeft w:val="0"/>
      <w:marRight w:val="0"/>
      <w:marTop w:val="0"/>
      <w:marBottom w:val="0"/>
      <w:divBdr>
        <w:top w:val="none" w:sz="0" w:space="0" w:color="auto"/>
        <w:left w:val="none" w:sz="0" w:space="0" w:color="auto"/>
        <w:bottom w:val="none" w:sz="0" w:space="0" w:color="auto"/>
        <w:right w:val="none" w:sz="0" w:space="0" w:color="auto"/>
      </w:divBdr>
    </w:div>
    <w:div w:id="2006476131">
      <w:bodyDiv w:val="1"/>
      <w:marLeft w:val="0"/>
      <w:marRight w:val="0"/>
      <w:marTop w:val="0"/>
      <w:marBottom w:val="0"/>
      <w:divBdr>
        <w:top w:val="none" w:sz="0" w:space="0" w:color="auto"/>
        <w:left w:val="none" w:sz="0" w:space="0" w:color="auto"/>
        <w:bottom w:val="none" w:sz="0" w:space="0" w:color="auto"/>
        <w:right w:val="none" w:sz="0" w:space="0" w:color="auto"/>
      </w:divBdr>
    </w:div>
    <w:div w:id="2046828148">
      <w:bodyDiv w:val="1"/>
      <w:marLeft w:val="0"/>
      <w:marRight w:val="0"/>
      <w:marTop w:val="0"/>
      <w:marBottom w:val="0"/>
      <w:divBdr>
        <w:top w:val="none" w:sz="0" w:space="0" w:color="auto"/>
        <w:left w:val="none" w:sz="0" w:space="0" w:color="auto"/>
        <w:bottom w:val="none" w:sz="0" w:space="0" w:color="auto"/>
        <w:right w:val="none" w:sz="0" w:space="0" w:color="auto"/>
      </w:divBdr>
    </w:div>
    <w:div w:id="2091854505">
      <w:bodyDiv w:val="1"/>
      <w:marLeft w:val="0"/>
      <w:marRight w:val="0"/>
      <w:marTop w:val="0"/>
      <w:marBottom w:val="0"/>
      <w:divBdr>
        <w:top w:val="none" w:sz="0" w:space="0" w:color="auto"/>
        <w:left w:val="none" w:sz="0" w:space="0" w:color="auto"/>
        <w:bottom w:val="none" w:sz="0" w:space="0" w:color="auto"/>
        <w:right w:val="none" w:sz="0" w:space="0" w:color="auto"/>
      </w:divBdr>
    </w:div>
    <w:div w:id="2111192482">
      <w:bodyDiv w:val="1"/>
      <w:marLeft w:val="0"/>
      <w:marRight w:val="0"/>
      <w:marTop w:val="0"/>
      <w:marBottom w:val="0"/>
      <w:divBdr>
        <w:top w:val="none" w:sz="0" w:space="0" w:color="auto"/>
        <w:left w:val="none" w:sz="0" w:space="0" w:color="auto"/>
        <w:bottom w:val="none" w:sz="0" w:space="0" w:color="auto"/>
        <w:right w:val="none" w:sz="0" w:space="0" w:color="auto"/>
      </w:divBdr>
    </w:div>
    <w:div w:id="2112125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www.R-project.org/"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RAN.R-project.org/package=Bchron" TargetMode="Externa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dx.doi.org/10.6084/m9.figshare.985406"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bmarwick@uw.ed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BF0570-C56F-44BD-85AF-DBFF90583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21235</Words>
  <Characters>121045</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141997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2015-11-25T00:27:00Z</cp:lastPrinted>
  <dcterms:created xsi:type="dcterms:W3CDTF">2016-09-02T18:36:00Z</dcterms:created>
  <dcterms:modified xsi:type="dcterms:W3CDTF">2016-09-05T02:18:00Z</dcterms:modified>
</cp:coreProperties>
</file>